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Славянский моzг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>
      <w:r>
        <w:t xml:space="preserve">Вопросы проводились в палаточном лагере «Крынічка-2007»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Уважаемые знатоки, новости от COMEDY CLUB Moscow Style. Джордж Буш ковырялся в носу и случайно включил… Что?</w:t>
      </w:r>
    </w:p>
    <w:p>
      <w:r>
        <w:rPr>
          <w:b/>
          <w:bCs/>
        </w:rPr>
        <w:t xml:space="preserve">Ответ: </w:t>
      </w:r>
      <w:r>
        <w:t xml:space="preserve">мозг.</w:t>
      </w:r>
    </w:p>
    <w:p>
      <w:r>
        <w:rPr>
          <w:b/>
          <w:bCs/>
        </w:rPr>
        <w:t xml:space="preserve">Комментарий: </w:t>
      </w:r>
      <w:r>
        <w:t xml:space="preserve">и вопрос первый.</w:t>
      </w:r>
    </w:p>
    <w:p>
      <w:r>
        <w:rPr>
          <w:b/>
          <w:bCs/>
        </w:rPr>
        <w:t xml:space="preserve">Источники: </w:t>
      </w:r>
      <w:r>
        <w:t xml:space="preserve">ТНТ.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Даоская притча. Первый министр царства Лу – Гуньи Сю, любил рыбу. Одно из царств поднесло ему рыбу, но он отказался принять. Ученики спросили: «Учитель так любит рыбу, почему же не принял?». Что на это ответил Гуньи Сю?</w:t>
      </w:r>
    </w:p>
    <w:p>
      <w:r>
        <w:rPr>
          <w:b/>
          <w:bCs/>
        </w:rPr>
        <w:t xml:space="preserve">Ответ: </w:t>
      </w:r>
      <w:r>
        <w:t xml:space="preserve">Вот потому что люблю, и не принял (зачет по смыслу).</w:t>
      </w:r>
    </w:p>
    <w:p>
      <w:r>
        <w:rPr>
          <w:b/>
          <w:bCs/>
        </w:rPr>
        <w:t xml:space="preserve">Комментарий: </w:t>
      </w:r>
      <w:r>
        <w:t xml:space="preserve">вот такая даоская логика J</w:t>
      </w:r>
    </w:p>
    <w:p>
      <w:r>
        <w:rPr>
          <w:b/>
          <w:bCs/>
        </w:rPr>
        <w:t xml:space="preserve">Источники: </w:t>
      </w:r>
      <w:r>
        <w:t xml:space="preserve">«Дао дэ цзин», М., «ЭКСМО-Пресс», 2001,стр. 274.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Закончите анекдот одним словом. Идет по улице девочка, несет в руках куклу. У куклы один глаз выколот, волосы обгорели, рука оторвана, нога вывернута, платьице разорвано. Навстречу мужик, участливо так спрашивает:
- Девочка, что у тебя с куклой?
Девочка зло, не глядя на мужика, бросает…
Так что же ответила девочка?</w:t>
      </w:r>
    </w:p>
    <w:p>
      <w:r>
        <w:rPr>
          <w:b/>
          <w:bCs/>
        </w:rPr>
        <w:t xml:space="preserve">Ответ: </w:t>
      </w:r>
      <w:r>
        <w:t xml:space="preserve">Поломалась!</w:t>
      </w:r>
    </w:p>
    <w:p>
      <w:r>
        <w:rPr>
          <w:b/>
          <w:bCs/>
        </w:rPr>
        <w:t xml:space="preserve">Источники: </w:t>
      </w:r>
      <w:r>
        <w:t xml:space="preserve">«Моя семья», 2006 № 39, стр. 5.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4"/>
      </w:pPr>
      <w:r>
        <w:t xml:space="preserve">Вопрос 4</w:t>
      </w:r>
    </w:p>
    <w:p>
      <w:r>
        <w:t xml:space="preserve">В Рогачевских аптеках продаются таблетки под названием «АВИА-МОРЕ». В пачке содержится 20 таблеток, отпускается лекарство без какого бы то ни было рецепта. А в каких случаях помогают эти таблетки?</w:t>
      </w:r>
    </w:p>
    <w:p>
      <w:r>
        <w:rPr>
          <w:b/>
          <w:bCs/>
        </w:rPr>
        <w:t xml:space="preserve">Ответ: </w:t>
      </w:r>
      <w:r>
        <w:t xml:space="preserve">при укачивании в транспорте (морская болезнь).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личные наблюдения.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Недавний опрос иностранок на предмет того, какое понятие ассоциируется у них со словосочетанием «русский мужчина», дал примерно такие результаты: 25% - пьянство, водка; еще 25% - мафия; еще 25% - борода, шапка. А с кем ассоциируется русский мужчина у последней четверти опрошенных?</w:t>
      </w:r>
    </w:p>
    <w:p>
      <w:r>
        <w:rPr>
          <w:b/>
          <w:bCs/>
        </w:rPr>
        <w:t xml:space="preserve">Ответ: </w:t>
      </w:r>
      <w:r>
        <w:t xml:space="preserve">с медведем.</w:t>
      </w:r>
    </w:p>
    <w:p>
      <w:r>
        <w:rPr>
          <w:b/>
          <w:bCs/>
        </w:rPr>
        <w:t xml:space="preserve">Источники: </w:t>
      </w:r>
      <w:r>
        <w:t xml:space="preserve">«Моя семья», № 44/2006, стр. 7.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Поговорим о всеми нами горячо любимом «русском шансоне». Шутка от COMEDY CLUB Minsk Style: «Рассказывая о своей жизни, Виктор Калина раскрыл 22…» Чего?</w:t>
      </w:r>
    </w:p>
    <w:p>
      <w:r>
        <w:rPr>
          <w:b/>
          <w:bCs/>
        </w:rPr>
        <w:t xml:space="preserve">Ответ: </w:t>
      </w:r>
      <w:r>
        <w:t xml:space="preserve">убийства.</w:t>
      </w:r>
    </w:p>
    <w:p>
      <w:r>
        <w:rPr>
          <w:b/>
          <w:bCs/>
        </w:rPr>
        <w:t xml:space="preserve">Зачёт: </w:t>
      </w:r>
      <w:r>
        <w:t xml:space="preserve">преступления.</w:t>
      </w:r>
    </w:p>
    <w:p>
      <w:r>
        <w:rPr>
          <w:b/>
          <w:bCs/>
        </w:rPr>
        <w:t xml:space="preserve">Источники: </w:t>
      </w:r>
      <w:r>
        <w:t xml:space="preserve">COMEDY CLUB Minsk Style на ОНТ.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7</w:t>
      </w:r>
    </w:p>
    <w:p>
      <w:r>
        <w:t xml:space="preserve">В Англии муж мог развестись с женой, выставив ее на продажу по цене не менее ЭТОЙ. Если кто-нибудь жену покупал, процедура считалась совершенной. Эта дикость встречалась даже в ХIХ веке. Так фермер Джозеф Томпсон продал жену и щенка ньюфаундленда за 12 шиллингов. Внимание, вопрос: сколько стоила жена?</w:t>
      </w:r>
    </w:p>
    <w:p>
      <w:r>
        <w:rPr>
          <w:b/>
          <w:bCs/>
        </w:rPr>
        <w:t xml:space="preserve">Ответ: </w:t>
      </w:r>
      <w:r>
        <w:t xml:space="preserve">1 шиллинг.</w:t>
      </w:r>
    </w:p>
    <w:p>
      <w:r>
        <w:rPr>
          <w:b/>
          <w:bCs/>
        </w:rPr>
        <w:t xml:space="preserve">Источники: </w:t>
      </w:r>
      <w:r>
        <w:t xml:space="preserve">«Моя семья», № 48/2006, стр.31.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8</w:t>
      </w:r>
    </w:p>
    <w:p>
      <w:r>
        <w:t xml:space="preserve">Во времена Пушкина для этого действия использовали огонь. Действие, противоположное этому, обычно совершалось несколько дней спустя. А некто, прочитав о том, как второе действие совершил персонаж "Войны и мира", долго не мог понять, где ему удалось найти современную оргтехнику. Ответьте двумя словами, какое действие совершил персонаж.</w:t>
      </w:r>
    </w:p>
    <w:p>
      <w:r>
        <w:rPr>
          <w:b/>
          <w:bCs/>
        </w:rPr>
        <w:t xml:space="preserve">Ответ: </w:t>
      </w:r>
      <w:r>
        <w:t xml:space="preserve">распечатал письмо.</w:t>
      </w:r>
    </w:p>
    <w:p>
      <w:r>
        <w:rPr>
          <w:b/>
          <w:bCs/>
        </w:rPr>
        <w:t xml:space="preserve">Комментарий: </w:t>
      </w:r>
      <w:r>
        <w:t xml:space="preserve">на свечке растапливали сургуч для запечатывания писем.</w:t>
      </w:r>
    </w:p>
    <w:p>
      <w:r>
        <w:rPr>
          <w:b/>
          <w:bCs/>
        </w:rPr>
        <w:t xml:space="preserve">Автор: </w:t>
      </w:r>
      <w:r>
        <w:t xml:space="preserve">Мишель Матвеев</w:t>
      </w:r>
    </w:p>
    <w:p/>
    <w:p>
      <w:pPr>
        <w:pStyle w:val="Heading4"/>
      </w:pPr>
      <w:r>
        <w:t xml:space="preserve">Вопрос 9</w:t>
      </w:r>
    </w:p>
    <w:p>
      <w:r>
        <w:t xml:space="preserve">Название этого города, по одной из версий, происходит от татарского слова «тумен», что означает «десять тысяч». О каком городе идет речь?</w:t>
      </w:r>
    </w:p>
    <w:p>
      <w:r>
        <w:rPr>
          <w:b/>
          <w:bCs/>
        </w:rPr>
        <w:t xml:space="preserve">Ответ: </w:t>
      </w:r>
      <w:r>
        <w:t xml:space="preserve">Тюмень.</w:t>
      </w:r>
    </w:p>
    <w:p>
      <w:r>
        <w:rPr>
          <w:b/>
          <w:bCs/>
        </w:rPr>
        <w:t xml:space="preserve">Источники: </w:t>
      </w:r>
      <w:r>
        <w:t xml:space="preserve">«Моя семья», № 7/2007, с. 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10</w:t>
      </w:r>
    </w:p>
    <w:p>
      <w:r>
        <w:t xml:space="preserve">В одной из школ Ростовской области на уроке физики ОН бросил в восьмиклассника три куска мела, а второму нанес два удара кулаком по голове. Затем ОН столкнул школьника со стула, а когда тот покидал класс, дал ему пинка. Назовите этого нарушителя дисциплины.</w:t>
      </w:r>
    </w:p>
    <w:p>
      <w:r>
        <w:rPr>
          <w:b/>
          <w:bCs/>
        </w:rPr>
        <w:t xml:space="preserve">Ответ: </w:t>
      </w:r>
      <w:r>
        <w:t xml:space="preserve">учитель.</w:t>
      </w:r>
    </w:p>
    <w:p>
      <w:r>
        <w:rPr>
          <w:b/>
          <w:bCs/>
        </w:rPr>
        <w:t xml:space="preserve">Комментарий: </w:t>
      </w:r>
      <w:r>
        <w:t xml:space="preserve">позже был уволен и оштрафован.</w:t>
      </w:r>
    </w:p>
    <w:p>
      <w:r>
        <w:rPr>
          <w:b/>
          <w:bCs/>
        </w:rPr>
        <w:t xml:space="preserve">Источники: </w:t>
      </w:r>
      <w:r>
        <w:t xml:space="preserve">«Моя семья», № 7/2007, с. 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11</w:t>
      </w:r>
    </w:p>
    <w:p>
      <w:r>
        <w:t xml:space="preserve">Уважаемые знатоки, прослушайте цитату: «Когда мы с Михаилом кружились в свадебном вальсе, то казались единым целым. Но позже оказалось, что у него есть свои интересы: компьютер, встречи с однокурсниками. А еще у него есть ЭТО. И он в него ходит». Перед вами, уважаемые знатоки, «грубая мужская правда». В качестве подсказки упомяну, что ЭТО, как правило, содержит ДРУГОЕ, ради которого и ходят в ЭТО. Так куда же ходит Михаил?</w:t>
      </w:r>
    </w:p>
    <w:p>
      <w:r>
        <w:rPr>
          <w:b/>
          <w:bCs/>
        </w:rPr>
        <w:t xml:space="preserve">Ответ: </w:t>
      </w:r>
      <w:r>
        <w:t xml:space="preserve">в гараж.</w:t>
      </w:r>
    </w:p>
    <w:p>
      <w:r>
        <w:rPr>
          <w:b/>
          <w:bCs/>
        </w:rPr>
        <w:t xml:space="preserve">Источники: </w:t>
      </w:r>
      <w:r>
        <w:t xml:space="preserve">реклама шоколада «Nestle for Men».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Завершите анекдот. Студенты как-то спрашивают у преподавателя:
- Можно, мы на вашу следующую пару не придем?
- Да.
- А вы отмечать не будете?
- Нет. Я вообще на работе не…
А чего не делает на работе дисциплинированный преподаватель?</w:t>
      </w:r>
    </w:p>
    <w:p>
      <w:r>
        <w:rPr>
          <w:b/>
          <w:bCs/>
        </w:rPr>
        <w:t xml:space="preserve">Ответ: </w:t>
      </w:r>
      <w:r>
        <w:t xml:space="preserve">не пьет.</w:t>
      </w:r>
    </w:p>
    <w:p>
      <w:r>
        <w:rPr>
          <w:b/>
          <w:bCs/>
        </w:rPr>
        <w:t xml:space="preserve">Источники: </w:t>
      </w:r>
      <w:r>
        <w:t xml:space="preserve">«Окна», № 48/2006, стр. 23.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4"/>
      </w:pPr>
      <w:r>
        <w:t xml:space="preserve">Вопрос 13</w:t>
      </w:r>
    </w:p>
    <w:p>
      <w:r>
        <w:t xml:space="preserve">Уважаемые знатоки, перед вами SMS-загадки. «Без рук, без ног на бабу скок!». Нет, это не то, что вы подумали, это коромысло. А вот еще: «Возьму его в руки, сожму его крепко – он станет упругим и твердым как репка». Это снежок. А теперь вопрос: «Белый, а не сахар. Холодный, а не лед». Что это?</w:t>
      </w:r>
    </w:p>
    <w:p>
      <w:r>
        <w:rPr>
          <w:b/>
          <w:bCs/>
        </w:rPr>
        <w:t xml:space="preserve">Ответ: </w:t>
      </w:r>
      <w:r>
        <w:t xml:space="preserve">труп.
Вопрос снят.</w:t>
      </w:r>
    </w:p>
    <w:p>
      <w:r>
        <w:rPr>
          <w:b/>
          <w:bCs/>
        </w:rPr>
        <w:t xml:space="preserve">Комментарий: </w:t>
      </w:r>
      <w:r>
        <w:t xml:space="preserve">тринадцатый вопрос.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Сотрудники одной английской фирмы вычислили, что еще в начале прошлого столетия человек проходил приблизительно 75 тысяч километров в течение жизни. Что изготавливает фирма?</w:t>
      </w:r>
    </w:p>
    <w:p>
      <w:r>
        <w:rPr>
          <w:b/>
          <w:bCs/>
        </w:rPr>
        <w:t xml:space="preserve">Ответ: </w:t>
      </w:r>
      <w:r>
        <w:t xml:space="preserve">обувь.</w:t>
      </w:r>
    </w:p>
    <w:p>
      <w:r>
        <w:rPr>
          <w:b/>
          <w:bCs/>
        </w:rPr>
        <w:t xml:space="preserve">Источники: </w:t>
      </w:r>
      <w:r>
        <w:t xml:space="preserve">«Самое интересное о…», Вып.3, М.: «АиФ – детям», 2004. – стр. 60.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Прежде чем стать писателем, Куприн перепробовал множество профессий. Он побывал цирковым борцом и землемером, учителем и актером, рыбаком и еще много кем. Ему не важно было, сколько заплатят, ему было интересно попробовать себя в новой роли. Однажды он написал, что хотел бы стать (слово пропущено), чтобы испытать (слово пропущено). Назовите оба пропущенных слова.</w:t>
      </w:r>
    </w:p>
    <w:p>
      <w:r>
        <w:rPr>
          <w:b/>
          <w:bCs/>
        </w:rPr>
        <w:t xml:space="preserve">Ответ: </w:t>
      </w:r>
      <w:r>
        <w:t xml:space="preserve">Женщиной, роды.</w:t>
      </w:r>
    </w:p>
    <w:p>
      <w:r>
        <w:rPr>
          <w:b/>
          <w:bCs/>
        </w:rPr>
        <w:t xml:space="preserve">Автор: </w:t>
      </w:r>
      <w:r>
        <w:t xml:space="preserve">Леонид Бунимович</w:t>
      </w:r>
    </w:p>
    <w:p/>
    <w:p>
      <w:pPr>
        <w:pStyle w:val="Heading4"/>
      </w:pPr>
      <w:r>
        <w:t xml:space="preserve">Вопрос 16</w:t>
      </w:r>
    </w:p>
    <w:p>
      <w:r>
        <w:t xml:space="preserve">Не так давно в Екатеринбурге был установлен необычный памятник. Состоит он из нескольких десятков отдельных частей из бетона. Место сразу же стало популярным у жителей города, а дети так вообще получили возможность учить здесь алфавит. Сам памятник молодёжь называет женским именем. Каким?</w:t>
      </w:r>
    </w:p>
    <w:p>
      <w:r>
        <w:rPr>
          <w:b/>
          <w:bCs/>
        </w:rPr>
        <w:t xml:space="preserve">Ответ: </w:t>
      </w:r>
      <w:r>
        <w:t xml:space="preserve">Клава (Клавдия).</w:t>
      </w:r>
    </w:p>
    <w:p>
      <w:r>
        <w:rPr>
          <w:b/>
          <w:bCs/>
        </w:rPr>
        <w:t xml:space="preserve">Комментарий: </w:t>
      </w:r>
      <w:r>
        <w:t xml:space="preserve">памятник, соответственно, клавиатуре.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17</w:t>
      </w:r>
    </w:p>
    <w:p>
      <w:r>
        <w:t xml:space="preserve">В конце 80-х на одной из московских остановок можно было наблюдать толпу людей, которые бегали, суетились, ожидая, какой трамвай придёт первым, причём садиться в него они не собирались. Эта сцена была связана с перебоем в деятельности предприятия около остановки. Какого предприятия?</w:t>
      </w:r>
    </w:p>
    <w:p>
      <w:r>
        <w:rPr>
          <w:b/>
          <w:bCs/>
        </w:rPr>
        <w:t xml:space="preserve">Ответ: </w:t>
      </w:r>
      <w:r>
        <w:t xml:space="preserve">Ипподрома.</w:t>
      </w:r>
    </w:p>
    <w:p>
      <w:r>
        <w:rPr>
          <w:b/>
          <w:bCs/>
        </w:rPr>
        <w:t xml:space="preserve">Комментарий: </w:t>
      </w:r>
      <w:r>
        <w:t xml:space="preserve">Любители скачек делали ставки, какой трамвай придёт первым.</w:t>
      </w:r>
    </w:p>
    <w:p>
      <w:r>
        <w:rPr>
          <w:b/>
          <w:bCs/>
        </w:rPr>
        <w:t xml:space="preserve">Автор: </w:t>
      </w:r>
      <w:r>
        <w:t xml:space="preserve">Борис Моносов</w:t>
      </w:r>
    </w:p>
    <w:p/>
    <w:p>
      <w:pPr>
        <w:pStyle w:val="Heading4"/>
      </w:pPr>
      <w:r>
        <w:t xml:space="preserve">Вопрос 18</w:t>
      </w:r>
    </w:p>
    <w:p>
      <w:r>
        <w:t xml:space="preserve">В одном из юмористических сериалов героиня приходит к бабушке, та читает некролог в газете и параллельно делает пометки в толстой книге. На вопрос, что она делает, старушка отвечает, что редактирует... А что она редактирует?</w:t>
      </w:r>
    </w:p>
    <w:p>
      <w:r>
        <w:rPr>
          <w:b/>
          <w:bCs/>
        </w:rPr>
        <w:t xml:space="preserve">Ответ: </w:t>
      </w:r>
      <w:r>
        <w:t xml:space="preserve">Телефонную книгу.</w:t>
      </w:r>
    </w:p>
    <w:p>
      <w:r>
        <w:rPr>
          <w:b/>
          <w:bCs/>
        </w:rPr>
        <w:t xml:space="preserve">Автор: </w:t>
      </w:r>
      <w:r>
        <w:t xml:space="preserve">Дмитрий Мухаметкулов</w:t>
      </w:r>
    </w:p>
    <w:p/>
    <w:p>
      <w:pPr>
        <w:pStyle w:val="Heading4"/>
      </w:pPr>
      <w:r>
        <w:t xml:space="preserve">Вопрос 19</w:t>
      </w:r>
    </w:p>
    <w:p>
      <w:r>
        <w:t xml:space="preserve">Внимание, «классический» лимерик Анатолия Белкина:
Некая леди из Трента
Итальянский учила в Сорренто:
В разговор не вникала
И ни слова не знала,
Но молчала - почти без (пропуск)!
Восстановите пропущенное слово в нужном падеже.</w:t>
      </w:r>
    </w:p>
    <w:p>
      <w:r>
        <w:rPr>
          <w:b/>
          <w:bCs/>
        </w:rPr>
        <w:t xml:space="preserve">Ответ: </w:t>
      </w:r>
      <w:r>
        <w:t xml:space="preserve">акцента.</w:t>
      </w:r>
    </w:p>
    <w:p>
      <w:r>
        <w:rPr>
          <w:b/>
          <w:bCs/>
        </w:rPr>
        <w:t xml:space="preserve">Источники: </w:t>
      </w:r>
      <w:r>
        <w:t xml:space="preserve">http://www.tripod.lycos.com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 одном российском сетевом сообществе, посвященном песням под гитару, существовало правило, по которому строгое замечание получал человек, употребивший буквосочетание "тс" при написании некого слова. Напишите это слово правильно.</w:t>
      </w:r>
    </w:p>
    <w:p>
      <w:r>
        <w:rPr>
          <w:b/>
          <w:bCs/>
        </w:rPr>
        <w:t xml:space="preserve">Ответ: </w:t>
      </w:r>
      <w:r>
        <w:t xml:space="preserve">Высоцкий.</w:t>
      </w:r>
    </w:p>
    <w:p>
      <w:r>
        <w:rPr>
          <w:b/>
          <w:bCs/>
        </w:rPr>
        <w:t xml:space="preserve">Комментарий: </w:t>
      </w:r>
      <w:r>
        <w:t xml:space="preserve">Некоторые участники FIDO-эхи guitar.songs неграмотно писали "Высотский".</w:t>
      </w:r>
    </w:p>
    <w:p>
      <w:r>
        <w:rPr>
          <w:b/>
          <w:bCs/>
        </w:rPr>
        <w:t xml:space="preserve">Автор: </w:t>
      </w:r>
      <w:r>
        <w:t xml:space="preserve">Мишель Матвеев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21</w:t>
      </w:r>
    </w:p>
    <w:p>
      <w:r>
        <w:t xml:space="preserve">Название стихотворения на классическом китайском языке, созданное поэтом и ученым Чжао Юаньженем, можно перевести как «Поэт, пожирающий львов в каменном логове». Все 92 слога стихотворения читаются как «ши» в одном из четырех тонов. Текст, записанный на классическом китайском, понятен большинству образованных читателей. Через минуту напишите название стихотворения. В ответе должно быть пять слогов.</w:t>
      </w:r>
    </w:p>
    <w:p>
      <w:r>
        <w:rPr>
          <w:b/>
          <w:bCs/>
        </w:rPr>
        <w:t xml:space="preserve">Ответ: </w:t>
      </w:r>
      <w:r>
        <w:t xml:space="preserve">«Ши ши ши ши ши».</w:t>
      </w:r>
    </w:p>
    <w:p>
      <w:r>
        <w:rPr>
          <w:b/>
          <w:bCs/>
        </w:rPr>
        <w:t xml:space="preserve">Источники: </w:t>
      </w:r>
      <w:r>
        <w:t xml:space="preserve">«Моя семья», № 39 2006, стр. 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В книге, посвящённой одной религии, говорится, что её представителям возбраняется проявлять жестокость или пренебрежение к животным, а также очень поощряется посадка и терпеливое взращивание садов. Каким прилагательным названа эта религия в заглавии одной из частей книги?</w:t>
      </w:r>
    </w:p>
    <w:p>
      <w:r>
        <w:rPr>
          <w:b/>
          <w:bCs/>
        </w:rPr>
        <w:t xml:space="preserve">Ответ: </w:t>
      </w:r>
      <w:r>
        <w:t xml:space="preserve">"Зелёный".</w:t>
      </w:r>
    </w:p>
    <w:p>
      <w:r>
        <w:rPr>
          <w:b/>
          <w:bCs/>
        </w:rPr>
        <w:t xml:space="preserve">Комментарий: </w:t>
      </w:r>
      <w:r>
        <w:t xml:space="preserve">Зелёный - цвет знамени ислама и движения охраны природы.</w:t>
      </w:r>
    </w:p>
    <w:p>
      <w:r>
        <w:rPr>
          <w:b/>
          <w:bCs/>
        </w:rPr>
        <w:t xml:space="preserve">Автор: </w:t>
      </w:r>
      <w:r>
        <w:t xml:space="preserve">Родислав Дрибен</w:t>
      </w:r>
    </w:p>
    <w:p/>
    <w:p>
      <w:pPr>
        <w:pStyle w:val="Heading4"/>
      </w:pPr>
      <w:r>
        <w:t xml:space="preserve">Вопрос 23</w:t>
      </w:r>
    </w:p>
    <w:p>
      <w:r>
        <w:t xml:space="preserve">Закончите 2 словами нестрогое танка Станислава Когана:
Лежит и не дышит,
Хвостом не колышит
Конь боевой.
Что же ты наделала...</w:t>
      </w:r>
    </w:p>
    <w:p>
      <w:r>
        <w:rPr>
          <w:b/>
          <w:bCs/>
        </w:rPr>
        <w:t xml:space="preserve">Ответ: </w:t>
      </w:r>
      <w:r>
        <w:t xml:space="preserve">Капля никотина.</w:t>
      </w:r>
    </w:p>
    <w:p>
      <w:r>
        <w:rPr>
          <w:b/>
          <w:bCs/>
        </w:rPr>
        <w:t xml:space="preserve">Комментарий: </w:t>
      </w:r>
      <w:r>
        <w:t xml:space="preserve">Которая, как известно, убивает лошадь.</w:t>
      </w:r>
    </w:p>
    <w:p>
      <w:r>
        <w:rPr>
          <w:b/>
          <w:bCs/>
        </w:rPr>
        <w:t xml:space="preserve">Автор: </w:t>
      </w:r>
      <w:r>
        <w:t xml:space="preserve">Николай Яковлев</w:t>
      </w:r>
    </w:p>
    <w:p/>
    <w:p>
      <w:pPr>
        <w:pStyle w:val="Heading4"/>
      </w:pPr>
      <w:r>
        <w:t xml:space="preserve">Вопрос 24</w:t>
      </w:r>
    </w:p>
    <w:p>
      <w:r>
        <w:t xml:space="preserve">И снова мы возвращаемся к SMS-фольклору. «Закрой глаза и представь, как вдалеке ото всех мы слушаем пение птиц, шум реки, солнце печет наши оголенные тела, а мы ДОБЫВАЕМ УГОЛЬ». Какие два слова мы заменили словами ДОБЫВАЕМ УГОЛЬ?</w:t>
      </w:r>
    </w:p>
    <w:p>
      <w:r>
        <w:rPr>
          <w:b/>
          <w:bCs/>
        </w:rPr>
        <w:t xml:space="preserve">Ответ: </w:t>
      </w:r>
      <w:r>
        <w:t xml:space="preserve">КОПАЕМ КАРТОШКУ.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Внимание, шутка белорусских КВНщиков: «Я знаю, где Наполеон оставил свои семь обозов с золотом. Вон там, на холме стоит старая церквушка…а напротив нее (слово пропущено). Вот в нем и оставил…». А какое заведение стоит напротив церквушки?</w:t>
      </w:r>
    </w:p>
    <w:p>
      <w:r>
        <w:rPr>
          <w:b/>
          <w:bCs/>
        </w:rPr>
        <w:t xml:space="preserve">Ответ: </w:t>
      </w:r>
      <w:r>
        <w:t xml:space="preserve">казино.</w:t>
      </w:r>
    </w:p>
    <w:p>
      <w:r>
        <w:rPr>
          <w:b/>
          <w:bCs/>
        </w:rPr>
        <w:t xml:space="preserve">Источники: </w:t>
      </w:r>
      <w:r>
        <w:t xml:space="preserve">www.amik.ru.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В рекламных роликах часто встречаются сцены движения вверх (поднимающийся эскалатор, лифт, взлетающий самолет). И никогда – вниз. Психологи утверждают, что подобные вставки создают приятные ощущения и способствуют усвоению команды на покупку. Ведь у человека от природы есть тяга… К чему?</w:t>
      </w:r>
    </w:p>
    <w:p>
      <w:r>
        <w:rPr>
          <w:b/>
          <w:bCs/>
        </w:rPr>
        <w:t xml:space="preserve">Ответ: </w:t>
      </w:r>
      <w:r>
        <w:t xml:space="preserve">к полету.</w:t>
      </w:r>
    </w:p>
    <w:p>
      <w:r>
        <w:rPr>
          <w:b/>
          <w:bCs/>
        </w:rPr>
        <w:t xml:space="preserve">Источники: </w:t>
      </w:r>
      <w:r>
        <w:t xml:space="preserve">«Моя семья», № 41, стр. 30.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Вспомните санэпидемстанцию и завершите стихотворение-страшилку одним словом:
Шапку с прохожего вечером сняв,
Мальчик Сережа был явно неправ.
Вместе с добычей домой он принес
На свою голову (пропуск).</w:t>
      </w:r>
    </w:p>
    <w:p>
      <w:r>
        <w:rPr>
          <w:b/>
          <w:bCs/>
        </w:rPr>
        <w:t xml:space="preserve">Ответ: </w:t>
      </w:r>
      <w:r>
        <w:t xml:space="preserve">педикулёз.</w:t>
      </w:r>
    </w:p>
    <w:p>
      <w:r>
        <w:rPr>
          <w:b/>
          <w:bCs/>
        </w:rPr>
        <w:t xml:space="preserve">Источники: </w:t>
      </w:r>
      <w:r>
        <w:t xml:space="preserve">«Игра», № 6(13) 1993, стр. 10.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4"/>
      </w:pPr>
      <w:r>
        <w:t xml:space="preserve">Вопрос 28</w:t>
      </w:r>
    </w:p>
    <w:p>
      <w:r>
        <w:t xml:space="preserve">Не так давно в Бобруйске произошло загадочное событие – многие рано утром видели «странное» свечение. Однако, по данным дежурной части ПВО в деревне Каменка ничего ПОДОБНОГО зарегистрировано не было. Огни в небе не что иное, как след вращающегося прожектора, который установлен на крыше горисполкома. Так что же, по мнению жителей, они видели?</w:t>
      </w:r>
    </w:p>
    <w:p>
      <w:r>
        <w:rPr>
          <w:b/>
          <w:bCs/>
        </w:rPr>
        <w:t xml:space="preserve">Ответ: </w:t>
      </w:r>
      <w:r>
        <w:t xml:space="preserve">НЛО.</w:t>
      </w:r>
    </w:p>
    <w:p>
      <w:r>
        <w:rPr>
          <w:b/>
          <w:bCs/>
        </w:rPr>
        <w:t xml:space="preserve">Источники: </w:t>
      </w:r>
      <w:r>
        <w:t xml:space="preserve">«АиФ», № 49/2006, стр. 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Уважаемые знатоки, шутка от COMEDY CLUB Moscow Style. Если мужчина дарит вам диск Аркадия Укупника, то скорее всего он… А кто?</w:t>
      </w:r>
    </w:p>
    <w:p>
      <w:r>
        <w:rPr>
          <w:b/>
          <w:bCs/>
        </w:rPr>
        <w:t xml:space="preserve">Ответ: </w:t>
      </w:r>
      <w:r>
        <w:t xml:space="preserve">Аркадий Укупник.</w:t>
      </w:r>
    </w:p>
    <w:p>
      <w:r>
        <w:rPr>
          <w:b/>
          <w:bCs/>
        </w:rPr>
        <w:t xml:space="preserve">Комментарий: </w:t>
      </w:r>
      <w:r>
        <w:t xml:space="preserve">вот же какая популярность…</w:t>
      </w:r>
    </w:p>
    <w:p>
      <w:r>
        <w:rPr>
          <w:b/>
          <w:bCs/>
        </w:rPr>
        <w:t xml:space="preserve">Источники: </w:t>
      </w:r>
      <w:r>
        <w:t xml:space="preserve">ТНТ.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Популярная телепередача «Мозголомы» любит проводить опыты, являющиеся по определению ведущего «насилием над наукой». Внимание, эксперимент: в лабораторию «Мозголомов» приглашают двух мужчин, предварительно отобрав у них часы. Первый должен в течение получаса чистить картошку. Второй в течение получаса вкусно ест, красивая девушка подает ему пиво, затем делает массаж… После обоим участникам эксперимента задают одинаковый вопрос. Мы не спрашиваем, какой именно. Что хотели доказать «Мозголомы»?</w:t>
      </w:r>
    </w:p>
    <w:p>
      <w:r>
        <w:rPr>
          <w:b/>
          <w:bCs/>
        </w:rPr>
        <w:t xml:space="preserve">Ответ: </w:t>
      </w:r>
      <w:r>
        <w:t xml:space="preserve">что время проходит быстрее, когда человеку приятно.</w:t>
      </w:r>
    </w:p>
    <w:p>
      <w:r>
        <w:rPr>
          <w:b/>
          <w:bCs/>
        </w:rPr>
        <w:t xml:space="preserve">Источники: </w:t>
      </w:r>
      <w:r>
        <w:t xml:space="preserve">упомянут.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2026-11-03T19:50:12.153Z</dcterms:created>
  <dcterms:modified xsi:type="dcterms:W3CDTF">2026-11-03T19:50:12.153Z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