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Сократовские игры</w:t>
      </w:r>
    </w:p>
    <w:p>
      <w:r>
        <w:rPr>
          <w:b/>
          <w:bCs/>
        </w:rPr>
        <w:t xml:space="preserve">Редакторы: </w:t>
      </w:r>
      <w:r>
        <w:t xml:space="preserve">Андрей Павлухин, Александр Вороненко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Андрей Павлухин</w:t>
      </w:r>
    </w:p>
    <w:p/>
    <w:p>
      <w:pPr>
        <w:pStyle w:val="Heading4"/>
      </w:pPr>
      <w:r>
        <w:t xml:space="preserve">Вопрос 1</w:t>
      </w:r>
    </w:p>
    <w:p>
      <w:r>
        <w:t xml:space="preserve">Общеизвестно, что есть ОНО Жизни. Способность осознанно выбирать между ПЕРВЫМ и ВТОРЫМ связана с другим ИМ. Однажды человек обрел эту способность, и в результате лишился множества благ. Мы не просим называть этого человека. Уважаемые знатоки, назовите объект его преступления.</w:t>
      </w:r>
    </w:p>
    <w:p>
      <w:r>
        <w:rPr>
          <w:b/>
          <w:bCs/>
        </w:rPr>
        <w:t xml:space="preserve">Ответ: </w:t>
      </w:r>
      <w:r>
        <w:t xml:space="preserve">Древо познания Добра и Зла.</w:t>
      </w:r>
    </w:p>
    <w:p>
      <w:r>
        <w:rPr>
          <w:b/>
          <w:bCs/>
        </w:rPr>
        <w:t xml:space="preserve">Зачёт: </w:t>
      </w:r>
      <w:r>
        <w:t xml:space="preserve">Дерево познания Добра и Зла, Древо познания, Дерево позания.</w:t>
      </w:r>
    </w:p>
    <w:p>
      <w:r>
        <w:rPr>
          <w:b/>
          <w:bCs/>
        </w:rPr>
        <w:t xml:space="preserve">Комментарий: </w:t>
      </w:r>
      <w:r>
        <w:t xml:space="preserve">ОНО – Древо Жизни, ПЕРВОЕ – Добро, ВТОРОЕ – Зло, Адам – первый человек, да и вопрос первый, можно сказать, на «знашку».</w:t>
      </w:r>
    </w:p>
    <w:p>
      <w:r>
        <w:rPr>
          <w:b/>
          <w:bCs/>
        </w:rPr>
        <w:t xml:space="preserve">Источники: </w:t>
      </w:r>
      <w:r>
        <w:t xml:space="preserve">1. Библия, Быт.2:9;
2. http://ru.wikipedia.org/wiki/Дерево_познания_Добра_и_Зла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</w:t>
      </w:r>
    </w:p>
    <w:p>
      <w:r>
        <w:t xml:space="preserve">Как-то автору вопроса попался коллаж, на котором был изображен известный афроамериканский истребитель вампиров, но со странной бородкой и в кепке. Из надписи явно следовало, что речь идет о второй части. Не-не-не, это не то, что вы подумали, не-не-не. Воспроизведите надпись на коллаже, если она отличается от названия оригинального фильма всего одной буквой.</w:t>
      </w:r>
    </w:p>
    <w:p>
      <w:r>
        <w:rPr>
          <w:b/>
          <w:bCs/>
        </w:rPr>
        <w:t xml:space="preserve">Ответ: </w:t>
      </w:r>
      <w:r>
        <w:t xml:space="preserve">Блэйн II.</w:t>
      </w:r>
    </w:p>
    <w:p>
      <w:r>
        <w:rPr>
          <w:b/>
          <w:bCs/>
        </w:rPr>
        <w:t xml:space="preserve">Зачёт: </w:t>
      </w:r>
      <w:r>
        <w:t xml:space="preserve">Blane II, Блэйн 2.</w:t>
      </w:r>
    </w:p>
    <w:p>
      <w:r>
        <w:rPr>
          <w:b/>
          <w:bCs/>
        </w:rPr>
        <w:t xml:space="preserve">Комментарий: </w:t>
      </w:r>
      <w:r>
        <w:t xml:space="preserve">истребитель вампиров – Блэйд, а на коллаже фокусник Дэвид Блэйн, чьи жертвы все время повторяют «не-не-не, Дэвид Блэйн, не-не-не»=)))</w:t>
      </w:r>
    </w:p>
    <w:p>
      <w:r>
        <w:rPr>
          <w:b/>
          <w:bCs/>
        </w:rPr>
        <w:t xml:space="preserve">Источники: </w:t>
      </w:r>
      <w:r>
        <w:t xml:space="preserve">больная фантазия автора.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3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438775" cy="7810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781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Перед вами, уважаемые знатоки, уникальный аппарат, по понятным причинам не поступивший в массовое производство. Надеюсь, он не понадобится сегодняшним фаворитам. Ответьте, как он называется, использовав три буквы или два слова.</w:t>
      </w:r>
    </w:p>
    <w:p>
      <w:r>
        <w:rPr>
          <w:b/>
          <w:bCs/>
        </w:rPr>
        <w:t xml:space="preserve">Ответ: </w:t>
      </w:r>
      <w:r>
        <w:t xml:space="preserve">ГЗМ.</w:t>
      </w:r>
    </w:p>
    <w:p>
      <w:r>
        <w:rPr>
          <w:b/>
          <w:bCs/>
        </w:rPr>
        <w:t xml:space="preserve">Зачёт: </w:t>
      </w:r>
      <w:r>
        <w:t xml:space="preserve">Губозакаточная машина (машинка).</w:t>
      </w:r>
    </w:p>
    <w:p>
      <w:r>
        <w:rPr>
          <w:b/>
          <w:bCs/>
        </w:rPr>
        <w:t xml:space="preserve">Комментарий: </w:t>
      </w:r>
      <w:r>
        <w:t xml:space="preserve">вот такая глубина инженерной мысли…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3514725" cy="49244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492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Блоги TUT.BY.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4</w:t>
      </w:r>
    </w:p>
    <w:p>
      <w:r>
        <w:t xml:space="preserve">Внимание, отрывок из довольно известной песни группы «Чайф»:
Откуда берутся черные дыры
На небе и потолке?
Все больше свободных мест
В списке званных гостей,
Плохих новостей у (два слова пропущены)
Целый мешок,
Каждое утро одно и то же…
Два пропущенных слова являются именем персонажа, которого мы привыкли видеть в более светлом ракурсе и не чаще одного раза в год. Назовите его.</w:t>
      </w:r>
    </w:p>
    <w:p>
      <w:r>
        <w:rPr>
          <w:b/>
          <w:bCs/>
        </w:rPr>
        <w:t xml:space="preserve">Ответ: </w:t>
      </w:r>
      <w:r>
        <w:t xml:space="preserve">Дед Мороз.</w:t>
      </w:r>
    </w:p>
    <w:p>
      <w:r>
        <w:rPr>
          <w:b/>
          <w:bCs/>
        </w:rPr>
        <w:t xml:space="preserve">Незачёт: </w:t>
      </w:r>
      <w:r>
        <w:t xml:space="preserve">Санта-Клаус (размер не тот).</w:t>
      </w:r>
    </w:p>
    <w:p>
      <w:r>
        <w:rPr>
          <w:b/>
          <w:bCs/>
        </w:rPr>
        <w:t xml:space="preserve">Источники: </w:t>
      </w:r>
      <w:r>
        <w:t xml:space="preserve">упомянут.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5</w:t>
      </w:r>
    </w:p>
    <w:p>
      <w:r>
        <w:t xml:space="preserve">Сейчас у звезд считается очень модным делать всевозможные татуировки. В отличие от криминальных они не несут никакой информации о владельце, разве что свидетельствуют об уровне вкуса и, следовательно, вполне безобидны. Но вот одна из них, принадлежащая мегазвезде советского кино, едва не стоила ему роли в «Войне и мире», хотя и была всего одним словом, буквально свидетельствующим об уровне его известности. Назовите это слово.</w:t>
      </w:r>
    </w:p>
    <w:p>
      <w:r>
        <w:rPr>
          <w:b/>
          <w:bCs/>
        </w:rPr>
        <w:t xml:space="preserve">Ответ: </w:t>
      </w:r>
      <w:r>
        <w:t xml:space="preserve">«Слава».</w:t>
      </w:r>
    </w:p>
    <w:p>
      <w:r>
        <w:rPr>
          <w:b/>
          <w:bCs/>
        </w:rPr>
        <w:t xml:space="preserve">Комментарий: </w:t>
      </w:r>
      <w:r>
        <w:t xml:space="preserve">речь идет о Вячеславе Тихонове и его роли в «Войне и мире».</w:t>
      </w:r>
    </w:p>
    <w:p>
      <w:r>
        <w:rPr>
          <w:b/>
          <w:bCs/>
        </w:rPr>
        <w:t xml:space="preserve">Автор: </w:t>
      </w:r>
      <w:r>
        <w:t xml:space="preserve">Светлана Ушакова</w:t>
      </w:r>
    </w:p>
    <w:p/>
    <w:p>
      <w:pPr>
        <w:pStyle w:val="Heading4"/>
      </w:pPr>
      <w:r>
        <w:t xml:space="preserve">Вопрос 6</w:t>
      </w:r>
    </w:p>
    <w:p>
      <w:r>
        <w:t xml:space="preserve">Один предприимчивый канадский торговец придумал, как сколотить состояние, используя простую землю. Он начал продавать наполненные землей упаковки с надписью «Чистый беспримесный золотононосный песок Аляски» и товар, как говорится, «пошел на ура». Внимание, вопрос! Какой фразеологизм характеризует людей с таким ВЫСОКИМ ПОЛЕТОМ фантазии, если земля там вовсе не упоминается.</w:t>
      </w:r>
    </w:p>
    <w:p>
      <w:r>
        <w:rPr>
          <w:b/>
          <w:bCs/>
        </w:rPr>
        <w:t xml:space="preserve">Ответ: </w:t>
      </w:r>
      <w:r>
        <w:t xml:space="preserve">«Делать деньги из воздуха».</w:t>
      </w:r>
    </w:p>
    <w:p>
      <w:r>
        <w:rPr>
          <w:b/>
          <w:bCs/>
        </w:rPr>
        <w:t xml:space="preserve">Автор: </w:t>
      </w:r>
      <w:r>
        <w:t xml:space="preserve">Светлана Ушакова</w:t>
      </w:r>
    </w:p>
    <w:p/>
    <w:p>
      <w:pPr>
        <w:pStyle w:val="Heading4"/>
      </w:pPr>
      <w:r>
        <w:t xml:space="preserve">Вопрос 7</w:t>
      </w:r>
    </w:p>
    <w:p>
      <w:r>
        <w:t xml:space="preserve">Асинхронный javascript (яваскрипт) и XML, голландский футбольный клуб, герой троянской войны. Назовите слово, объединяющее эти понятия.</w:t>
      </w:r>
    </w:p>
    <w:p>
      <w:r>
        <w:rPr>
          <w:b/>
          <w:bCs/>
        </w:rPr>
        <w:t xml:space="preserve">Ответ: </w:t>
      </w:r>
      <w:r>
        <w:t xml:space="preserve">Аякс.</w:t>
      </w:r>
    </w:p>
    <w:p>
      <w:r>
        <w:rPr>
          <w:b/>
          <w:bCs/>
        </w:rPr>
        <w:t xml:space="preserve">Комментарий: </w:t>
      </w:r>
      <w:r>
        <w:t xml:space="preserve">асинхронный javascript и XML – «AJAX», клуб и герой – Аяксы.</w:t>
      </w:r>
    </w:p>
    <w:p>
      <w:r>
        <w:rPr>
          <w:b/>
          <w:bCs/>
        </w:rPr>
        <w:t xml:space="preserve">Источники: </w:t>
      </w:r>
      <w:r>
        <w:t xml:space="preserve">Википедия.</w:t>
      </w:r>
    </w:p>
    <w:p>
      <w:r>
        <w:rPr>
          <w:b/>
          <w:bCs/>
        </w:rPr>
        <w:t xml:space="preserve">Автор: </w:t>
      </w:r>
      <w:r>
        <w:t xml:space="preserve">Александр Татульченков</w:t>
      </w:r>
    </w:p>
    <w:p/>
    <w:p>
      <w:pPr>
        <w:pStyle w:val="Heading4"/>
      </w:pPr>
      <w:r>
        <w:t xml:space="preserve">Вопрос 8</w:t>
      </w:r>
    </w:p>
    <w:p>
      <w:r>
        <w:t xml:space="preserve">Этот многосерийный фильм начинается со следующей сцены: человек с длинными черными волосами и острым НОСОМ бросает в огонь исписанные листы бумаги. Мы не спршиваем, кто этот человек. Ответьте, как называется фильм, снятый по одноименному первоисточнику?</w:t>
      </w:r>
    </w:p>
    <w:p>
      <w:r>
        <w:rPr>
          <w:b/>
          <w:bCs/>
        </w:rPr>
        <w:t xml:space="preserve">Ответ: </w:t>
      </w:r>
      <w:r>
        <w:t xml:space="preserve">“Мертвые души”.</w:t>
      </w:r>
    </w:p>
    <w:p>
      <w:r>
        <w:rPr>
          <w:b/>
          <w:bCs/>
        </w:rPr>
        <w:t xml:space="preserve">Комментарий: </w:t>
      </w:r>
      <w:r>
        <w:t xml:space="preserve">Гоголь уничтожает второй том “Мертвых душ”. Слово “НОСОМ” – намек на личность писателя.</w:t>
      </w:r>
    </w:p>
    <w:p>
      <w:r>
        <w:rPr>
          <w:b/>
          <w:bCs/>
        </w:rPr>
        <w:t xml:space="preserve">Источники: </w:t>
      </w:r>
      <w:r>
        <w:t xml:space="preserve">1 серия х/ф “Мертвые души”.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9</w:t>
      </w:r>
    </w:p>
    <w:p>
      <w:r>
        <w:t xml:space="preserve">Однажды автору вопроса попалось рекламное объявление, согласно которому компания Renault вводила фиксированные цены в долларах на наиболее популярные автомобили этой марки. Рядом с объявлением был изображен светофор, а сама статья имела заголовок: «Renault переходит на (пропуск)». Восстановите пропущенное слово.</w:t>
      </w:r>
    </w:p>
    <w:p>
      <w:r>
        <w:rPr>
          <w:b/>
          <w:bCs/>
        </w:rPr>
        <w:t xml:space="preserve">Ответ: </w:t>
      </w:r>
      <w:r>
        <w:t xml:space="preserve">"зеленый".</w:t>
      </w:r>
    </w:p>
    <w:p>
      <w:r>
        <w:rPr>
          <w:b/>
          <w:bCs/>
        </w:rPr>
        <w:t xml:space="preserve">Комментарий: </w:t>
      </w:r>
      <w:r>
        <w:t xml:space="preserve">на светофоре был включен зеленый свет со знаком доллара.</w:t>
      </w:r>
    </w:p>
    <w:p>
      <w:r>
        <w:rPr>
          <w:b/>
          <w:bCs/>
        </w:rPr>
        <w:t xml:space="preserve">Источники: </w:t>
      </w:r>
      <w:r>
        <w:t xml:space="preserve">www.tut.by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10</w:t>
      </w:r>
    </w:p>
    <w:p>
      <w:r>
        <w:t xml:space="preserve">Буддизм учит, что окружающее – это сон, иллюзия, и что стать Просветленным – значит пробудиться. Существует легенда о том, как к Бодхитхарме обратился ученик: «Я долгое время искал свой разум и не нашел его». Учитель сказал: «Ты не нашел его, потому что…». А почему?</w:t>
      </w:r>
    </w:p>
    <w:p>
      <w:r>
        <w:rPr>
          <w:b/>
          <w:bCs/>
        </w:rPr>
        <w:t xml:space="preserve">Ответ: </w:t>
      </w:r>
      <w:r>
        <w:t xml:space="preserve">…его не существует.</w:t>
      </w:r>
    </w:p>
    <w:p>
      <w:r>
        <w:rPr>
          <w:b/>
          <w:bCs/>
        </w:rPr>
        <w:t xml:space="preserve">Зачёт: </w:t>
      </w:r>
      <w:r>
        <w:t xml:space="preserve">по смыслу.</w:t>
      </w:r>
    </w:p>
    <w:p>
      <w:r>
        <w:rPr>
          <w:b/>
          <w:bCs/>
        </w:rPr>
        <w:t xml:space="preserve">Комментарий: </w:t>
      </w:r>
      <w:r>
        <w:t xml:space="preserve">все иллюзия, нет ни меня, ни вас, ни этого турнира ☺.</w:t>
      </w:r>
    </w:p>
    <w:p>
      <w:r>
        <w:rPr>
          <w:b/>
          <w:bCs/>
        </w:rPr>
        <w:t xml:space="preserve">Источники: </w:t>
      </w:r>
      <w:r>
        <w:t xml:space="preserve">Хорхе Луис Борхес. Коллекция. – СПб.: Северо-Запад, 1992, стр. 525.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11</w:t>
      </w:r>
    </w:p>
    <w:p>
      <w:r>
        <w:t xml:space="preserve">В анимационном фильме «Мухнём на Луну» главные герои, проникшие на борт космического корабля, называют себя мухонавтами. А в конце фильма дед одного из персонажей вступает в БОРЬБУ с террористом и при этом заявляет, что раньше занимался некой спортивной дисциплиной. Как он называет эту дисциплину?</w:t>
      </w:r>
    </w:p>
    <w:p>
      <w:r>
        <w:rPr>
          <w:b/>
          <w:bCs/>
        </w:rPr>
        <w:t xml:space="preserve">Ответ: </w:t>
      </w:r>
      <w:r>
        <w:t xml:space="preserve">мухоборье.</w:t>
      </w:r>
    </w:p>
    <w:p>
      <w:r>
        <w:rPr>
          <w:b/>
          <w:bCs/>
        </w:rPr>
        <w:t xml:space="preserve">Комментарий: </w:t>
      </w:r>
      <w:r>
        <w:t xml:space="preserve">по аналогии с многоборьем.</w:t>
      </w:r>
    </w:p>
    <w:p>
      <w:r>
        <w:rPr>
          <w:b/>
          <w:bCs/>
        </w:rPr>
        <w:t xml:space="preserve">Источники: </w:t>
      </w:r>
      <w:r>
        <w:t xml:space="preserve">упомянутый фильм.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12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37623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Перед вами – модель вероятной карты древнего мира. Какое слово из трех букв идентифицирует единственную точку на карте?</w:t>
      </w:r>
    </w:p>
    <w:p>
      <w:r>
        <w:rPr>
          <w:b/>
          <w:bCs/>
        </w:rPr>
        <w:t xml:space="preserve">Ответ: </w:t>
      </w:r>
      <w:r>
        <w:t xml:space="preserve">Ной.</w:t>
      </w:r>
    </w:p>
    <w:p>
      <w:r>
        <w:rPr>
          <w:b/>
          <w:bCs/>
        </w:rPr>
        <w:t xml:space="preserve">Комментарий: </w:t>
      </w:r>
      <w:r>
        <w:t xml:space="preserve">карта мира после всемирного потопа.</w:t>
      </w:r>
    </w:p>
    <w:p>
      <w:r>
        <w:rPr>
          <w:b/>
          <w:bCs/>
        </w:rPr>
        <w:t xml:space="preserve">Источники: </w:t>
      </w:r>
      <w:r>
        <w:t xml:space="preserve">Блоги tut.by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13</w:t>
      </w:r>
    </w:p>
    <w:p>
      <w:r>
        <w:t xml:space="preserve">Композитор Арнольд Шёнберг всю жизнь испытывал суеверный страх перед числом 13. И, к сожалению, случилось то, чего он так боялся: Шёнберг скончался 13 июля 1951 года (19-5-1=13) в возрасте 76 лет (7+6=13), незадолго до полуночи. Напишите точное время его смерти.</w:t>
      </w:r>
    </w:p>
    <w:p>
      <w:r>
        <w:rPr>
          <w:b/>
          <w:bCs/>
        </w:rPr>
        <w:t xml:space="preserve">Ответ: </w:t>
      </w:r>
      <w:r>
        <w:t xml:space="preserve">11.47.</w:t>
      </w:r>
    </w:p>
    <w:p>
      <w:r>
        <w:rPr>
          <w:b/>
          <w:bCs/>
        </w:rPr>
        <w:t xml:space="preserve">Комментарий: </w:t>
      </w:r>
      <w:r>
        <w:t xml:space="preserve">1+1+4+7=13.</w:t>
      </w:r>
    </w:p>
    <w:p>
      <w:r>
        <w:rPr>
          <w:b/>
          <w:bCs/>
        </w:rPr>
        <w:t xml:space="preserve">Источники: </w:t>
      </w:r>
      <w:r>
        <w:t xml:space="preserve">«Моя семья», 6/2008, стр.9.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14</w:t>
      </w:r>
    </w:p>
    <w:p>
      <w:r>
        <w:t xml:space="preserve">Эта болезнь носит имя английского врача, описавшего ее в 1886 году. Сам врач назвал ее монголизмом, так как заболевание характеризуется своеобразным внешним обликом. О какой болезни идет речь?</w:t>
      </w:r>
    </w:p>
    <w:p>
      <w:r>
        <w:rPr>
          <w:b/>
          <w:bCs/>
        </w:rPr>
        <w:t xml:space="preserve">Ответ: </w:t>
      </w:r>
      <w:r>
        <w:t xml:space="preserve">синдром Дауна.</w:t>
      </w:r>
    </w:p>
    <w:p>
      <w:r>
        <w:rPr>
          <w:b/>
          <w:bCs/>
        </w:rPr>
        <w:t xml:space="preserve">Источники: </w:t>
      </w:r>
      <w:r>
        <w:t xml:space="preserve">«Беларусь Сегодня», 20.09.08, стр. 19.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15</w:t>
      </w:r>
    </w:p>
    <w:p>
      <w:r>
        <w:t xml:space="preserve">В анимационном фильме «Мухнём на Луну» отважные мухонавты тайно проникают на борт космического корабля, экипаж которого собирается высадиться на Луне. Через минуту ответьте, как назывался этот корабль.</w:t>
      </w:r>
    </w:p>
    <w:p>
      <w:r>
        <w:rPr>
          <w:b/>
          <w:bCs/>
        </w:rPr>
        <w:t xml:space="preserve">Ответ: </w:t>
      </w:r>
      <w:r>
        <w:t xml:space="preserve">«Аполлон-11».</w:t>
      </w:r>
    </w:p>
    <w:p>
      <w:r>
        <w:rPr>
          <w:b/>
          <w:bCs/>
        </w:rPr>
        <w:t xml:space="preserve">Комментарий: </w:t>
      </w:r>
      <w:r>
        <w:t xml:space="preserve">а действие разворачивается в 1969 году…</w:t>
      </w:r>
    </w:p>
    <w:p>
      <w:r>
        <w:rPr>
          <w:b/>
          <w:bCs/>
        </w:rPr>
        <w:t xml:space="preserve">Источники: </w:t>
      </w:r>
      <w:r>
        <w:t xml:space="preserve">упомянутый фильм.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Андрей Павлухин</w:t>
      </w:r>
    </w:p>
    <w:p/>
    <w:p>
      <w:pPr>
        <w:pStyle w:val="Heading4"/>
      </w:pPr>
      <w:r>
        <w:t xml:space="preserve">Вопрос 16</w:t>
      </w:r>
    </w:p>
    <w:p>
      <w:r>
        <w:t xml:space="preserve">Самым суеверным Новым годом славится один из островов Микронезии. В борьбе со злыми духами местные жители додумались до оригинальной уловки. Каждый год под бой барабанов, отвлекающих "нечисть", изобретательные микронезийцы делают то, что с большинством присутствующих (если они не агенты иностранной разведки) произошло лишь однажды. Что же делают микронезийцы?</w:t>
      </w:r>
    </w:p>
    <w:p>
      <w:r>
        <w:rPr>
          <w:b/>
          <w:bCs/>
        </w:rPr>
        <w:t xml:space="preserve">Ответ: </w:t>
      </w:r>
      <w:r>
        <w:t xml:space="preserve">дают себе новые имена.</w:t>
      </w:r>
    </w:p>
    <w:p>
      <w:r>
        <w:rPr>
          <w:b/>
          <w:bCs/>
        </w:rPr>
        <w:t xml:space="preserve">Комментарий: </w:t>
      </w:r>
      <w:r>
        <w:t xml:space="preserve">«фамилии» засчитывать нельзя, поскольку у микронезийцев их нет, да и добрая половина зала может в любой момент фамилию поменять ☺.</w:t>
      </w:r>
    </w:p>
    <w:p>
      <w:r>
        <w:rPr>
          <w:b/>
          <w:bCs/>
        </w:rPr>
        <w:t xml:space="preserve">Источники: </w:t>
      </w:r>
      <w:r>
        <w:t xml:space="preserve">Книга рекордов Нового года, 12/2005.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17</w:t>
      </w:r>
    </w:p>
    <w:p>
      <w:r>
        <w:t xml:space="preserve">В тексте вопроса есть замена.
В Индии шесть ФЕРЗЕЙ погибло от удара током. Дикое стадо, бродившее в поисках пропитания, наткнулось на бочки с рисовым пивом и вмиг осушило их. После возлияния один из пьяных ФЕРЗЕЙ решил почесать спину о столб линии электропередач. В результате на него упал оголенный провод под напряжением. Еще пятеро ФЕРЗЕЙ бросились бедолаге на помощь, но также погибли от электрошока. Какое слово мы заменили словом ФЕРЗЬ?</w:t>
      </w:r>
    </w:p>
    <w:p>
      <w:r>
        <w:rPr>
          <w:b/>
          <w:bCs/>
        </w:rPr>
        <w:t xml:space="preserve">Ответ: </w:t>
      </w:r>
      <w:r>
        <w:t xml:space="preserve">слон.</w:t>
      </w:r>
    </w:p>
    <w:p>
      <w:r>
        <w:rPr>
          <w:b/>
          <w:bCs/>
        </w:rPr>
        <w:t xml:space="preserve">Комментарий: </w:t>
      </w:r>
      <w:r>
        <w:t xml:space="preserve">а кто ж еще в Индии связан с шахматами и может чесать спину? Не конь же… Да и провода просто так не рвутся.</w:t>
      </w:r>
    </w:p>
    <w:p>
      <w:r>
        <w:rPr>
          <w:b/>
          <w:bCs/>
        </w:rPr>
        <w:t xml:space="preserve">Источники: </w:t>
      </w:r>
      <w:r>
        <w:t xml:space="preserve">Моя семья, № 44/2007, стр. 31.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18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4352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Если вы догадались о чем речь, то УЛЫБНЕТЕСЬ и вспомните актера. Если вспомнили актера, вспомните и художника. Если вспомнили художника, то вспомните и самую его известную картину. Через минуту напишите ее название.</w:t>
      </w:r>
    </w:p>
    <w:p>
      <w:r>
        <w:rPr>
          <w:b/>
          <w:bCs/>
        </w:rPr>
        <w:t xml:space="preserve">Ответ: </w:t>
      </w:r>
      <w:r>
        <w:t xml:space="preserve">«Мона Лиза».</w:t>
      </w:r>
    </w:p>
    <w:p>
      <w:r>
        <w:rPr>
          <w:b/>
          <w:bCs/>
        </w:rPr>
        <w:t xml:space="preserve">Зачёт: </w:t>
      </w:r>
      <w:r>
        <w:t xml:space="preserve">«Джоконда».</w:t>
      </w:r>
    </w:p>
    <w:p>
      <w:r>
        <w:rPr>
          <w:b/>
          <w:bCs/>
        </w:rPr>
        <w:t xml:space="preserve">Комментарий: </w:t>
      </w:r>
      <w:r>
        <w:t xml:space="preserve">автор коллажа поиздевался над известной сценой из «Титаника». Второй скелет символизирует Леонардо ди Каприо. Художник – Леонардо да Винчи. Слово «улыбнетесь» - намек на загадочную улыбку Джоконды.</w:t>
      </w:r>
    </w:p>
    <w:p>
      <w:r>
        <w:rPr>
          <w:b/>
          <w:bCs/>
        </w:rPr>
        <w:t xml:space="preserve">Источники: </w:t>
      </w:r>
      <w:r>
        <w:t xml:space="preserve">коллаж с портала TUT.BY.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19</w:t>
      </w:r>
    </w:p>
    <w:p>
      <w:r>
        <w:t xml:space="preserve">Недавно автору вопроса попалась такая фраза: «Престол - омут. Чту (ДВА СЛОВА ПРОПУЩЕНЫ). Уважаемые знатоки, пропущенные слова символизируют некое государство. Какое?</w:t>
      </w:r>
    </w:p>
    <w:p>
      <w:r>
        <w:rPr>
          <w:b/>
          <w:bCs/>
        </w:rPr>
        <w:t xml:space="preserve">Ответ: </w:t>
      </w:r>
      <w:r>
        <w:t xml:space="preserve">СССР.</w:t>
      </w:r>
    </w:p>
    <w:p>
      <w:r>
        <w:rPr>
          <w:b/>
          <w:bCs/>
        </w:rPr>
        <w:t xml:space="preserve">Комментарий: </w:t>
      </w:r>
      <w:r>
        <w:t xml:space="preserve">фраза является палиндромом и полностью звучит так: «Престол - омут. Чту молот, серп». Серп и молот – символы СССР.</w:t>
      </w:r>
    </w:p>
    <w:p>
      <w:r>
        <w:rPr>
          <w:b/>
          <w:bCs/>
        </w:rPr>
        <w:t xml:space="preserve">Источники: </w:t>
      </w:r>
      <w:r>
        <w:t xml:space="preserve">личные наблюдения автора.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20</w:t>
      </w:r>
    </w:p>
    <w:p>
      <w:r>
        <w:t xml:space="preserve">В романе Дмитрия Глуховского «Метро» описан постъядерный мир, где выжившие ютятся в Московском Метрополитене. Каждая станция – отдельное государство. Образовался там и аналог Советского Союза – интернациональная конфедерация станций. Название конфедерации на несколько букв отличалось от названия известного коммунистического гимна. Ответьте, как называлась конфедерация?</w:t>
      </w:r>
    </w:p>
    <w:p>
      <w:r>
        <w:rPr>
          <w:b/>
          <w:bCs/>
        </w:rPr>
        <w:t xml:space="preserve">Ответ: </w:t>
      </w:r>
      <w:r>
        <w:t xml:space="preserve">Интерстанционал.</w:t>
      </w:r>
    </w:p>
    <w:p>
      <w:r>
        <w:rPr>
          <w:b/>
          <w:bCs/>
        </w:rPr>
        <w:t xml:space="preserve">Комментарий: </w:t>
      </w:r>
      <w:r>
        <w:t xml:space="preserve">Интернационал – интерстанционал.</w:t>
      </w:r>
    </w:p>
    <w:p>
      <w:r>
        <w:rPr>
          <w:b/>
          <w:bCs/>
        </w:rPr>
        <w:t xml:space="preserve">Источники: </w:t>
      </w:r>
      <w:r>
        <w:t xml:space="preserve">Д.Глуховский. Метро, электронная версия.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21</w:t>
      </w:r>
    </w:p>
    <w:p>
      <w:r>
        <w:t xml:space="preserve">В одной газете была опубликована статья о баскетбольном матче. Ответьте через минуту, как называлась статья, если ее название лишь на одну букву отличается от названия фильма Владимира Басова по роману Вадима Кожевникова. И пусть решение жюри обжалованию не подлежит.</w:t>
      </w:r>
    </w:p>
    <w:p>
      <w:r>
        <w:rPr>
          <w:b/>
          <w:bCs/>
        </w:rPr>
        <w:t xml:space="preserve">Ответ: </w:t>
      </w:r>
      <w:r>
        <w:t xml:space="preserve">«Щит и мяч».</w:t>
      </w:r>
    </w:p>
    <w:p>
      <w:r>
        <w:rPr>
          <w:b/>
          <w:bCs/>
        </w:rPr>
        <w:t xml:space="preserve">Комментарий: </w:t>
      </w:r>
      <w:r>
        <w:t xml:space="preserve">фильм – «Щит и меч». «Обжалованию не подлежит» - одна из частей этого фильма.</w:t>
      </w:r>
    </w:p>
    <w:p>
      <w:r>
        <w:rPr>
          <w:b/>
          <w:bCs/>
        </w:rPr>
        <w:t xml:space="preserve">Источники: </w:t>
      </w:r>
      <w:r>
        <w:t xml:space="preserve">личные наблюдения автора.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22</w:t>
      </w:r>
    </w:p>
    <w:p>
      <w:r>
        <w:t xml:space="preserve">В марте прошлого года «Би-2» выпустили новый альбом «Нечётный воин-2», разбив стереотипы, что Лёва и Шура все делают только вдвоем. В «нечёт» были приглашены многочисленные друзья: «Агата Кристи», Диана Арбенина, Сергей Мазаев и другие. «Мы не делим музыку на попсу и рок. Есть музыка хорошая и плохая. Мы очень хотели пригласить в наш проект ЕГО, но в этот раз не получилось. Может быть, когда-нибудь эта мечта осуществится». Какого знаменитого певца, имя деда которого носит Азербайджанская филармония, хотели пригласить Лёва и Шура, если с октября их мечте уже не суждено сбыться никогда?</w:t>
      </w:r>
    </w:p>
    <w:p>
      <w:r>
        <w:rPr>
          <w:b/>
          <w:bCs/>
        </w:rPr>
        <w:t xml:space="preserve">Ответ: </w:t>
      </w:r>
      <w:r>
        <w:t xml:space="preserve">Муслим Магомаев.</w:t>
      </w:r>
    </w:p>
    <w:p>
      <w:r>
        <w:rPr>
          <w:b/>
          <w:bCs/>
        </w:rPr>
        <w:t xml:space="preserve">Источники: </w:t>
      </w:r>
      <w:r>
        <w:t xml:space="preserve">«АиФ», № 11/2008.</w:t>
      </w:r>
    </w:p>
    <w:p>
      <w:r>
        <w:rPr>
          <w:b/>
          <w:bCs/>
        </w:rPr>
        <w:t xml:space="preserve">Автор: </w:t>
      </w:r>
      <w:r>
        <w:t xml:space="preserve">Светлана Ушакова</w:t>
      </w:r>
    </w:p>
    <w:p/>
    <w:p>
      <w:pPr>
        <w:pStyle w:val="Heading4"/>
      </w:pPr>
      <w:r>
        <w:t xml:space="preserve">Вопрос 23</w:t>
      </w:r>
    </w:p>
    <w:p>
      <w:r>
        <w:t xml:space="preserve">В фантастическом рассказе Орсона Скотта Карда все люди счастливы, потому что занимаются своим делом. У Кристиана обнаруживают исключительный музыкальный слух, и он становится Творцом. Ему запрещено слушать записи других композиторов, чтобы не стать вторичным. Кристиан нарушает закон. Слепой Блюститель Закона запрещает ему сочинять. Кристиан снова нарушает закон – играет на рояле. Блюститель отрубает ему пальцы. Кристиан поет – Блюститель лишает его голоса. Внимание, вопрос: кем в итоге Блюститель предлагает стать Кристиану?</w:t>
      </w:r>
    </w:p>
    <w:p>
      <w:r>
        <w:rPr>
          <w:b/>
          <w:bCs/>
        </w:rPr>
        <w:t xml:space="preserve">Ответ: </w:t>
      </w:r>
      <w:r>
        <w:t xml:space="preserve">Блюстителем Закона.</w:t>
      </w:r>
    </w:p>
    <w:p>
      <w:r>
        <w:rPr>
          <w:b/>
          <w:bCs/>
        </w:rPr>
        <w:t xml:space="preserve">Зачёт: </w:t>
      </w:r>
      <w:r>
        <w:t xml:space="preserve">Блюстителем.</w:t>
      </w:r>
    </w:p>
    <w:p>
      <w:r>
        <w:rPr>
          <w:b/>
          <w:bCs/>
        </w:rPr>
        <w:t xml:space="preserve">Комментарий: </w:t>
      </w:r>
      <w:r>
        <w:t xml:space="preserve">в системе нет лишних людей ☺</w:t>
      </w:r>
    </w:p>
    <w:p>
      <w:r>
        <w:rPr>
          <w:b/>
          <w:bCs/>
        </w:rPr>
        <w:t xml:space="preserve">Источники: </w:t>
      </w:r>
      <w:r>
        <w:t xml:space="preserve">Сирена. Избранная фантастика ОМНИ. Выпуск 1. Орсон Скотт Кард «Соната без сопровождения». – М.: ЛИБРИС, 1991, стр. 142.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24</w:t>
      </w:r>
    </w:p>
    <w:p>
      <w:r>
        <w:t xml:space="preserve">Данный текст представляет собой стихотворение известного русского поэта, адаптированное для математиков - почти все слова в нем изменены на их определения.
В неопределенный момент времени,
В сильно охлажденное время года,
Я покинул хаотичное скопление деревьев;
Тепло абсолютно отсутствовало.
Мои органы зрения установили,
Что по направлению к скальной возвышенности
Перемещается с небольшой скоростью
Четвероногое с колесной тарой,
Груженной отрезками деревьев.
Внимание, вопрос: а кто написал оригинальный вариант?</w:t>
      </w:r>
    </w:p>
    <w:p>
      <w:r>
        <w:rPr>
          <w:b/>
          <w:bCs/>
        </w:rPr>
        <w:t xml:space="preserve">Ответ: </w:t>
      </w:r>
      <w:r>
        <w:t xml:space="preserve">Некрасов.</w:t>
      </w:r>
    </w:p>
    <w:p>
      <w:r>
        <w:rPr>
          <w:b/>
          <w:bCs/>
        </w:rPr>
        <w:t xml:space="preserve">Комментарий: </w:t>
      </w:r>
      <w:r>
        <w:t xml:space="preserve">«Однажды в студеную зимнюю пору…»</w:t>
      </w:r>
    </w:p>
    <w:p>
      <w:r>
        <w:rPr>
          <w:b/>
          <w:bCs/>
        </w:rPr>
        <w:t xml:space="preserve">Источники: </w:t>
      </w:r>
      <w:r>
        <w:t xml:space="preserve">attachment:/1/default.htm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25</w:t>
      </w:r>
    </w:p>
    <w:p>
      <w:r>
        <w:t xml:space="preserve">В романе Толкиена «Две башни» армии Изенгарда подступают к крепости Хорнбург. Воины арьергарда обороняющихся возвращаются к воротам и сообщают, что истратили все стрелы и наполнили долину трупами орков. Кто-то из арьергарда говорит: «Но мы научили их не носить с собой ЭТО». Назовите ЭТО, если известно, что дело происходило ночью.</w:t>
      </w:r>
    </w:p>
    <w:p>
      <w:r>
        <w:rPr>
          <w:b/>
          <w:bCs/>
        </w:rPr>
        <w:t xml:space="preserve">Ответ: </w:t>
      </w:r>
      <w:r>
        <w:t xml:space="preserve">факелы.</w:t>
      </w:r>
    </w:p>
    <w:p>
      <w:r>
        <w:rPr>
          <w:b/>
          <w:bCs/>
        </w:rPr>
        <w:t xml:space="preserve">Комментарий: </w:t>
      </w:r>
      <w:r>
        <w:t xml:space="preserve">лучники стреляли на свет факелов.</w:t>
      </w:r>
    </w:p>
    <w:p>
      <w:r>
        <w:rPr>
          <w:b/>
          <w:bCs/>
        </w:rPr>
        <w:t xml:space="preserve">Источники: </w:t>
      </w:r>
      <w:r>
        <w:t xml:space="preserve">Дж. Р. Р. Толкиен «Две башни» (электронный вариант).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26</w:t>
      </w:r>
    </w:p>
    <w:p>
      <w:r>
        <w:t xml:space="preserve">В фильме «Турбулентность» пилот самолета обращается к сидящим в креслах пассажирам со следующими словами: «Расслабьтесь, (ПРОПУСК), наслаждайтесь полетом». Восстановите пропущенный глагол в повелительном наклонении, если его второй смысл показался автору вопроса довольно зловещим.</w:t>
      </w:r>
    </w:p>
    <w:p>
      <w:r>
        <w:rPr>
          <w:b/>
          <w:bCs/>
        </w:rPr>
        <w:t xml:space="preserve">Ответ: </w:t>
      </w:r>
      <w:r>
        <w:t xml:space="preserve">откиньтесь.</w:t>
      </w:r>
    </w:p>
    <w:p>
      <w:r>
        <w:rPr>
          <w:b/>
          <w:bCs/>
        </w:rPr>
        <w:t xml:space="preserve">Комментарий: </w:t>
      </w:r>
      <w:r>
        <w:t xml:space="preserve">в смысле – в креслах откиньтесь☺</w:t>
      </w:r>
    </w:p>
    <w:p>
      <w:r>
        <w:rPr>
          <w:b/>
          <w:bCs/>
        </w:rPr>
        <w:t xml:space="preserve">Источники: </w:t>
      </w:r>
      <w:r>
        <w:t xml:space="preserve">упомянутый фильм.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27</w:t>
      </w:r>
    </w:p>
    <w:p>
      <w:r>
        <w:t xml:space="preserve">Прослушайте один из гариков Игоря Губермана:
Везде все время ходит в разном виде,
мелькая между стульев и диванов,
народных упований жрец и лидер
(ТРИ СЛОВА ПРОПУЩЕНО).
В последней строке пропущено имя художника, отчество несостоявшегося священника и фамилия основателя ныне не существующего государства. Восстановите три пропущенных слова.</w:t>
      </w:r>
    </w:p>
    <w:p>
      <w:r>
        <w:rPr>
          <w:b/>
          <w:bCs/>
        </w:rPr>
        <w:t xml:space="preserve">Ответ: </w:t>
      </w:r>
      <w:r>
        <w:t xml:space="preserve">Адольф Виссарионович Ульянов.</w:t>
      </w:r>
    </w:p>
    <w:p>
      <w:r>
        <w:rPr>
          <w:b/>
          <w:bCs/>
        </w:rPr>
        <w:t xml:space="preserve">Комментарий: </w:t>
      </w:r>
      <w:r>
        <w:t xml:space="preserve">вот такой гибрид…</w:t>
      </w:r>
    </w:p>
    <w:p>
      <w:r>
        <w:rPr>
          <w:b/>
          <w:bCs/>
        </w:rPr>
        <w:t xml:space="preserve">Источники: </w:t>
      </w:r>
      <w:r>
        <w:t xml:space="preserve">1. И.Губерман. Иерусалимские гарики.: Библиотека Машкова.
2. http://ru.wikipedia.org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28</w:t>
      </w:r>
    </w:p>
    <w:p>
      <w:r>
        <w:t xml:space="preserve">Вопрос-блиц. 3 вопроса по 20 секунд обсуждения каждый.
Прослушайте шуточные определения национальных кухонь различных народов.
1. Соберите все остатки еды из холодильника, разогрейте, посыпьте пармезаном. Подавать на блине или с макаронами. О кухне какой страны идет речь?
2. Поймайте что-нибудь живое в море, немедленно разделайте на куски, подайте к столу трепещущим и с васаби. В какой стране так готовят?
3. Добавьте перца. Все остальное может не добавлять. Кухня какой страны описана?</w:t>
      </w:r>
    </w:p>
    <w:p>
      <w:r>
        <w:rPr>
          <w:b/>
          <w:bCs/>
        </w:rPr>
        <w:t xml:space="preserve">Ответ: </w:t>
      </w:r>
      <w:r>
        <w:t xml:space="preserve">1. Италия.
2. Япония.
3. Мексика.</w:t>
      </w:r>
    </w:p>
    <w:p>
      <w:r>
        <w:rPr>
          <w:b/>
          <w:bCs/>
        </w:rPr>
        <w:t xml:space="preserve">Источники: </w:t>
      </w:r>
      <w:r>
        <w:t xml:space="preserve">«Моя семья», № 44/2008, стр. 30.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29</w:t>
      </w:r>
    </w:p>
    <w:p>
      <w:r>
        <w:t xml:space="preserve">Название статьи о Турции в журнале «GEO» состоит из трех слов, второе и третье из которых – «…на Восток». Первое слово – глагол, являющийся производным от другого слова. Вспомните географическую особенность Турции и ответьте, что она делает согласно названию статьи.</w:t>
      </w:r>
    </w:p>
    <w:p>
      <w:r>
        <w:rPr>
          <w:b/>
          <w:bCs/>
        </w:rPr>
        <w:t xml:space="preserve">Ответ: </w:t>
      </w:r>
      <w:r>
        <w:t xml:space="preserve">Западает.</w:t>
      </w:r>
    </w:p>
    <w:p>
      <w:r>
        <w:rPr>
          <w:b/>
          <w:bCs/>
        </w:rPr>
        <w:t xml:space="preserve">Комментарий: </w:t>
      </w:r>
      <w:r>
        <w:t xml:space="preserve">Турция находится на границе Европы и Азии. Полностью статья называется «Западает на Восток».</w:t>
      </w:r>
    </w:p>
    <w:p>
      <w:r>
        <w:rPr>
          <w:b/>
          <w:bCs/>
        </w:rPr>
        <w:t xml:space="preserve">Источники: </w:t>
      </w:r>
      <w:r>
        <w:t xml:space="preserve">«GEO», 3/2007, стр. 88.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30</w:t>
      </w:r>
    </w:p>
    <w:p>
      <w:r>
        <w:t xml:space="preserve">По преданию, Мартин Лютер, основатель лютеранства, возвращаясь домой в ночь под Рождество, залюбовался прекрасными ИМИ на улице. Он принес в дом ЕЕ и… Что же Лютер сделал с НЕЙ потом?</w:t>
      </w:r>
    </w:p>
    <w:p>
      <w:r>
        <w:rPr>
          <w:b/>
          <w:bCs/>
        </w:rPr>
        <w:t xml:space="preserve">Ответ: </w:t>
      </w:r>
      <w:r>
        <w:t xml:space="preserve">украсил</w:t>
      </w:r>
    </w:p>
    <w:p>
      <w:r>
        <w:rPr>
          <w:b/>
          <w:bCs/>
        </w:rPr>
        <w:t xml:space="preserve">Зачёт: </w:t>
      </w:r>
      <w:r>
        <w:t xml:space="preserve">нарядил, близкие по смыслу ответы.</w:t>
      </w:r>
    </w:p>
    <w:p>
      <w:r>
        <w:rPr>
          <w:b/>
          <w:bCs/>
        </w:rPr>
        <w:t xml:space="preserve">Комментарий: </w:t>
      </w:r>
      <w:r>
        <w:t xml:space="preserve">она – елка.</w:t>
      </w:r>
    </w:p>
    <w:p>
      <w:r>
        <w:rPr>
          <w:b/>
          <w:bCs/>
        </w:rPr>
        <w:t xml:space="preserve">Источники: </w:t>
      </w:r>
      <w:r>
        <w:t xml:space="preserve">«Самое интересное о…», Вып.3, М.: «АиФ – детям», 2004. – стр. 33.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Андрей Павлухин, Александр Вороненко</w:t>
      </w:r>
    </w:p>
    <w:p/>
    <w:p>
      <w:pPr>
        <w:pStyle w:val="Heading4"/>
      </w:pPr>
      <w:r>
        <w:t xml:space="preserve">Вопрос 31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38862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На этой карикатуре один из снеговиков держит бытовой прибор, хорошо знакомый многим присутствующим. Ответьте, что это за прибор.</w:t>
      </w:r>
    </w:p>
    <w:p>
      <w:r>
        <w:rPr>
          <w:b/>
          <w:bCs/>
        </w:rPr>
        <w:t xml:space="preserve">Ответ: </w:t>
      </w:r>
      <w:r>
        <w:t xml:space="preserve">фен.</w:t>
      </w:r>
    </w:p>
    <w:p>
      <w:r>
        <w:rPr>
          <w:b/>
          <w:bCs/>
        </w:rPr>
        <w:t xml:space="preserve">Комментарий: </w:t>
      </w:r>
      <w:r>
        <w:t xml:space="preserve">В зале наверняка присутствует много девушек.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4286250" cy="29718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Блоги tut.by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32</w:t>
      </w:r>
    </w:p>
    <w:p>
      <w:r>
        <w:t xml:space="preserve">В одном из своих рассказов К. Паустовский поведал романтическую историю из жизни Нико Пиросмани. И даже если его имя вам не знакомо, эта история будет ассоциироваться у вас с советской эстрадой. А с каким числом ассоциируется эта история?</w:t>
      </w:r>
    </w:p>
    <w:p>
      <w:r>
        <w:rPr>
          <w:b/>
          <w:bCs/>
        </w:rPr>
        <w:t xml:space="preserve">Ответ: </w:t>
      </w:r>
      <w:r>
        <w:t xml:space="preserve">1 000 000.</w:t>
      </w:r>
    </w:p>
    <w:p>
      <w:r>
        <w:rPr>
          <w:b/>
          <w:bCs/>
        </w:rPr>
        <w:t xml:space="preserve">Комментарий: </w:t>
      </w:r>
      <w:r>
        <w:t xml:space="preserve">По ней написана песня «Миллион алых роз».</w:t>
      </w:r>
    </w:p>
    <w:p>
      <w:r>
        <w:rPr>
          <w:b/>
          <w:bCs/>
        </w:rPr>
        <w:t xml:space="preserve">Источники: </w:t>
      </w:r>
      <w:r>
        <w:t xml:space="preserve">К. Паустовский. Рассказ «Простая клеенка» (напр., т. 5 в собрании сочинений в 9-и томах, М., 1984г.).</w:t>
      </w:r>
    </w:p>
    <w:p>
      <w:r>
        <w:rPr>
          <w:b/>
          <w:bCs/>
        </w:rPr>
        <w:t xml:space="preserve">Автор: </w:t>
      </w:r>
      <w:r>
        <w:t xml:space="preserve">Ксения Чиндарова</w:t>
      </w:r>
    </w:p>
    <w:p/>
    <w:p>
      <w:pPr>
        <w:pStyle w:val="Heading4"/>
      </w:pPr>
      <w:r>
        <w:t xml:space="preserve">Вопрос 33</w:t>
      </w:r>
    </w:p>
    <w:p>
      <w:r>
        <w:t xml:space="preserve">Прослушайте отрывок из юмористического стихотворения Дмитрия Быкова:
Внушили нам кремлевские авгуры,
что станут крепче долларов рубли,
что младшего уж Буша авантюры
страну на край уж бездны привели,
что бедствуют Канзас и Алабама,
что тысячи банкиров не у дел,
что почернел от ужаса (ПЕРВЫЙ ПРОПУСК)
и что (ВТОРОЙ ПРОПУСК) от горя поседел.
Заполните пропуски фамилиями.</w:t>
      </w:r>
    </w:p>
    <w:p>
      <w:r>
        <w:rPr>
          <w:b/>
          <w:bCs/>
        </w:rPr>
        <w:t xml:space="preserve">Ответ: </w:t>
      </w:r>
      <w:r>
        <w:t xml:space="preserve">Обама, Маккейн.</w:t>
      </w:r>
    </w:p>
    <w:p>
      <w:r>
        <w:rPr>
          <w:b/>
          <w:bCs/>
        </w:rPr>
        <w:t xml:space="preserve">Комментарий: </w:t>
      </w:r>
      <w:r>
        <w:t xml:space="preserve">кандидаты в президенты США.</w:t>
      </w:r>
    </w:p>
    <w:p>
      <w:r>
        <w:rPr>
          <w:b/>
          <w:bCs/>
        </w:rPr>
        <w:t xml:space="preserve">Источники: </w:t>
      </w:r>
      <w:r>
        <w:t xml:space="preserve">«Огонек», 43/2008, стр. 9.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34</w:t>
      </w:r>
    </w:p>
    <w:p>
      <w:r>
        <w:t xml:space="preserve">По  мнению Р. Орбена, «в Библии многое звучит вполне современно. Взять хотя бы историю о Ное, который 40 дней искал…» Что он искал, если в наше время, сделай он это в неподходящем месте, мог бы лишиться ковчега?</w:t>
      </w:r>
    </w:p>
    <w:p>
      <w:r>
        <w:rPr>
          <w:b/>
          <w:bCs/>
        </w:rPr>
        <w:t xml:space="preserve">Ответ: </w:t>
      </w:r>
      <w:r>
        <w:t xml:space="preserve">Место для парковки.</w:t>
      </w:r>
    </w:p>
    <w:p>
      <w:r>
        <w:rPr>
          <w:b/>
          <w:bCs/>
        </w:rPr>
        <w:t xml:space="preserve">Зачёт: </w:t>
      </w:r>
      <w:r>
        <w:t xml:space="preserve">по ключевому слову «парковка».</w:t>
      </w:r>
    </w:p>
    <w:p>
      <w:r>
        <w:rPr>
          <w:b/>
          <w:bCs/>
        </w:rPr>
        <w:t xml:space="preserve">Источники: </w:t>
      </w:r>
      <w:r>
        <w:t xml:space="preserve">«Большая книга афоризмов» М., 2002г. Стр. 104.</w:t>
      </w:r>
    </w:p>
    <w:p>
      <w:r>
        <w:rPr>
          <w:b/>
          <w:bCs/>
        </w:rPr>
        <w:t xml:space="preserve">Автор: </w:t>
      </w:r>
      <w:r>
        <w:t xml:space="preserve">Ксения Чиндарова</w:t>
      </w:r>
    </w:p>
    <w:p/>
    <w:p>
      <w:pPr>
        <w:pStyle w:val="Heading4"/>
      </w:pPr>
      <w:r>
        <w:t xml:space="preserve">Вопрос 35</w:t>
      </w:r>
    </w:p>
    <w:p>
      <w:r>
        <w:t xml:space="preserve">Король Саудовской Аравии Фахд для предотвращения страны от засухи использовал много достижений науки и техники. Но, когда ни один из способов не принес результатов, он приказал своим подчиненным применить старый, надежный, проверенный метод. В чем он заключался?</w:t>
      </w:r>
    </w:p>
    <w:p>
      <w:r>
        <w:rPr>
          <w:b/>
          <w:bCs/>
        </w:rPr>
        <w:t xml:space="preserve">Ответ: </w:t>
      </w:r>
      <w:r>
        <w:t xml:space="preserve">молиться.</w:t>
      </w:r>
    </w:p>
    <w:p>
      <w:r>
        <w:rPr>
          <w:b/>
          <w:bCs/>
        </w:rPr>
        <w:t xml:space="preserve">Источники: </w:t>
      </w:r>
      <w:r>
        <w:t xml:space="preserve">эфир радио «Маяк», 17 апреля 1999 года.</w:t>
      </w:r>
    </w:p>
    <w:p>
      <w:r>
        <w:rPr>
          <w:b/>
          <w:bCs/>
        </w:rPr>
        <w:t xml:space="preserve">Автор: </w:t>
      </w:r>
      <w:r>
        <w:t xml:space="preserve">Александр Вороненко</w:t>
      </w:r>
    </w:p>
    <w:p/>
    <w:p>
      <w:pPr>
        <w:pStyle w:val="Heading4"/>
      </w:pPr>
      <w:r>
        <w:t xml:space="preserve">Вопрос 36</w:t>
      </w:r>
    </w:p>
    <w:p>
      <w:r>
        <w:t xml:space="preserve">Раздаточный материал: [</w:t>
      </w:r>
    </w:p>
    <w:p>
      <w:r>
        <w:t xml:space="preserve">ТОМ Д ДВОЛЛОДЕР РЕБУС</w:t>
      </w:r>
    </w:p>
    <w:p>
      <w:r>
        <w:t xml:space="preserve">]</w:t>
      </w:r>
    </w:p>
    <w:p>
      <w:r>
        <w:t xml:space="preserve">Перед вами анаграмма. Если переставить буквы в этой фразе, можно увидеть совсем иного персонажа. В какой комнате встретился с ним другой, также известный многим из вас персонаж?</w:t>
      </w:r>
    </w:p>
    <w:p>
      <w:r>
        <w:rPr>
          <w:b/>
          <w:bCs/>
        </w:rPr>
        <w:t xml:space="preserve">Ответ: </w:t>
      </w:r>
      <w:r>
        <w:t xml:space="preserve">в потайной.</w:t>
      </w:r>
    </w:p>
    <w:p>
      <w:r>
        <w:rPr>
          <w:b/>
          <w:bCs/>
        </w:rPr>
        <w:t xml:space="preserve">Зачёт: </w:t>
      </w:r>
      <w:r>
        <w:t xml:space="preserve">в тайной.</w:t>
      </w:r>
    </w:p>
    <w:p>
      <w:r>
        <w:rPr>
          <w:b/>
          <w:bCs/>
        </w:rPr>
        <w:t xml:space="preserve">Комментарий: </w:t>
      </w:r>
      <w:r>
        <w:t xml:space="preserve">если переставить буквы, получится «ЛОРД СУДЕБ ВОЛДЕМОРТ». Другой персонаж – Гарри Поттер.</w:t>
      </w:r>
    </w:p>
    <w:p>
      <w:r>
        <w:rPr>
          <w:b/>
          <w:bCs/>
        </w:rPr>
        <w:t xml:space="preserve">Источники: </w:t>
      </w:r>
      <w:r>
        <w:t xml:space="preserve">Дж. Роулинг. Гарри Поттер и Потайная Комната:  potter.ucoz.ru/.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37</w:t>
      </w:r>
    </w:p>
    <w:p>
      <w:r>
        <w:t xml:space="preserve">У всех нас есть возможность стать миллионерами, например, участвуя в популярной телевикторине. А вот Франк Хаббард миллионером стать не смог, но зато предложил самый надежный способ удвоить свои деньги. Для этого, перед тем как положить их в бумажник, следует совершать некое ритуальное действие. Какое?</w:t>
      </w:r>
    </w:p>
    <w:p>
      <w:r>
        <w:rPr>
          <w:b/>
          <w:bCs/>
        </w:rPr>
        <w:t xml:space="preserve">Ответ: </w:t>
      </w:r>
      <w:r>
        <w:t xml:space="preserve">Сложить купюры пополам.</w:t>
      </w:r>
    </w:p>
    <w:p>
      <w:r>
        <w:rPr>
          <w:b/>
          <w:bCs/>
        </w:rPr>
        <w:t xml:space="preserve">Источники: </w:t>
      </w:r>
      <w:r>
        <w:t xml:space="preserve">«Белорусский фондовый рынок» №12/2000г., стр. 3.</w:t>
      </w:r>
    </w:p>
    <w:p>
      <w:r>
        <w:rPr>
          <w:b/>
          <w:bCs/>
        </w:rPr>
        <w:t xml:space="preserve">Автор: </w:t>
      </w:r>
      <w:r>
        <w:t xml:space="preserve">Ксения Чиндарова</w:t>
      </w:r>
    </w:p>
    <w:p/>
    <w:p>
      <w:pPr>
        <w:pStyle w:val="Heading4"/>
      </w:pPr>
      <w:r>
        <w:t xml:space="preserve">Вопрос 38</w:t>
      </w:r>
    </w:p>
    <w:p>
      <w:r>
        <w:t xml:space="preserve">Со временем меняется мир, меняемся мы. Нельзя увидеть мир так, как мы видели его ранее. Но бывают и исключения. С помощью двух геометрических величин скажите, как, по мнению Пелевина, можно, и как нельзя увидеть мир?</w:t>
      </w:r>
    </w:p>
    <w:p>
      <w:r>
        <w:rPr>
          <w:b/>
          <w:bCs/>
        </w:rPr>
        <w:t xml:space="preserve">Ответ: </w:t>
      </w:r>
      <w:r>
        <w:t xml:space="preserve">«Если нельзя увидеть мир под тем же углом, то можно увидеть его под тем же градусом».</w:t>
      </w:r>
    </w:p>
    <w:p>
      <w:r>
        <w:rPr>
          <w:b/>
          <w:bCs/>
        </w:rPr>
        <w:t xml:space="preserve">Зачёт: </w:t>
      </w:r>
      <w:r>
        <w:t xml:space="preserve">ключевые слова «угол», «градус».</w:t>
      </w:r>
    </w:p>
    <w:p>
      <w:r>
        <w:rPr>
          <w:b/>
          <w:bCs/>
        </w:rPr>
        <w:t xml:space="preserve">Источники: </w:t>
      </w:r>
      <w:r>
        <w:t xml:space="preserve">В. Пелевин. «Чапаев и пустота».</w:t>
      </w:r>
    </w:p>
    <w:p>
      <w:r>
        <w:rPr>
          <w:b/>
          <w:bCs/>
        </w:rPr>
        <w:t xml:space="preserve">Автор: </w:t>
      </w:r>
      <w:r>
        <w:t xml:space="preserve">Ксения Чиндарова</w:t>
      </w:r>
    </w:p>
    <w:p/>
    <w:p>
      <w:pPr>
        <w:pStyle w:val="Heading4"/>
      </w:pPr>
      <w:r>
        <w:t xml:space="preserve">Вопрос 39</w:t>
      </w:r>
    </w:p>
    <w:p>
      <w:r>
        <w:t xml:space="preserve">К такому приему прибегли Гюго и Оруэлл. Причем если первый использовал этот прием с  коротким, второй взял для того же полный. Укажите разницу двух полных.</w:t>
      </w:r>
    </w:p>
    <w:p>
      <w:r>
        <w:rPr>
          <w:b/>
          <w:bCs/>
        </w:rPr>
        <w:t xml:space="preserve">Ответ: </w:t>
      </w:r>
      <w:r>
        <w:t xml:space="preserve">191.</w:t>
      </w:r>
    </w:p>
    <w:p>
      <w:r>
        <w:rPr>
          <w:b/>
          <w:bCs/>
        </w:rPr>
        <w:t xml:space="preserve">Зачёт: </w:t>
      </w:r>
      <w:r>
        <w:t xml:space="preserve">-191.</w:t>
      </w:r>
    </w:p>
    <w:p>
      <w:r>
        <w:rPr>
          <w:b/>
          <w:bCs/>
        </w:rPr>
        <w:t xml:space="preserve">Комментарий: </w:t>
      </w:r>
      <w:r>
        <w:t xml:space="preserve">У обоих авторов названием романа является год (Гюго «93-й год», Оруэлл «1984»). 1984-1793=191</w:t>
      </w:r>
    </w:p>
    <w:p>
      <w:r>
        <w:rPr>
          <w:b/>
          <w:bCs/>
        </w:rPr>
        <w:t xml:space="preserve">Источники: </w:t>
      </w:r>
      <w:r>
        <w:t xml:space="preserve">Общеизвестные факты.</w:t>
      </w:r>
    </w:p>
    <w:p>
      <w:r>
        <w:rPr>
          <w:b/>
          <w:bCs/>
        </w:rPr>
        <w:t xml:space="preserve">Автор: </w:t>
      </w:r>
      <w:r>
        <w:t xml:space="preserve">Ксения Чиндарова</w:t>
      </w:r>
    </w:p>
    <w:p/>
    <w:p>
      <w:pPr>
        <w:pStyle w:val="Heading4"/>
      </w:pPr>
      <w:r>
        <w:t xml:space="preserve">Вопрос 40</w:t>
      </w:r>
    </w:p>
    <w:p>
      <w:r>
        <w:t xml:space="preserve">Вот и закончился високосный год… При имеющейся возможности сделать карьеру на военном или актерском поприще, им приходится выполнять функции пернатых. Назовите место, где они прекращают свое бодрствование.</w:t>
      </w:r>
    </w:p>
    <w:p>
      <w:r>
        <w:rPr>
          <w:b/>
          <w:bCs/>
        </w:rPr>
        <w:t xml:space="preserve">Ответ: </w:t>
      </w:r>
      <w:r>
        <w:t xml:space="preserve">Метро.</w:t>
      </w:r>
    </w:p>
    <w:p>
      <w:r>
        <w:rPr>
          <w:b/>
          <w:bCs/>
        </w:rPr>
        <w:t xml:space="preserve">Источники: </w:t>
      </w:r>
      <w:r>
        <w:t xml:space="preserve">Песня группы «Високосный год» «Метро».</w:t>
      </w:r>
    </w:p>
    <w:p>
      <w:r>
        <w:rPr>
          <w:b/>
          <w:bCs/>
        </w:rPr>
        <w:t xml:space="preserve">Автор: </w:t>
      </w:r>
      <w:r>
        <w:t xml:space="preserve">Ксения Чиндарова</w:t>
      </w:r>
    </w:p>
    <w:p/>
    <w:p>
      <w:pPr>
        <w:pStyle w:val="Heading4"/>
      </w:pPr>
      <w:r>
        <w:t xml:space="preserve">Вопрос 41</w:t>
      </w:r>
    </w:p>
    <w:p>
      <w:r>
        <w:t xml:space="preserve">Анекдот XVIIIв. Ученик сапожника в свободное время сидел в углу, грыз черствый хлеб и считал по пальцам.
– Что считаешь? – спросил хозяин.
– Сколько жадных женщин в доме.
– И сколько же?
– С хозяйкой – семь.
– Ах ты негодяй! – возмутился хозяин.
– Нет-нет, я ошибся…
Как ученик исправил свою ошибку?</w:t>
      </w:r>
    </w:p>
    <w:p>
      <w:r>
        <w:rPr>
          <w:b/>
          <w:bCs/>
        </w:rPr>
        <w:t xml:space="preserve">Ответ: </w:t>
      </w:r>
      <w:r>
        <w:t xml:space="preserve">«Без хозяйки – шесть».</w:t>
      </w:r>
    </w:p>
    <w:p>
      <w:r>
        <w:rPr>
          <w:b/>
          <w:bCs/>
        </w:rPr>
        <w:t xml:space="preserve">Источники: </w:t>
      </w:r>
      <w:r>
        <w:t xml:space="preserve">Романов П.В. «Застольная книга государства российского». СПб., 2000г. Стр. 125.</w:t>
      </w:r>
    </w:p>
    <w:p>
      <w:r>
        <w:rPr>
          <w:b/>
          <w:bCs/>
        </w:rPr>
        <w:t xml:space="preserve">Автор: </w:t>
      </w:r>
      <w:r>
        <w:t xml:space="preserve">Ксения Чиндарова</w:t>
      </w:r>
    </w:p>
    <w:p/>
    <w:p>
      <w:pPr>
        <w:pStyle w:val="Heading4"/>
      </w:pPr>
      <w:r>
        <w:t xml:space="preserve">Вопрос 42</w:t>
      </w:r>
    </w:p>
    <w:p>
      <w:r>
        <w:t xml:space="preserve">В конце XIX века начался настоящий бум ЭТОГО. За год на новые виды ЭТОГО было выдано во Франции – около 1000, в Англии – 2400, а в США – целых 4000 патентов. Возникали кружки и общества любителей ЭТОГО, по уставам которых их членами не могли стать «нижние чины и лица женского пола». В 1895 г. Лидии Лашеевой для получения права пользоваться ЭТИМ пришлось пройти испытание у самого градоначальника Санкт-Петербурга. Назовите ЭТО.</w:t>
      </w:r>
    </w:p>
    <w:p>
      <w:r>
        <w:rPr>
          <w:b/>
          <w:bCs/>
        </w:rPr>
        <w:t xml:space="preserve">Ответ: </w:t>
      </w:r>
      <w:r>
        <w:t xml:space="preserve">Велосипед.</w:t>
      </w:r>
    </w:p>
    <w:p>
      <w:r>
        <w:rPr>
          <w:b/>
          <w:bCs/>
        </w:rPr>
        <w:t xml:space="preserve">Источники: </w:t>
      </w:r>
      <w:r>
        <w:t xml:space="preserve">«О самых первых и самых-самых». Мн.: «Полымя», 1993г. Стр. 12.</w:t>
      </w:r>
    </w:p>
    <w:p>
      <w:r>
        <w:rPr>
          <w:b/>
          <w:bCs/>
        </w:rPr>
        <w:t xml:space="preserve">Автор: </w:t>
      </w:r>
      <w:r>
        <w:t xml:space="preserve">Ксения Чиндарова</w:t>
      </w:r>
    </w:p>
    <w:p/>
    <w:p>
      <w:pPr>
        <w:pStyle w:val="Heading4"/>
      </w:pPr>
      <w:r>
        <w:t xml:space="preserve">Вопрос 43</w:t>
      </w:r>
    </w:p>
    <w:p>
      <w:r>
        <w:t xml:space="preserve">Высота человека и его тело, собака и фрукт, наркотик и область. А что соответствует еловому лесу?</w:t>
      </w:r>
    </w:p>
    <w:p>
      <w:r>
        <w:rPr>
          <w:b/>
          <w:bCs/>
        </w:rPr>
        <w:t xml:space="preserve">Ответ: </w:t>
      </w:r>
      <w:r>
        <w:t xml:space="preserve">никель.</w:t>
      </w:r>
    </w:p>
    <w:p>
      <w:r>
        <w:rPr>
          <w:b/>
          <w:bCs/>
        </w:rPr>
        <w:t xml:space="preserve">Комментарий: </w:t>
      </w:r>
      <w:r>
        <w:t xml:space="preserve">в вопросе перечень анаграмм – рост и торс, апельсин и спаниель, героин и регион, ельник – никель.</w:t>
      </w:r>
    </w:p>
    <w:p>
      <w:r>
        <w:rPr>
          <w:b/>
          <w:bCs/>
        </w:rPr>
        <w:t xml:space="preserve">Источники: </w:t>
      </w:r>
      <w:r>
        <w:t xml:space="preserve">фантазия автора вопроса.</w:t>
      </w:r>
    </w:p>
    <w:p>
      <w:r>
        <w:rPr>
          <w:b/>
          <w:bCs/>
        </w:rPr>
        <w:t xml:space="preserve">Автор: </w:t>
      </w:r>
      <w:r>
        <w:t xml:space="preserve">Антон Крохмальник</w:t>
      </w:r>
    </w:p>
    <w:p/>
    <w:p>
      <w:pPr>
        <w:pStyle w:val="Heading4"/>
      </w:pPr>
      <w:r>
        <w:t xml:space="preserve">Вопрос 44</w:t>
      </w:r>
    </w:p>
    <w:p>
      <w:r>
        <w:t xml:space="preserve">Когда комментатора футбольного канала НТВ+ Василия Уткина спросили, не родственник ли он некоего корреспондента Уткина, тот ответил: «Я ему не родственник, и даже не однофамилец. Ведь у него фамилия птичья, а у меня…»
Закончите одним словом.</w:t>
      </w:r>
    </w:p>
    <w:p>
      <w:r>
        <w:rPr>
          <w:b/>
          <w:bCs/>
        </w:rPr>
        <w:t xml:space="preserve">Ответ: </w:t>
      </w:r>
      <w:r>
        <w:t xml:space="preserve">медицинская. ☺</w:t>
      </w:r>
    </w:p>
    <w:p>
      <w:r>
        <w:rPr>
          <w:b/>
          <w:bCs/>
        </w:rPr>
        <w:t xml:space="preserve">Источники: </w:t>
      </w:r>
      <w:r>
        <w:t xml:space="preserve">«Футбольный клуб», телеканал НТВ, выпуск 23, 1998 год.</w:t>
      </w:r>
    </w:p>
    <w:p>
      <w:r>
        <w:rPr>
          <w:b/>
          <w:bCs/>
        </w:rPr>
        <w:t xml:space="preserve">Автор: </w:t>
      </w:r>
      <w:r>
        <w:t xml:space="preserve">Александр Вороненко</w:t>
      </w:r>
    </w:p>
    <w:p/>
    <w:p>
      <w:pPr>
        <w:pStyle w:val="Heading4"/>
      </w:pPr>
      <w:r>
        <w:t xml:space="preserve">Вопрос 45</w:t>
      </w:r>
    </w:p>
    <w:p>
      <w:r>
        <w:t xml:space="preserve">Однажды автор вопроса услышал следующее объявление: «(ПЕРВЫЙ ПРОПУСК) радио (ВТОРОЙ ПРОПУСК) уже десять лет». Одно из пропущенных слов является частью названия радиостанции, второе намекает на принадлежность. Оба являются притяжательными местоимениями, отличающимися всего одной буквой. Восстановите пропуски в правильном порядке.</w:t>
      </w:r>
    </w:p>
    <w:p>
      <w:r>
        <w:rPr>
          <w:b/>
          <w:bCs/>
        </w:rPr>
        <w:t xml:space="preserve">Ответ: </w:t>
      </w:r>
      <w:r>
        <w:t xml:space="preserve">наше, ваше.</w:t>
      </w:r>
    </w:p>
    <w:p>
      <w:r>
        <w:rPr>
          <w:b/>
          <w:bCs/>
        </w:rPr>
        <w:t xml:space="preserve">Источники: </w:t>
      </w:r>
      <w:r>
        <w:t xml:space="preserve">«Наше радио», Википедия.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23cc387512054f2641dc17bd475f2ec71a6e70e2.png"/><Relationship Id="rId8" Type="http://schemas.openxmlformats.org/officeDocument/2006/relationships/image" Target="media/9a7fd2d01bc7c4817db3f3da4cabcc09fd0fb1d4.jpg"/><Relationship Id="rId9" Type="http://schemas.openxmlformats.org/officeDocument/2006/relationships/image" Target="media/d94832e05baac0b6fb96091c0849a1be95d8cc67.png"/><Relationship Id="rId10" Type="http://schemas.openxmlformats.org/officeDocument/2006/relationships/image" Target="media/7f1c42bc4a49530d4405960106a67f71f3c9fb05.png"/><Relationship Id="rId11" Type="http://schemas.openxmlformats.org/officeDocument/2006/relationships/image" Target="media/41059e4cdbf4b0c69e995405d58cc8ebe9f4017b.png"/><Relationship Id="rId12" Type="http://schemas.openxmlformats.org/officeDocument/2006/relationships/image" Target="media/906575dba3173689b584ff872037c76572dc038d.jp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2026-11-02T21:21:22.385Z</dcterms:created>
  <dcterms:modified xsi:type="dcterms:W3CDTF">2026-11-02T21:21:22.385Z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