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Сократ</w:t>
      </w:r>
    </w:p>
    <w:p>
      <w:r>
        <w:rPr>
          <w:b/>
          <w:bCs/>
        </w:rPr>
        <w:t xml:space="preserve">Редакторы: </w:t>
      </w:r>
      <w:r>
        <w:t xml:space="preserve">Андрей Павлухин</w:t>
      </w:r>
    </w:p>
    <w:p>
      <w:r>
        <w:t xml:space="preserve">Турнир посвящён 90-летию Вооруженных Сил Республики Беларусь.
24.02.2008.</w:t>
      </w:r>
    </w:p>
    <w:p/>
    <w:p>
      <w:pPr>
        <w:pStyle w:val="Heading3"/>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4 сентября 1975 года в эфире Центрального телевидения состоялась премьера всем вам известной передачи. Внимание, вопрос: кто, несмотря на просьбы телезрителей, так и не появился в кадре?</w:t>
      </w:r>
    </w:p>
    <w:p>
      <w:r>
        <w:rPr>
          <w:b/>
          <w:bCs/>
        </w:rPr>
        <w:t xml:space="preserve">Ответ: </w:t>
      </w:r>
      <w:r>
        <w:t xml:space="preserve">Владимир Ворошилов.</w:t>
      </w:r>
    </w:p>
    <w:p>
      <w:r>
        <w:rPr>
          <w:b/>
          <w:bCs/>
        </w:rPr>
        <w:t xml:space="preserve">Комментарий: </w:t>
      </w:r>
      <w:r>
        <w:t xml:space="preserve">премьера «Что? Где? Когда?»</w:t>
      </w:r>
    </w:p>
    <w:p>
      <w:r>
        <w:rPr>
          <w:b/>
          <w:bCs/>
        </w:rPr>
        <w:t xml:space="preserve">Источники: </w:t>
      </w:r>
      <w:r>
        <w:t xml:space="preserve">«Вокруг света», 9/2005, стр. 44.</w:t>
      </w:r>
    </w:p>
    <w:p>
      <w:r>
        <w:rPr>
          <w:b/>
          <w:bCs/>
        </w:rPr>
        <w:t xml:space="preserve">Автор: </w:t>
      </w:r>
      <w:r>
        <w:t xml:space="preserve">Андрей Павлухин</w:t>
      </w:r>
    </w:p>
    <w:p/>
    <w:p>
      <w:pPr>
        <w:pStyle w:val="Heading4"/>
      </w:pPr>
      <w:r>
        <w:t xml:space="preserve">Вопрос 2</w:t>
      </w:r>
    </w:p>
    <w:p>
      <w:r>
        <w:t xml:space="preserve">Иногда люди садятся на «белого коня». А вот ОН «сел» на целых три. Мы не просим назвать ЕГО, назовите ИХ.</w:t>
      </w:r>
    </w:p>
    <w:p>
      <w:r>
        <w:rPr>
          <w:b/>
          <w:bCs/>
        </w:rPr>
        <w:t xml:space="preserve">Ответ: </w:t>
      </w:r>
      <w:r>
        <w:t xml:space="preserve">декабрь, январь, февраль.</w:t>
      </w:r>
    </w:p>
    <w:p>
      <w:r>
        <w:rPr>
          <w:b/>
          <w:bCs/>
        </w:rPr>
        <w:t xml:space="preserve">Комментарий: </w:t>
      </w:r>
      <w:r>
        <w:t xml:space="preserve">«…три белых коня – декабрь, январь и февраль».</w:t>
      </w:r>
    </w:p>
    <w:p>
      <w:r>
        <w:rPr>
          <w:b/>
          <w:bCs/>
        </w:rPr>
        <w:t xml:space="preserve">Источники: </w:t>
      </w:r>
      <w:r>
        <w:t xml:space="preserve">известная песня.</w:t>
      </w:r>
    </w:p>
    <w:p>
      <w:r>
        <w:rPr>
          <w:b/>
          <w:bCs/>
        </w:rPr>
        <w:t xml:space="preserve">Автор: </w:t>
      </w:r>
      <w:r>
        <w:t xml:space="preserve">Александр Татульченков</w:t>
      </w:r>
    </w:p>
    <w:p/>
    <w:p>
      <w:pPr>
        <w:pStyle w:val="Heading4"/>
      </w:pPr>
      <w:r>
        <w:t xml:space="preserve">Вопрос 3</w:t>
      </w:r>
    </w:p>
    <w:p>
      <w:r>
        <w:t xml:space="preserve">А между тем шутят сестры Зайцевы, COMEDY CLUB Moscow Style. Новости спорта. Фигурное катание. «Вот мы видим, как американский фигурист делает Помарку…». Внимание, вопрос: назовите фамилию фигуриста, которому обидно.
Отв.: Помарка.</w:t>
      </w:r>
    </w:p>
    <w:p>
      <w:r>
        <w:rPr>
          <w:b/>
          <w:bCs/>
        </w:rPr>
        <w:t xml:space="preserve">Зачёт: </w:t>
      </w:r>
      <w:r>
        <w:t xml:space="preserve">Помарку.</w:t>
      </w:r>
    </w:p>
    <w:p>
      <w:r>
        <w:rPr>
          <w:b/>
          <w:bCs/>
        </w:rPr>
        <w:t xml:space="preserve">Комментарий: </w:t>
      </w:r>
      <w:r>
        <w:t xml:space="preserve">«Обидно, конечно, румынскому спортсмену Ивану Помарку».</w:t>
      </w:r>
    </w:p>
    <w:p>
      <w:r>
        <w:rPr>
          <w:b/>
          <w:bCs/>
        </w:rPr>
        <w:t xml:space="preserve">Источники: </w:t>
      </w:r>
      <w:r>
        <w:t xml:space="preserve">ТНТ.</w:t>
      </w:r>
    </w:p>
    <w:p>
      <w:r>
        <w:rPr>
          <w:b/>
          <w:bCs/>
        </w:rPr>
        <w:t xml:space="preserve">Автор: </w:t>
      </w:r>
      <w:r>
        <w:t xml:space="preserve">Андрей Павлухин</w:t>
      </w:r>
    </w:p>
    <w:p/>
    <w:p>
      <w:pPr>
        <w:pStyle w:val="Heading4"/>
      </w:pPr>
      <w:r>
        <w:t xml:space="preserve">Вопрос 4</w:t>
      </w:r>
    </w:p>
    <w:p>
      <w:r>
        <w:t xml:space="preserve">Молодому жителю Петрозаводска так хотелось побыстрее жениться, что он выбрал в жены 70-летнюю женщину. Женщина КОСИТ под лицо без определенного места жительства, но 24-летнего новобрачного это не смущает. Ведь теперь он получил положенную по закону… Что?</w:t>
      </w:r>
    </w:p>
    <w:p>
      <w:r>
        <w:rPr>
          <w:b/>
          <w:bCs/>
        </w:rPr>
        <w:t xml:space="preserve">Ответ: </w:t>
      </w:r>
      <w:r>
        <w:t xml:space="preserve">отсрочку от армии.</w:t>
      </w:r>
    </w:p>
    <w:p>
      <w:r>
        <w:rPr>
          <w:b/>
          <w:bCs/>
        </w:rPr>
        <w:t xml:space="preserve">Комментарий: </w:t>
      </w:r>
      <w:r>
        <w:t xml:space="preserve">…поскольку имеет на иждивении жену-инвалида и пенсионерку в одном лице. КОСИТ, так сказать…</w:t>
      </w:r>
    </w:p>
    <w:p>
      <w:r>
        <w:rPr>
          <w:b/>
          <w:bCs/>
        </w:rPr>
        <w:t xml:space="preserve">Источники: </w:t>
      </w:r>
      <w:r>
        <w:t xml:space="preserve">Моя семья, № 44/2007, стр. 2.</w:t>
      </w:r>
    </w:p>
    <w:p>
      <w:r>
        <w:rPr>
          <w:b/>
          <w:bCs/>
        </w:rPr>
        <w:t xml:space="preserve">Автор: </w:t>
      </w:r>
      <w:r>
        <w:t xml:space="preserve">Андрей Павлухин</w:t>
      </w:r>
    </w:p>
    <w:p/>
    <w:p>
      <w:pPr>
        <w:pStyle w:val="Heading4"/>
      </w:pPr>
      <w:r>
        <w:t xml:space="preserve">Вопрос 5</w:t>
      </w:r>
    </w:p>
    <w:p>
      <w:r>
        <w:t xml:space="preserve">В 2006 году создан новый англоязычный онлайн-журнал фантастики «Механическая Муза», в котором все тексты – рассказы, повести, эссе, интервью – представлены в НЕКОМ формате. Полный объем материалов – от 10 до 15… Чего?</w:t>
      </w:r>
    </w:p>
    <w:p>
      <w:r>
        <w:rPr>
          <w:b/>
          <w:bCs/>
        </w:rPr>
        <w:t xml:space="preserve">Ответ: </w:t>
      </w:r>
      <w:r>
        <w:t xml:space="preserve">часов звучания.</w:t>
      </w:r>
    </w:p>
    <w:p>
      <w:r>
        <w:rPr>
          <w:b/>
          <w:bCs/>
        </w:rPr>
        <w:t xml:space="preserve">Комментарий: </w:t>
      </w:r>
      <w:r>
        <w:t xml:space="preserve">тем, кто ответил «мегабайт» остается посочувствовать. При чем здесь «муза», да еще «механическая»?</w:t>
      </w:r>
    </w:p>
    <w:p>
      <w:r>
        <w:rPr>
          <w:b/>
          <w:bCs/>
        </w:rPr>
        <w:t xml:space="preserve">Источники: </w:t>
      </w:r>
      <w:r>
        <w:t xml:space="preserve">«Если», № 4/2006, стр. 299.</w:t>
      </w:r>
    </w:p>
    <w:p>
      <w:r>
        <w:rPr>
          <w:b/>
          <w:bCs/>
        </w:rPr>
        <w:t xml:space="preserve">Автор: </w:t>
      </w:r>
      <w:r>
        <w:t xml:space="preserve">Андрей Павлухин</w:t>
      </w:r>
    </w:p>
    <w:p/>
    <w:p>
      <w:pPr>
        <w:pStyle w:val="Heading4"/>
      </w:pPr>
      <w:r>
        <w:t xml:space="preserve">Вопрос 6</w:t>
      </w:r>
    </w:p>
    <w:p>
      <w:r>
        <w:t xml:space="preserve">По архитектурному плану барона Османа, парижского префекта при Наполеоне III, от площади Звезды «разбежались» 12 лучей-проспектов, главнейший из которых, естественно, назывался… А как он назывался?</w:t>
      </w:r>
    </w:p>
    <w:p>
      <w:r>
        <w:rPr>
          <w:b/>
          <w:bCs/>
        </w:rPr>
        <w:t xml:space="preserve">Ответ: </w:t>
      </w:r>
      <w:r>
        <w:t xml:space="preserve">Елисейские Поля.</w:t>
      </w:r>
    </w:p>
    <w:p>
      <w:r>
        <w:rPr>
          <w:b/>
          <w:bCs/>
        </w:rPr>
        <w:t xml:space="preserve">Источники: </w:t>
      </w:r>
      <w:r>
        <w:t xml:space="preserve">«Вокруг света», 9/05, стр. 80.</w:t>
      </w:r>
    </w:p>
    <w:p>
      <w:r>
        <w:rPr>
          <w:b/>
          <w:bCs/>
        </w:rPr>
        <w:t xml:space="preserve">Автор: </w:t>
      </w:r>
      <w:r>
        <w:t xml:space="preserve">Андрей Павлухин</w:t>
      </w:r>
    </w:p>
    <w:p/>
    <w:p>
      <w:pPr>
        <w:pStyle w:val="Heading4"/>
      </w:pPr>
      <w:r>
        <w:t xml:space="preserve">Вопрос 7</w:t>
      </w:r>
    </w:p>
    <w:p>
      <w:r>
        <w:t xml:space="preserve">Знаете ли вы, кто такой фониатор? Нет, это не аккомпаниатор. Может, вам поможет этимология слова «фонио» - звук, «трео» (лат.) – издаю? Нет, это не человек, создающий звуковой фон в теле- или радиопередаче, хотя уже теплее… Фониатрия – медицинская специальность (область оториноларингологии), занимающаяся заболеваниями… Чего?</w:t>
      </w:r>
    </w:p>
    <w:p>
      <w:r>
        <w:rPr>
          <w:b/>
          <w:bCs/>
        </w:rPr>
        <w:t xml:space="preserve">Ответ: </w:t>
      </w:r>
      <w:r>
        <w:t xml:space="preserve">голосового аппарата.</w:t>
      </w:r>
    </w:p>
    <w:p>
      <w:r>
        <w:rPr>
          <w:b/>
          <w:bCs/>
        </w:rPr>
        <w:t xml:space="preserve">Зачёт: </w:t>
      </w:r>
      <w:r>
        <w:t xml:space="preserve">голоса.</w:t>
      </w:r>
    </w:p>
    <w:p>
      <w:r>
        <w:rPr>
          <w:b/>
          <w:bCs/>
        </w:rPr>
        <w:t xml:space="preserve">Источники: </w:t>
      </w:r>
      <w:r>
        <w:t xml:space="preserve">«7 дней», № 38/2006, медицинская энциклопедия.</w:t>
      </w:r>
    </w:p>
    <w:p>
      <w:r>
        <w:rPr>
          <w:b/>
          <w:bCs/>
        </w:rPr>
        <w:t xml:space="preserve">Автор: </w:t>
      </w:r>
      <w:r>
        <w:t xml:space="preserve">Татьяна Павлухина</w:t>
      </w:r>
    </w:p>
    <w:p/>
    <w:p>
      <w:pPr>
        <w:pStyle w:val="Heading4"/>
      </w:pPr>
      <w:r>
        <w:t xml:space="preserve">Вопрос 8</w:t>
      </w:r>
    </w:p>
    <w:p>
      <w:r>
        <w:t xml:space="preserve">В столице Республики Черногории Подгорице был открыт памятник А.С.Пушкину. Вероятно, на принятие решения об установке монумента повлияло весьма лестное для граждан Черногории пушкинское стихотворение-стилизация «Бонапарт и ОНИ». А кто ОНИ? Ответьте одним словом.</w:t>
      </w:r>
    </w:p>
    <w:p>
      <w:r>
        <w:rPr>
          <w:b/>
          <w:bCs/>
        </w:rPr>
        <w:t xml:space="preserve">Ответ: </w:t>
      </w:r>
      <w:r>
        <w:t xml:space="preserve">черногорцы
Комментарий «граждане Черногории» засчитывать нельзя.</w:t>
      </w:r>
    </w:p>
    <w:p>
      <w:r>
        <w:rPr>
          <w:b/>
          <w:bCs/>
        </w:rPr>
        <w:t xml:space="preserve">Источники: </w:t>
      </w:r>
      <w:r>
        <w:t xml:space="preserve">«Вокруг света», 9/2005, стр. 46.</w:t>
      </w:r>
    </w:p>
    <w:p>
      <w:r>
        <w:rPr>
          <w:b/>
          <w:bCs/>
        </w:rPr>
        <w:t xml:space="preserve">Автор: </w:t>
      </w:r>
      <w:r>
        <w:t xml:space="preserve">Андрей Павлухин</w:t>
      </w:r>
    </w:p>
    <w:p/>
    <w:p>
      <w:pPr>
        <w:pStyle w:val="Heading4"/>
      </w:pPr>
      <w:r>
        <w:t xml:space="preserve">Вопрос 9</w:t>
      </w:r>
    </w:p>
    <w:p>
      <w:r>
        <w:t xml:space="preserve">Познайте суть вещей и ответьте на следующий вопрос. Цитата из «Дао дэ цзин»: «В мире – большое разнообразие вещей, но все они возвращаются к своему началу. Возвращение к началу называется покоем, а покой называется возвращением к сущности. Возвращение к сущности называется постоянством. Знание постоянства называется достижением ясности, а незнание постоянства приводит к беспорядку и в результате…» А к чему оно приводит в результате, если к тому же ведет темная сторона Силы?</w:t>
      </w:r>
    </w:p>
    <w:p>
      <w:r>
        <w:rPr>
          <w:b/>
          <w:bCs/>
        </w:rPr>
        <w:t xml:space="preserve">Ответ: </w:t>
      </w:r>
      <w:r>
        <w:t xml:space="preserve">к злу.</w:t>
      </w:r>
    </w:p>
    <w:p>
      <w:r>
        <w:rPr>
          <w:b/>
          <w:bCs/>
        </w:rPr>
        <w:t xml:space="preserve">Источники: </w:t>
      </w:r>
      <w:r>
        <w:t xml:space="preserve">«Дао дэ цзин», М., «ЭКСМО-Пресс», 2001,стр. 21.</w:t>
      </w:r>
    </w:p>
    <w:p>
      <w:r>
        <w:rPr>
          <w:b/>
          <w:bCs/>
        </w:rPr>
        <w:t xml:space="preserve">Автор: </w:t>
      </w:r>
      <w:r>
        <w:t xml:space="preserve">Андрей Павлухин</w:t>
      </w:r>
    </w:p>
    <w:p/>
    <w:p>
      <w:pPr>
        <w:pStyle w:val="Heading4"/>
      </w:pPr>
      <w:r>
        <w:t xml:space="preserve">Вопрос 10</w:t>
      </w:r>
    </w:p>
    <w:p>
      <w:r>
        <w:t xml:space="preserve">Порой чтение развлекательных газет наталкивает на интересные размышления. Итак, уважаемые знатоки, информация от «Моей семьи», раздел интересно знать: «Русские, разгромив Наполеона, стояли в Париже всего три дня – и с тех пор во Франции сотни кафе под названием «БИстро». Немцы были в России почти три года – но у нас нет ни одного кафе под названием…» А под каким названием?</w:t>
      </w:r>
    </w:p>
    <w:p>
      <w:r>
        <w:rPr>
          <w:b/>
          <w:bCs/>
        </w:rPr>
        <w:t xml:space="preserve">Ответ: </w:t>
      </w:r>
      <w:r>
        <w:t xml:space="preserve">«Шнель».</w:t>
      </w:r>
    </w:p>
    <w:p>
      <w:r>
        <w:rPr>
          <w:b/>
          <w:bCs/>
        </w:rPr>
        <w:t xml:space="preserve">Комментарий: </w:t>
      </w:r>
      <w:r>
        <w:t xml:space="preserve">игра слов «Бистро» - быстро – шнель.</w:t>
      </w:r>
    </w:p>
    <w:p>
      <w:r>
        <w:rPr>
          <w:b/>
          <w:bCs/>
        </w:rPr>
        <w:t xml:space="preserve">Источники: </w:t>
      </w:r>
      <w:r>
        <w:t xml:space="preserve">«Моя семья», 2006 № 8, стр. 30.</w:t>
      </w:r>
    </w:p>
    <w:p>
      <w:r>
        <w:rPr>
          <w:b/>
          <w:bCs/>
        </w:rPr>
        <w:t xml:space="preserve">Автор: </w:t>
      </w:r>
      <w:r>
        <w:t xml:space="preserve">Андрей Павлухин</w:t>
      </w:r>
    </w:p>
    <w:p/>
    <w:p>
      <w:pPr>
        <w:pStyle w:val="Heading4"/>
      </w:pPr>
      <w:r>
        <w:t xml:space="preserve">Вопрос 11</w:t>
      </w:r>
    </w:p>
    <w:p>
      <w:r>
        <w:t xml:space="preserve">Во Франции – Пер Ноэль, в Греции – Василис, в Нидерландах – Сандерклаас, в Чехии – дед Микулаш, в Китае – Шэн Дань Лаожэнь. А у нас?</w:t>
      </w:r>
    </w:p>
    <w:p>
      <w:r>
        <w:rPr>
          <w:b/>
          <w:bCs/>
        </w:rPr>
        <w:t xml:space="preserve">Ответ: </w:t>
      </w:r>
      <w:r>
        <w:t xml:space="preserve">Дед Мороз.</w:t>
      </w:r>
    </w:p>
    <w:p>
      <w:r>
        <w:rPr>
          <w:b/>
          <w:bCs/>
        </w:rPr>
        <w:t xml:space="preserve">Незачёт: </w:t>
      </w:r>
      <w:r>
        <w:t xml:space="preserve">Санта-Клаус.</w:t>
      </w:r>
    </w:p>
    <w:p>
      <w:r>
        <w:rPr>
          <w:b/>
          <w:bCs/>
        </w:rPr>
        <w:t xml:space="preserve">Источники: </w:t>
      </w:r>
      <w:r>
        <w:t xml:space="preserve">«Самое интересное о…», Вып.3, М.: «АиФ – детям», 2004. – стр. 35-36.</w:t>
      </w:r>
    </w:p>
    <w:p>
      <w:r>
        <w:rPr>
          <w:b/>
          <w:bCs/>
        </w:rPr>
        <w:t xml:space="preserve">Автор: </w:t>
      </w:r>
      <w:r>
        <w:t xml:space="preserve">Андрей Павлухин</w:t>
      </w:r>
    </w:p>
    <w:p/>
    <w:p>
      <w:pPr>
        <w:pStyle w:val="Heading4"/>
      </w:pPr>
      <w:r>
        <w:t xml:space="preserve">Вопрос 12</w:t>
      </w:r>
    </w:p>
    <w:p>
      <w:r>
        <w:t xml:space="preserve">Больше всего - от Португалии, Мальты и Литвы. Россия, Украина и Болгария - по 10. По 8 дали Армения, Сербия, Македония и Швеция, по 7 — Румыния и Греция, 5 — Бельгия, по 4 — Грузия и Голландия. Ни одного от Кипра. Догадавшись, при чем здесь Роттердам и декабрь, ответьте, кому это все досталось?</w:t>
      </w:r>
    </w:p>
    <w:p>
      <w:r>
        <w:rPr>
          <w:b/>
          <w:bCs/>
        </w:rPr>
        <w:t xml:space="preserve">Ответ: </w:t>
      </w:r>
      <w:r>
        <w:t xml:space="preserve">Алексею Жигалковичу.</w:t>
      </w:r>
    </w:p>
    <w:p>
      <w:r>
        <w:rPr>
          <w:b/>
          <w:bCs/>
        </w:rPr>
        <w:t xml:space="preserve">Комментарий: </w:t>
      </w:r>
      <w:r>
        <w:t xml:space="preserve">речь идет о детском “Евровидении”, которое проходило в декабре 2007 года в Роттердаме. Победителем стал белорус Алексей Жигалкович.</w:t>
      </w:r>
    </w:p>
    <w:p>
      <w:r>
        <w:rPr>
          <w:b/>
          <w:bCs/>
        </w:rPr>
        <w:t xml:space="preserve">Источники: </w:t>
      </w:r>
      <w:r>
        <w:t xml:space="preserve">новости на TUT.BY.</w:t>
      </w:r>
    </w:p>
    <w:p>
      <w:r>
        <w:rPr>
          <w:b/>
          <w:bCs/>
        </w:rPr>
        <w:t xml:space="preserve">Автор: </w:t>
      </w:r>
      <w:r>
        <w:t xml:space="preserve">Андрей Павлухин</w:t>
      </w:r>
    </w:p>
    <w:p/>
    <w:p>
      <w:pPr>
        <w:pStyle w:val="Heading3"/>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Пятеро известных писателей-фантастов объединились, чтобы написать книгу рассказов. В предисловии описывается интерьер кафе, предположительно натолкнувший пятерку авторов на эту идею: древний кофейный автомат, на стене портрет Николая Васильевича Гоголя, явно вырезанный из юбилейного «Огонька» тридцатилетней давности; рядом – прикрепленная кнопками фотография: в лучах рассвета сияет рубиновая пятиконечная звезда, водруженная на шпиль. «Звезду чья-то веселая рука, вооружившись углем или черным фломастером, заключила в извилистый круг. Пожалуй, геометр-любитель перед работой изрядно хлебнул горькой». Внимание, вопрос: как соавторы назвали книгу? Ответьте одним словом.</w:t>
      </w:r>
    </w:p>
    <w:p>
      <w:r>
        <w:rPr>
          <w:b/>
          <w:bCs/>
        </w:rPr>
        <w:t xml:space="preserve">Ответ: </w:t>
      </w:r>
      <w:r>
        <w:t xml:space="preserve">«Пентакль»</w:t>
      </w:r>
    </w:p>
    <w:p>
      <w:r>
        <w:rPr>
          <w:b/>
          <w:bCs/>
        </w:rPr>
        <w:t xml:space="preserve">Источники: </w:t>
      </w:r>
      <w:r>
        <w:t xml:space="preserve">Олди Г.Л., Валентинов А., Дяченко М., Дяченко С. Пентакль, М.: ЭКСМО, 2005, стр. 5.</w:t>
      </w:r>
    </w:p>
    <w:p>
      <w:r>
        <w:rPr>
          <w:b/>
          <w:bCs/>
        </w:rPr>
        <w:t xml:space="preserve">Автор: </w:t>
      </w:r>
      <w:r>
        <w:t xml:space="preserve">Андрей Павлухин</w:t>
      </w:r>
    </w:p>
    <w:p/>
    <w:p>
      <w:pPr>
        <w:pStyle w:val="Heading4"/>
      </w:pPr>
      <w:r>
        <w:t xml:space="preserve">Вопрос 14</w:t>
      </w:r>
    </w:p>
    <w:p>
      <w:r>
        <w:t xml:space="preserve">В книге Валентинова, Олди и Дяченко «Пентакль» есть рассказ «Бои без правил». Главная героиня, Анка, серьезно занимается карате и успешно расправляется с уличными хулиганами. Однажды она умирает и приходит в себя на собственной могиле, в центре заснеженного кладбища. Некто предлагает девушке принять участие в боях без правил (разумеется, среди покойников). А что организатор предложил Анке в случае победы?</w:t>
      </w:r>
    </w:p>
    <w:p>
      <w:r>
        <w:rPr>
          <w:b/>
          <w:bCs/>
        </w:rPr>
        <w:t xml:space="preserve">Ответ: </w:t>
      </w:r>
      <w:r>
        <w:t xml:space="preserve">жизнь.</w:t>
      </w:r>
    </w:p>
    <w:p>
      <w:r>
        <w:rPr>
          <w:b/>
          <w:bCs/>
        </w:rPr>
        <w:t xml:space="preserve">Источники: </w:t>
      </w:r>
      <w:r>
        <w:t xml:space="preserve">Олди Г.Л., Валентинов А., Дяченко М., Дяченко С. Пентакль, М.: ЭКСМО, 2005, стр. 32-52.</w:t>
      </w:r>
    </w:p>
    <w:p>
      <w:r>
        <w:rPr>
          <w:b/>
          <w:bCs/>
        </w:rPr>
        <w:t xml:space="preserve">Автор: </w:t>
      </w:r>
      <w:r>
        <w:t xml:space="preserve">Андрей Павлухин</w:t>
      </w:r>
    </w:p>
    <w:p/>
    <w:p>
      <w:pPr>
        <w:pStyle w:val="Heading4"/>
      </w:pPr>
      <w:r>
        <w:t xml:space="preserve">Вопрос 15</w:t>
      </w:r>
    </w:p>
    <w:p>
      <w:r>
        <w:t xml:space="preserve">Нелегальные бои мертвецов в рассказе «Бои без правил» проходят в прямоугольной яме, на кладбище, раз в четыре года, в так называемую Касьянову ночь. Напишите ДАТЫ, когда организуются эти бои.</w:t>
      </w:r>
    </w:p>
    <w:p>
      <w:r>
        <w:rPr>
          <w:b/>
          <w:bCs/>
        </w:rPr>
        <w:t xml:space="preserve">Ответ: </w:t>
      </w:r>
      <w:r>
        <w:t xml:space="preserve">в ночь с 29 февраля на 1 марта.</w:t>
      </w:r>
    </w:p>
    <w:p>
      <w:r>
        <w:rPr>
          <w:b/>
          <w:bCs/>
        </w:rPr>
        <w:t xml:space="preserve">Источники: </w:t>
      </w:r>
      <w:r>
        <w:t xml:space="preserve">Олди Г.Л., Валентинов А., Дяченко М., Дяченко С. Пентакль, М.: ЭКСМО, 2005, стр. 32-52.</w:t>
      </w:r>
    </w:p>
    <w:p>
      <w:r>
        <w:rPr>
          <w:b/>
          <w:bCs/>
        </w:rPr>
        <w:t xml:space="preserve">Автор: </w:t>
      </w:r>
      <w:r>
        <w:t xml:space="preserve">Андрей Павлухин</w:t>
      </w:r>
    </w:p>
    <w:p/>
    <w:p>
      <w:pPr>
        <w:pStyle w:val="Heading4"/>
      </w:pPr>
      <w:r>
        <w:t xml:space="preserve">Вопрос 16</w:t>
      </w:r>
    </w:p>
    <w:p>
      <w:r>
        <w:t xml:space="preserve">Раздаточный материал (изображение):</w:t>
      </w:r>
    </w:p>
    <w:p>
      <w:r>
        <w:drawing>
          <wp:inline distT="0" distB="0" distL="0" distR="0">
            <wp:extent cx="571500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81450"/>
                    </a:xfrm>
                    <a:prstGeom prst="rect">
                      <a:avLst/>
                    </a:prstGeom>
                  </pic:spPr>
                </pic:pic>
              </a:graphicData>
            </a:graphic>
          </wp:inline>
        </w:drawing>
      </w:r>
    </w:p>
    <w:p>
      <w:r>
        <w:t xml:space="preserve">Мы не пытаемся, хто “грукае ў дзверы” ў адной вядомай песні. Прыгледзьцеся да жывёл на малюнку і паспрабуйце аднавіць яго назву, якая складаецца з двух словаў. ДРУГОЕ слова – “…дух”. ПЕРШАЕ з’яўляецца прыметнікам. Напішыце яго.</w:t>
      </w:r>
    </w:p>
    <w:p>
      <w:r>
        <w:rPr>
          <w:b/>
          <w:bCs/>
        </w:rPr>
        <w:t xml:space="preserve">Ответ: </w:t>
      </w:r>
      <w:r>
        <w:t xml:space="preserve">Калядны.</w:t>
      </w:r>
    </w:p>
    <w:p>
      <w:r>
        <w:rPr>
          <w:b/>
          <w:bCs/>
        </w:rPr>
        <w:t xml:space="preserve">Комментарий: </w:t>
      </w:r>
      <w:r>
        <w:t xml:space="preserve">на малюнку – дзве казы, звычайны “прыкід” калядоўшчыкаў. Калядоўшчык “грукае ў дзверы” у песні Аляксандра Памідорава “На Каляды”.</w:t>
      </w:r>
    </w:p>
    <w:p>
      <w:r>
        <w:rPr>
          <w:b/>
          <w:bCs/>
        </w:rPr>
        <w:t xml:space="preserve">Источники: </w:t>
      </w:r>
      <w:r>
        <w:t xml:space="preserve">паштоўка з партала TUT.BY, згаданая песня.</w:t>
      </w:r>
    </w:p>
    <w:p>
      <w:r>
        <w:rPr>
          <w:b/>
          <w:bCs/>
        </w:rPr>
        <w:t xml:space="preserve">Автор: </w:t>
      </w:r>
      <w:r>
        <w:t xml:space="preserve">Андрей Павлухин</w:t>
      </w:r>
    </w:p>
    <w:p/>
    <w:p>
      <w:pPr>
        <w:pStyle w:val="Heading4"/>
      </w:pPr>
      <w:r>
        <w:t xml:space="preserve">Вопрос 17</w:t>
      </w:r>
    </w:p>
    <w:p>
      <w:r>
        <w:t xml:space="preserve">И в английском, и в русском языках ОН и ОНА различаются одной буквой. При этом в первом случае одна буква добавляется к НЕМУ спереди, а во втором - сзади. Назовите ЕГО и ЕЕ по-русски или по-английски.</w:t>
      </w:r>
    </w:p>
    <w:p>
      <w:r>
        <w:rPr>
          <w:b/>
          <w:bCs/>
        </w:rPr>
        <w:t xml:space="preserve">Ответ: </w:t>
      </w:r>
      <w:r>
        <w:t xml:space="preserve">Он, Она (He, She).</w:t>
      </w:r>
    </w:p>
    <w:p>
      <w:r>
        <w:rPr>
          <w:b/>
          <w:bCs/>
        </w:rPr>
        <w:t xml:space="preserve">Автор: </w:t>
      </w:r>
      <w:r>
        <w:t xml:space="preserve">Павел Ершов</w:t>
      </w:r>
    </w:p>
    <w:p/>
    <w:p>
      <w:pPr>
        <w:pStyle w:val="Heading4"/>
      </w:pPr>
      <w:r>
        <w:t xml:space="preserve">Вопрос 18</w:t>
      </w:r>
    </w:p>
    <w:p>
      <w:r>
        <w:t xml:space="preserve">В микмаке - одном из языков канадских индейцев - названия некоторых деревьев соответствуют звуку, который производит ветер, когда он дует сквозь их ветви осенью, примерно через час после заката. У этих названий есть ещё одна интересная особенность, которую вам и нужно назвать.</w:t>
      </w:r>
    </w:p>
    <w:p>
      <w:r>
        <w:rPr>
          <w:b/>
          <w:bCs/>
        </w:rPr>
        <w:t xml:space="preserve">Ответ: </w:t>
      </w:r>
      <w:r>
        <w:t xml:space="preserve">Они меняются.</w:t>
      </w:r>
    </w:p>
    <w:p>
      <w:r>
        <w:rPr>
          <w:b/>
          <w:bCs/>
        </w:rPr>
        <w:t xml:space="preserve">Комментарий: </w:t>
      </w:r>
      <w:r>
        <w:t xml:space="preserve">В соответствии с изменением звука ветра. Вот такой у этих индейцев поэтический язык</w:t>
      </w:r>
    </w:p>
    <w:p>
      <w:r>
        <w:rPr>
          <w:b/>
          <w:bCs/>
        </w:rPr>
        <w:t xml:space="preserve">Автор: </w:t>
      </w:r>
      <w:r>
        <w:t xml:space="preserve">Константин Бриф</w:t>
      </w:r>
    </w:p>
    <w:p/>
    <w:p>
      <w:pPr>
        <w:pStyle w:val="Heading4"/>
      </w:pPr>
      <w:r>
        <w:t xml:space="preserve">Вопрос 19</w:t>
      </w:r>
    </w:p>
    <w:p>
      <w:r>
        <w:t xml:space="preserve">Наверное, самые суеверные люди на свете - это космонавты. Например, понедельник стал чуть ли не официальным "не стартовым" днем. А вот самое забавное суеверие космонавтов. На космодроме в Плесецке перед запуском ракеты-носителя на ней обязательно пишут ЭТО ИМЯ. Говорят, ЭТО ИМЯ вывел на первой ракете влюбленный офицер. Говорят даже, что однажды, когда забыли вывести на корпусе счастливое имя, ракета перед стартом взорвалась. Не теряйте праздничного настроения, забудьте про святого и напишите это имя.</w:t>
      </w:r>
    </w:p>
    <w:p>
      <w:r>
        <w:rPr>
          <w:b/>
          <w:bCs/>
        </w:rPr>
        <w:t xml:space="preserve">Ответ: </w:t>
      </w:r>
      <w:r>
        <w:t xml:space="preserve">Таня.</w:t>
      </w:r>
    </w:p>
    <w:p>
      <w:r>
        <w:rPr>
          <w:b/>
          <w:bCs/>
        </w:rPr>
        <w:t xml:space="preserve">Комментарий: </w:t>
      </w:r>
      <w:r>
        <w:t xml:space="preserve">всех с прошедшім Татьяниным днем, а Валентин тут ни при чем.</w:t>
      </w:r>
    </w:p>
    <w:p>
      <w:r>
        <w:rPr>
          <w:b/>
          <w:bCs/>
        </w:rPr>
        <w:t xml:space="preserve">Источники: </w:t>
      </w:r>
      <w:r>
        <w:t xml:space="preserve">Профессиональные суеверия, 8/2005.</w:t>
      </w:r>
    </w:p>
    <w:p>
      <w:r>
        <w:rPr>
          <w:b/>
          <w:bCs/>
        </w:rPr>
        <w:t xml:space="preserve">Автор: </w:t>
      </w:r>
      <w:r>
        <w:t xml:space="preserve">Андрей Павлухин</w:t>
      </w:r>
    </w:p>
    <w:p/>
    <w:p>
      <w:pPr>
        <w:pStyle w:val="Heading4"/>
      </w:pPr>
      <w:r>
        <w:t xml:space="preserve">Вопрос 20</w:t>
      </w:r>
    </w:p>
    <w:p>
      <w:r>
        <w:t xml:space="preserve">Внимание, лимерик Анатолия Белкина:
Юная леди из Лидса
Тоскуя, решила напиться
И, выпивши кряду
Шесть кварт лимонаду,
Просила потом УТОПИТЬСЯ.
Какое слово мы заменили словом УТОПИТЬСЯ?</w:t>
      </w:r>
    </w:p>
    <w:p>
      <w:r>
        <w:rPr>
          <w:b/>
          <w:bCs/>
        </w:rPr>
        <w:t xml:space="preserve">Ответ: </w:t>
      </w:r>
      <w:r>
        <w:t xml:space="preserve">похмелиться.</w:t>
      </w:r>
    </w:p>
    <w:p>
      <w:r>
        <w:rPr>
          <w:b/>
          <w:bCs/>
        </w:rPr>
        <w:t xml:space="preserve">Источники: </w:t>
      </w:r>
      <w:r>
        <w:t xml:space="preserve">http://www.tripod.lycos.com</w:t>
      </w:r>
    </w:p>
    <w:p>
      <w:r>
        <w:rPr>
          <w:b/>
          <w:bCs/>
        </w:rPr>
        <w:t xml:space="preserve">Автор: </w:t>
      </w:r>
      <w:r>
        <w:t xml:space="preserve">Андрей Павлухин</w:t>
      </w:r>
    </w:p>
    <w:p/>
    <w:p>
      <w:pPr>
        <w:pStyle w:val="Heading4"/>
      </w:pPr>
      <w:r>
        <w:t xml:space="preserve">Вопрос 21</w:t>
      </w:r>
    </w:p>
    <w:p>
      <w:r>
        <w:t xml:space="preserve">Некая поэтесса решила посвятить себе стихотворение:
Радужный свет! В нём не сыщешь печального чёрного цвета.
Есть в дивной радуге красный, зелёный, оранжевый блеск.
Голубизной синеокою всем улыбалась планета
И фиолетово-жёлтым закатом, сошедшим с небес,
Негой волшебной светились и речка, и сказочный  лес,
А над Землёю и Солнце - слиянием белого света!
Распределил все цвета наш Господь, и на тысячи лет
Он перед ясностью вечной, законом Святого Завета
Увековечил печальный и плачущий, траурный цвет…
Назовите эту поэтессу.</w:t>
      </w:r>
    </w:p>
    <w:p>
      <w:r>
        <w:rPr>
          <w:b/>
          <w:bCs/>
        </w:rPr>
        <w:t xml:space="preserve">Ответ: </w:t>
      </w:r>
      <w:r>
        <w:t xml:space="preserve">Регина Роу.</w:t>
      </w:r>
    </w:p>
    <w:p>
      <w:r>
        <w:rPr>
          <w:b/>
          <w:bCs/>
        </w:rPr>
        <w:t xml:space="preserve">Комментарий: </w:t>
      </w:r>
      <w:r>
        <w:t xml:space="preserve">акростих.</w:t>
      </w:r>
    </w:p>
    <w:p>
      <w:r>
        <w:rPr>
          <w:b/>
          <w:bCs/>
        </w:rPr>
        <w:t xml:space="preserve">Источники: </w:t>
      </w:r>
      <w:r>
        <w:t xml:space="preserve">http://www.stihi.ru/author.html?regroy</w:t>
      </w:r>
    </w:p>
    <w:p>
      <w:r>
        <w:rPr>
          <w:b/>
          <w:bCs/>
        </w:rPr>
        <w:t xml:space="preserve">Автор: </w:t>
      </w:r>
      <w:r>
        <w:t xml:space="preserve">Андрей Павлухин</w:t>
      </w:r>
    </w:p>
    <w:p/>
    <w:p>
      <w:pPr>
        <w:pStyle w:val="Heading4"/>
      </w:pPr>
      <w:r>
        <w:t xml:space="preserve">Вопрос 22</w:t>
      </w:r>
    </w:p>
    <w:p>
      <w:r>
        <w:t xml:space="preserve">Вы могли читать роман Клиффорда Саймака с таким названием. Сейчас вы находитесь именно в НЕМ. О НЕМ можно сказать: и нет тени дорог. Ответьте, как называется роман Саймака?</w:t>
      </w:r>
    </w:p>
    <w:p>
      <w:r>
        <w:rPr>
          <w:b/>
          <w:bCs/>
        </w:rPr>
        <w:t xml:space="preserve">Ответ: </w:t>
      </w:r>
      <w:r>
        <w:t xml:space="preserve">«Город».</w:t>
      </w:r>
    </w:p>
    <w:p>
      <w:r>
        <w:rPr>
          <w:b/>
          <w:bCs/>
        </w:rPr>
        <w:t xml:space="preserve">Комментарий: </w:t>
      </w:r>
      <w:r>
        <w:t xml:space="preserve">все игроки безусловно находятся в городе. Палиндром – «Город – и нет тени дорог».</w:t>
      </w:r>
    </w:p>
    <w:p>
      <w:r>
        <w:rPr>
          <w:b/>
          <w:bCs/>
        </w:rPr>
        <w:t xml:space="preserve">Источники: </w:t>
      </w:r>
      <w:r>
        <w:t xml:space="preserve">личные наблюдения автора.</w:t>
      </w:r>
    </w:p>
    <w:p>
      <w:r>
        <w:rPr>
          <w:b/>
          <w:bCs/>
        </w:rPr>
        <w:t xml:space="preserve">Автор: </w:t>
      </w:r>
      <w:r>
        <w:t xml:space="preserve">Андрей Павлухин</w:t>
      </w:r>
    </w:p>
    <w:p/>
    <w:p>
      <w:pPr>
        <w:pStyle w:val="Heading4"/>
      </w:pPr>
      <w:r>
        <w:t xml:space="preserve">Вопрос 23</w:t>
      </w:r>
    </w:p>
    <w:p>
      <w:r>
        <w:t xml:space="preserve">Внимание, в вопросе есть замена. Весной 2004 года футбольный клуб "Валенсия" завоевал весомый европейский трофей. В 2007 году Валенсия примет престижнейшую морскую регату "Кубок Америки". В Валенсии пока проводятся лишь тестовые гонки "Формулы-1", но город мечтает принять Гран-при Испании. Перечисленные факты позволяют российским туроператорам информацию о Валенсии размещать на своих сайтах под заголовком: "КУБОК ГОРОДОВ: и на суше и на море". Какие слова заменены в данном вопросе на КУБОК ГОРОДОВ?</w:t>
      </w:r>
    </w:p>
    <w:p>
      <w:r>
        <w:rPr>
          <w:b/>
          <w:bCs/>
        </w:rPr>
        <w:t xml:space="preserve">Ответ: </w:t>
      </w:r>
      <w:r>
        <w:t xml:space="preserve">Город кубков.</w:t>
      </w:r>
    </w:p>
    <w:p>
      <w:r>
        <w:rPr>
          <w:b/>
          <w:bCs/>
        </w:rPr>
        <w:t xml:space="preserve">Автор: </w:t>
      </w:r>
      <w:r>
        <w:t xml:space="preserve">Павел Ершов</w:t>
      </w:r>
    </w:p>
    <w:p/>
    <w:p>
      <w:pPr>
        <w:pStyle w:val="Heading4"/>
      </w:pPr>
      <w:r>
        <w:t xml:space="preserve">Вопрос 24</w:t>
      </w:r>
    </w:p>
    <w:p>
      <w:r>
        <w:t xml:space="preserve">В конце августа 1964 года, на застолье, посвященном Милошу Форману, перед виновником торжества поставили тарелку с дымящейся чечевицей, и все присутствующие начали поздравлять Формана. Одна из присутствующих женщин разбила над тарелкой яйцо, и все от удивления замолчали - в яйце было два желтка. Внимание, вопрос! Назовите абслоютно точно событие, которое праздновал Форман.</w:t>
      </w:r>
    </w:p>
    <w:p>
      <w:r>
        <w:rPr>
          <w:b/>
          <w:bCs/>
        </w:rPr>
        <w:t xml:space="preserve">Ответ: </w:t>
      </w:r>
      <w:r>
        <w:t xml:space="preserve">Рождение близнецов.</w:t>
      </w:r>
    </w:p>
    <w:p>
      <w:r>
        <w:rPr>
          <w:b/>
          <w:bCs/>
        </w:rPr>
        <w:t xml:space="preserve">Комментарий: </w:t>
      </w:r>
      <w:r>
        <w:t xml:space="preserve">По чешской традиции, новоиспеченному отцу подают блюдо с дымящейся чечевицей, в которую разбивают сырое яйцо. По иронии судьбы, в яйце, которое разбили в честь отца близнецов, оказалось два желтка</w:t>
      </w:r>
    </w:p>
    <w:p>
      <w:r>
        <w:rPr>
          <w:b/>
          <w:bCs/>
        </w:rPr>
        <w:t xml:space="preserve">Автор: </w:t>
      </w:r>
      <w:r>
        <w:t xml:space="preserve">Илья Ратнер</w:t>
      </w:r>
    </w:p>
    <w:p/>
    <w:p>
      <w:pPr>
        <w:pStyle w:val="Heading3"/>
      </w:pPr>
      <w:r>
        <w:t xml:space="preserve">Тур 3</w:t>
      </w:r>
    </w:p>
    <w:p>
      <w:r>
        <w:rPr>
          <w:b/>
          <w:bCs/>
        </w:rPr>
        <w:t xml:space="preserve">Редакторы: </w:t>
      </w:r>
      <w:r>
        <w:t xml:space="preserve">Андрей Павлухин</w:t>
      </w:r>
    </w:p>
    <w:p/>
    <w:p>
      <w:pPr>
        <w:pStyle w:val="Heading4"/>
      </w:pPr>
      <w:r>
        <w:t xml:space="preserve">Вопрос 25</w:t>
      </w:r>
    </w:p>
    <w:p>
      <w:r>
        <w:t xml:space="preserve">Перед вами эпитафия знатному путешественнику:
Не плачьте, что положен в урну эту
Землепроходца Пьера бренный прах,
Пьер много путешествовал по свету,
Но не бывал еще на (ПРОПУСК).
Где же не бывал Пьер?</w:t>
      </w:r>
    </w:p>
    <w:p>
      <w:r>
        <w:rPr>
          <w:b/>
          <w:bCs/>
        </w:rPr>
        <w:t xml:space="preserve">Ответ: </w:t>
      </w:r>
      <w:r>
        <w:t xml:space="preserve">на небесах.</w:t>
      </w:r>
    </w:p>
    <w:p>
      <w:r>
        <w:rPr>
          <w:b/>
          <w:bCs/>
        </w:rPr>
        <w:t xml:space="preserve">Источники: </w:t>
      </w:r>
      <w:r>
        <w:t xml:space="preserve">Рязанцев С. «Философия смерти». – СПб.: СПИКС, 1994. - стр. 169.</w:t>
      </w:r>
    </w:p>
    <w:p>
      <w:r>
        <w:rPr>
          <w:b/>
          <w:bCs/>
        </w:rPr>
        <w:t xml:space="preserve">Автор: </w:t>
      </w:r>
      <w:r>
        <w:t xml:space="preserve">Андрей Павлухин</w:t>
      </w:r>
    </w:p>
    <w:p/>
    <w:p>
      <w:pPr>
        <w:pStyle w:val="Heading4"/>
      </w:pPr>
      <w:r>
        <w:t xml:space="preserve">Вопрос 26</w:t>
      </w:r>
    </w:p>
    <w:p>
      <w:r>
        <w:t xml:space="preserve">Самый поздний Новый год приходит на Самоа. Волей картографов крохотное островное государство в Тихом океане последним устраивает гулянье с народными полинезийскими танцами и фейерверками. Но куда меньше везет морякам, отплывающим 31 декабря с острова в родную Австралию. Пересекая условную границу времени, горе-мореходы попадают домой... Какого числа?</w:t>
      </w:r>
    </w:p>
    <w:p>
      <w:r>
        <w:rPr>
          <w:b/>
          <w:bCs/>
        </w:rPr>
        <w:t xml:space="preserve">Ответ: </w:t>
      </w:r>
      <w:r>
        <w:t xml:space="preserve">2 января.</w:t>
      </w:r>
    </w:p>
    <w:p>
      <w:r>
        <w:rPr>
          <w:b/>
          <w:bCs/>
        </w:rPr>
        <w:t xml:space="preserve">Комментарий: </w:t>
      </w:r>
      <w:r>
        <w:t xml:space="preserve">часовые пояса…</w:t>
      </w:r>
    </w:p>
    <w:p>
      <w:r>
        <w:rPr>
          <w:b/>
          <w:bCs/>
        </w:rPr>
        <w:t xml:space="preserve">Источники: </w:t>
      </w:r>
      <w:r>
        <w:t xml:space="preserve">Книга рекордов Нового года, 12/2005.</w:t>
      </w:r>
    </w:p>
    <w:p>
      <w:r>
        <w:rPr>
          <w:b/>
          <w:bCs/>
        </w:rPr>
        <w:t xml:space="preserve">Автор: </w:t>
      </w:r>
      <w:r>
        <w:t xml:space="preserve">Андрей Павлухин</w:t>
      </w:r>
    </w:p>
    <w:p/>
    <w:p>
      <w:pPr>
        <w:pStyle w:val="Heading4"/>
      </w:pPr>
      <w:r>
        <w:t xml:space="preserve">Вопрос 27</w:t>
      </w:r>
    </w:p>
    <w:p>
      <w:r>
        <w:t xml:space="preserve">Даже среди японок лишь немногие знают, как это делается правильно. Каору Нагами жаловалась, что ее мама может сделать это всего лишь за 30 минут, а ей самой не хватает даже часа. А что именно сделать?</w:t>
      </w:r>
    </w:p>
    <w:p>
      <w:r>
        <w:rPr>
          <w:b/>
          <w:bCs/>
        </w:rPr>
        <w:t xml:space="preserve">Ответ: </w:t>
      </w:r>
      <w:r>
        <w:t xml:space="preserve">Надеть кимоно.</w:t>
      </w:r>
    </w:p>
    <w:p>
      <w:r>
        <w:rPr>
          <w:b/>
          <w:bCs/>
        </w:rPr>
        <w:t xml:space="preserve">Автор: </w:t>
      </w:r>
      <w:r>
        <w:t xml:space="preserve">Мишель Матвеев</w:t>
      </w:r>
    </w:p>
    <w:p/>
    <w:p>
      <w:pPr>
        <w:pStyle w:val="Heading4"/>
      </w:pPr>
      <w:r>
        <w:t xml:space="preserve">Вопрос 28</w:t>
      </w:r>
    </w:p>
    <w:p>
      <w:r>
        <w:t xml:space="preserve">Прослушайте бескрылку Натальи Головановой:
Из леса Сусанин выходит, шатаясь,
Весь мокрый и грязный, за пазухою - тина.
"Где был ты, родимый?" - его вопрошают,
(СТРОКА ПРОПУЩЕНА).
Пропущенная строка является цитатой из известного советского фильма. Восстановите пропущенную строку.</w:t>
      </w:r>
    </w:p>
    <w:p>
      <w:r>
        <w:rPr>
          <w:b/>
          <w:bCs/>
        </w:rPr>
        <w:t xml:space="preserve">Ответ: </w:t>
      </w:r>
      <w:r>
        <w:t xml:space="preserve">"Меня засосала опасная трясина ".</w:t>
      </w:r>
    </w:p>
    <w:p>
      <w:r>
        <w:rPr>
          <w:b/>
          <w:bCs/>
        </w:rPr>
        <w:t xml:space="preserve">Источники: </w:t>
      </w:r>
      <w:r>
        <w:t xml:space="preserve">1. Х/ф «Операция Ы, или новые приключения Шурика».
2. erudite@ufanet.ru</w:t>
      </w:r>
    </w:p>
    <w:p>
      <w:r>
        <w:rPr>
          <w:b/>
          <w:bCs/>
        </w:rPr>
        <w:t xml:space="preserve">Автор: </w:t>
      </w:r>
      <w:r>
        <w:t xml:space="preserve">Андрей Павлухин</w:t>
      </w:r>
    </w:p>
    <w:p/>
    <w:p>
      <w:pPr>
        <w:pStyle w:val="Heading4"/>
      </w:pPr>
      <w:r>
        <w:t xml:space="preserve">Вопрос 29</w:t>
      </w:r>
    </w:p>
    <w:p>
      <w:r>
        <w:t xml:space="preserve">Несколько лет назад Туркменбаши ввел новый календарь. Так, февраль – «месяц знамени», сентябрь – «рухнама», октябрь – «месяц независимости». А как Туркменбаши назвал январь, первый месяц в году?</w:t>
      </w:r>
    </w:p>
    <w:p>
      <w:r>
        <w:rPr>
          <w:b/>
          <w:bCs/>
        </w:rPr>
        <w:t xml:space="preserve">Ответ: </w:t>
      </w:r>
      <w:r>
        <w:t xml:space="preserve">туркменбаши.</w:t>
      </w:r>
    </w:p>
    <w:p>
      <w:r>
        <w:rPr>
          <w:b/>
          <w:bCs/>
        </w:rPr>
        <w:t xml:space="preserve">Комментарий: </w:t>
      </w:r>
      <w:r>
        <w:t xml:space="preserve">упомянут в тексте вопроса дважды </w:t>
      </w:r>
    </w:p>
    <w:p>
      <w:r>
        <w:rPr>
          <w:b/>
          <w:bCs/>
        </w:rPr>
        <w:t xml:space="preserve">Источники: </w:t>
      </w:r>
      <w:r>
        <w:t xml:space="preserve">«Планета», № 2/2007, стр. 30-31.</w:t>
      </w:r>
    </w:p>
    <w:p>
      <w:r>
        <w:rPr>
          <w:b/>
          <w:bCs/>
        </w:rPr>
        <w:t xml:space="preserve">Автор: </w:t>
      </w:r>
      <w:r>
        <w:t xml:space="preserve">Андрей Павлухин</w:t>
      </w:r>
    </w:p>
    <w:p/>
    <w:p>
      <w:pPr>
        <w:pStyle w:val="Heading4"/>
      </w:pPr>
      <w:r>
        <w:t xml:space="preserve">Вопрос 30</w:t>
      </w:r>
    </w:p>
    <w:p>
      <w:r>
        <w:t xml:space="preserve">Трение со временем разрушает движущиеся детали, поэтому чем больше их в механизме, тем он, как правило, менее долговечен. Но из каждого правила есть исключение. Существует механический прибор, которому трение совсем не вредит, скорее даже наоборот, поэтому несмотря на большое количество движущихся частей, он может прослужить очень долго. Ответьте в точности, о каком приборе идет речь?</w:t>
      </w:r>
    </w:p>
    <w:p>
      <w:r>
        <w:rPr>
          <w:b/>
          <w:bCs/>
        </w:rPr>
        <w:t xml:space="preserve">Ответ: </w:t>
      </w:r>
      <w:r>
        <w:t xml:space="preserve">О песочных часах.</w:t>
      </w:r>
    </w:p>
    <w:p>
      <w:r>
        <w:rPr>
          <w:b/>
          <w:bCs/>
        </w:rPr>
        <w:t xml:space="preserve">Комментарий: </w:t>
      </w:r>
      <w:r>
        <w:t xml:space="preserve">От трения песчинки становятся меньше и округлее, что позволяет песку течь ровнее, не застревать в тонкой части цоколя и не царапать его. Правда это может со временем повлиять на точность, но чем это отличается от любых других часов?</w:t>
      </w:r>
    </w:p>
    <w:p>
      <w:r>
        <w:rPr>
          <w:b/>
          <w:bCs/>
        </w:rPr>
        <w:t xml:space="preserve">Автор: </w:t>
      </w:r>
      <w:r>
        <w:t xml:space="preserve">Дмитрий Рутштейн</w:t>
      </w:r>
    </w:p>
    <w:p/>
    <w:p>
      <w:pPr>
        <w:pStyle w:val="Heading4"/>
      </w:pPr>
      <w:r>
        <w:t xml:space="preserve">Вопрос 31</w:t>
      </w:r>
    </w:p>
    <w:p>
      <w:r>
        <w:t xml:space="preserve">Старинная французская загадка:
Черный вверху, а красный внизу.
В черном упрятали люди грозу.
Красный кричит:
- Ты держись на ветру
! Если ты лопнешь - я тут же умру!
Герой известного произведения однажды повредил "черный", но вреда "красному" это не причинило по вполне понятным причинам. Ответьте, как звали этого героя.</w:t>
      </w:r>
    </w:p>
    <w:p>
      <w:r>
        <w:rPr>
          <w:b/>
          <w:bCs/>
        </w:rPr>
        <w:t xml:space="preserve">Ответ: </w:t>
      </w:r>
      <w:r>
        <w:t xml:space="preserve">Буратино.</w:t>
      </w:r>
    </w:p>
    <w:p>
      <w:r>
        <w:rPr>
          <w:b/>
          <w:bCs/>
        </w:rPr>
        <w:t xml:space="preserve">Комментарий: </w:t>
      </w:r>
      <w:r>
        <w:t xml:space="preserve">Ответ на загадку: котелок и огонь; Буратино проткнул носом котелок, нарисованный на холсте.</w:t>
      </w:r>
    </w:p>
    <w:p>
      <w:r>
        <w:rPr>
          <w:b/>
          <w:bCs/>
        </w:rPr>
        <w:t xml:space="preserve">Автор: </w:t>
      </w:r>
      <w:r>
        <w:t xml:space="preserve">Татьяна Лещенко</w:t>
      </w:r>
    </w:p>
    <w:p/>
    <w:p>
      <w:pPr>
        <w:pStyle w:val="Heading4"/>
      </w:pPr>
      <w:r>
        <w:t xml:space="preserve">Вопрос 32</w:t>
      </w:r>
    </w:p>
    <w:p>
      <w:r>
        <w:t xml:space="preserve">В американском городе Ньюпорт-Бич за участие в дуэли арестовали молодого человека. Он сражался с другим парнем за даму сердца. Дуэлянты выбрали странное оружие – клюшку для гольфа и ЭТО. Полиция еще не распутала клубок страстей и не выяснила, кто нанес первый удар. Но проигравший лежит в больнице. Про ЭТО оружие вы все наверняка читали в НЕКОТОРЫХ романах. Вопрос: какое оружие использовал второй дуэлянт?</w:t>
      </w:r>
    </w:p>
    <w:p>
      <w:r>
        <w:rPr>
          <w:b/>
          <w:bCs/>
        </w:rPr>
        <w:t xml:space="preserve">Ответ: </w:t>
      </w:r>
      <w:r>
        <w:t xml:space="preserve">меч.</w:t>
      </w:r>
    </w:p>
    <w:p>
      <w:r>
        <w:rPr>
          <w:b/>
          <w:bCs/>
        </w:rPr>
        <w:t xml:space="preserve">Комментарий: </w:t>
      </w:r>
      <w:r>
        <w:t xml:space="preserve">некоторые романы – рыцарские.</w:t>
      </w:r>
    </w:p>
    <w:p>
      <w:r>
        <w:rPr>
          <w:b/>
          <w:bCs/>
        </w:rPr>
        <w:t xml:space="preserve">Источники: </w:t>
      </w:r>
      <w:r>
        <w:t xml:space="preserve">«Моя семья», № 48/2006, стр.2.</w:t>
      </w:r>
    </w:p>
    <w:p>
      <w:r>
        <w:rPr>
          <w:b/>
          <w:bCs/>
        </w:rPr>
        <w:t xml:space="preserve">Автор: </w:t>
      </w:r>
      <w:r>
        <w:t xml:space="preserve">Андрей Павлухин</w:t>
      </w:r>
    </w:p>
    <w:p/>
    <w:p>
      <w:pPr>
        <w:pStyle w:val="Heading4"/>
      </w:pPr>
      <w:r>
        <w:t xml:space="preserve">Вопрос 33</w:t>
      </w:r>
    </w:p>
    <w:p>
      <w:r>
        <w:t xml:space="preserve">Самым юным офицером полиции стал 8-летний индиец Махак Котари. Ребенку позволили на один день воплотить детскую мечту – он допрашивал мелких преступников, а младшие по званию сослуживцы отдавали ему честь. А что позволило Котари стать полицейским?</w:t>
      </w:r>
    </w:p>
    <w:p>
      <w:r>
        <w:rPr>
          <w:b/>
          <w:bCs/>
        </w:rPr>
        <w:t xml:space="preserve">Ответ: </w:t>
      </w:r>
      <w:r>
        <w:t xml:space="preserve">рак.</w:t>
      </w:r>
    </w:p>
    <w:p>
      <w:r>
        <w:rPr>
          <w:b/>
          <w:bCs/>
        </w:rPr>
        <w:t xml:space="preserve">Зачёт: </w:t>
      </w:r>
      <w:r>
        <w:t xml:space="preserve">любая болезнь, указывающая на фатальный исход.</w:t>
      </w:r>
    </w:p>
    <w:p>
      <w:r>
        <w:rPr>
          <w:b/>
          <w:bCs/>
        </w:rPr>
        <w:t xml:space="preserve">Комментарий: </w:t>
      </w:r>
      <w:r>
        <w:t xml:space="preserve">он был болен раком крови.</w:t>
      </w:r>
    </w:p>
    <w:p>
      <w:r>
        <w:rPr>
          <w:b/>
          <w:bCs/>
        </w:rPr>
        <w:t xml:space="preserve">Источники: </w:t>
      </w:r>
      <w:r>
        <w:t xml:space="preserve">АиФ, № 49/2006, стр. 40.</w:t>
      </w:r>
    </w:p>
    <w:p>
      <w:r>
        <w:rPr>
          <w:b/>
          <w:bCs/>
        </w:rPr>
        <w:t xml:space="preserve">Автор: </w:t>
      </w:r>
      <w:r>
        <w:t xml:space="preserve">Андрей Павлухин</w:t>
      </w:r>
    </w:p>
    <w:p/>
    <w:p>
      <w:pPr>
        <w:pStyle w:val="Heading4"/>
      </w:pPr>
      <w:r>
        <w:t xml:space="preserve">Вопрос 34</w:t>
      </w:r>
    </w:p>
    <w:p>
      <w:r>
        <w:t xml:space="preserve">Шесть жестоких убийств, произошедших недавно на территории Того, когда жертвам отрубали голову и обескровливали, навели страх на местных жителей, так как, по мнению специалистов, убийства очень похожи на ритуальные. Дело в том, что в некоторых частях Африки до сих пор живы верования, согласно которым обладание кровью и частями убитого человека может принести общественный успех и политическую силу. А какое событие должно было произойти в Того спустя месяц?</w:t>
      </w:r>
    </w:p>
    <w:p>
      <w:r>
        <w:rPr>
          <w:b/>
          <w:bCs/>
        </w:rPr>
        <w:t xml:space="preserve">Ответ: </w:t>
      </w:r>
      <w:r>
        <w:t xml:space="preserve">парламентские выборы.</w:t>
      </w:r>
    </w:p>
    <w:p>
      <w:r>
        <w:rPr>
          <w:b/>
          <w:bCs/>
        </w:rPr>
        <w:t xml:space="preserve">Зачёт: </w:t>
      </w:r>
      <w:r>
        <w:t xml:space="preserve">выборы.</w:t>
      </w:r>
    </w:p>
    <w:p>
      <w:r>
        <w:rPr>
          <w:b/>
          <w:bCs/>
        </w:rPr>
        <w:t xml:space="preserve">Комментарий: </w:t>
      </w:r>
      <w:r>
        <w:t xml:space="preserve">"Многие из депутатов готовы на все, лишь бы сохранить свои места, вот они и приносят жертвы", - выразил свое мнение местный студент, учащийся на факультете географии.</w:t>
      </w:r>
    </w:p>
    <w:p>
      <w:r>
        <w:rPr>
          <w:b/>
          <w:bCs/>
        </w:rPr>
        <w:t xml:space="preserve">Источники: </w:t>
      </w:r>
      <w:r>
        <w:t xml:space="preserve">КВН-газета, 25.09.2007.</w:t>
      </w:r>
    </w:p>
    <w:p>
      <w:r>
        <w:rPr>
          <w:b/>
          <w:bCs/>
        </w:rPr>
        <w:t xml:space="preserve">Автор: </w:t>
      </w:r>
      <w:r>
        <w:t xml:space="preserve">Андрей Павлухин</w:t>
      </w:r>
    </w:p>
    <w:p/>
    <w:p>
      <w:pPr>
        <w:pStyle w:val="Heading4"/>
      </w:pPr>
      <w:r>
        <w:t xml:space="preserve">Вопрос 35</w:t>
      </w:r>
    </w:p>
    <w:p>
      <w:r>
        <w:t xml:space="preserve">Вследствие вражды между НИМИ появилось изобретение "Пылесос наоборот". Чтобы досадить своему бывшему приятелю, житель Токио вставил в компактный прибор пакетик с пылью, который вылетал и взрывался в воздухе. В аппарате имеется таймер и оптическая система наведения на неприятеля. Автор идеи искренне считает, что изобретение может пригодиться в локальных войнах. Войнах между кем?</w:t>
      </w:r>
    </w:p>
    <w:p>
      <w:r>
        <w:rPr>
          <w:b/>
          <w:bCs/>
        </w:rPr>
        <w:t xml:space="preserve">Ответ: </w:t>
      </w:r>
      <w:r>
        <w:t xml:space="preserve">соседями.</w:t>
      </w:r>
    </w:p>
    <w:p>
      <w:r>
        <w:rPr>
          <w:b/>
          <w:bCs/>
        </w:rPr>
        <w:t xml:space="preserve">Источники: </w:t>
      </w:r>
      <w:r>
        <w:t xml:space="preserve">Хитроумные дурацкие изобретения, 10/2005.</w:t>
      </w:r>
    </w:p>
    <w:p>
      <w:r>
        <w:rPr>
          <w:b/>
          <w:bCs/>
        </w:rPr>
        <w:t xml:space="preserve">Автор: </w:t>
      </w:r>
      <w:r>
        <w:t xml:space="preserve">Андрей Павлухин</w:t>
      </w:r>
    </w:p>
    <w:p/>
    <w:p>
      <w:pPr>
        <w:pStyle w:val="Heading4"/>
      </w:pPr>
      <w:r>
        <w:t xml:space="preserve">Вопрос 36</w:t>
      </w:r>
    </w:p>
    <w:p>
      <w:r>
        <w:t xml:space="preserve">Уважаемые знатоки, это было однажды и далеко-далеко… Когда в Великобритании проводилась всеобщая перепись населения, чиновники пришли в ужас: около 8 тысяч человек в графе «религия» написали ЭТО. По английским законам, если бы таких бюллетеней набралось больше 10 тысяч, эту религию пришлось бы признать официальной. Назовите ее.</w:t>
      </w:r>
    </w:p>
    <w:p>
      <w:r>
        <w:rPr>
          <w:b/>
          <w:bCs/>
        </w:rPr>
        <w:t xml:space="preserve">Ответ: </w:t>
      </w:r>
      <w:r>
        <w:t xml:space="preserve">джедай.</w:t>
      </w:r>
    </w:p>
    <w:p>
      <w:r>
        <w:rPr>
          <w:b/>
          <w:bCs/>
        </w:rPr>
        <w:t xml:space="preserve">Комментарий: </w:t>
      </w:r>
      <w:r>
        <w:t xml:space="preserve">Однажды, в далекой-далекой Галактике…</w:t>
      </w:r>
    </w:p>
    <w:p>
      <w:r>
        <w:rPr>
          <w:b/>
          <w:bCs/>
        </w:rPr>
        <w:t xml:space="preserve">Источники: </w:t>
      </w:r>
      <w:r>
        <w:t xml:space="preserve">10 фактов о «Звездных Войнах», 5/2005.</w:t>
      </w:r>
    </w:p>
    <w:p>
      <w:r>
        <w:rPr>
          <w:b/>
          <w:bCs/>
        </w:rPr>
        <w:t xml:space="preserve">Автор: </w:t>
      </w:r>
      <w:r>
        <w:t xml:space="preserve">Андрей Павлухин</w:t>
      </w:r>
    </w:p>
    <w:p/>
    <w:p>
      <w:pPr>
        <w:pStyle w:val="Heading3"/>
      </w:pPr>
      <w:r>
        <w:t xml:space="preserve">Запас</w:t>
      </w:r>
    </w:p>
    <w:p>
      <w:r>
        <w:rPr>
          <w:b/>
          <w:bCs/>
        </w:rPr>
        <w:t xml:space="preserve">Редакторы: </w:t>
      </w:r>
      <w:r>
        <w:t xml:space="preserve">Константин Бриф</w:t>
      </w:r>
    </w:p>
    <w:p/>
    <w:p>
      <w:pPr>
        <w:pStyle w:val="Heading4"/>
      </w:pPr>
      <w:r>
        <w:t xml:space="preserve">Вопрос 1</w:t>
      </w:r>
    </w:p>
    <w:p>
      <w:r>
        <w:t xml:space="preserve">Несовершеннолетние внучки президента Эстонии Рюйтеля, пока дедушка отсутствовал, устроили разгульную вечеринку в его официальной резиденции. Одну из статей об этом скандале проиллюстрировали кадром из мультфильма. Назовите двух заглавных героев этого мультфильма, которые присутствуют в кадре.</w:t>
      </w:r>
    </w:p>
    <w:p>
      <w:r>
        <w:rPr>
          <w:b/>
          <w:bCs/>
        </w:rPr>
        <w:t xml:space="preserve">Ответ: </w:t>
      </w:r>
      <w:r>
        <w:t xml:space="preserve">Бобик и Барбос.</w:t>
      </w:r>
    </w:p>
    <w:p>
      <w:r>
        <w:rPr>
          <w:b/>
          <w:bCs/>
        </w:rPr>
        <w:t xml:space="preserve">Комментарий: </w:t>
      </w:r>
      <w:r>
        <w:t xml:space="preserve">Кадр из мультипликационного фильма "Бобик в гостях у Барбоса". Собачки тоже устроили "оргию", пока дедушки не было дома </w:t>
      </w:r>
    </w:p>
    <w:p>
      <w:r>
        <w:rPr>
          <w:b/>
          <w:bCs/>
        </w:rPr>
        <w:t xml:space="preserve">Автор: </w:t>
      </w:r>
      <w:r>
        <w:t xml:space="preserve">Константин Бриф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72045d34a58bd6566f494f78d59f5caa8d741f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2026-11-02T11:11:25.107Z</dcterms:created>
  <dcterms:modified xsi:type="dcterms:W3CDTF">2026-11-02T11:11:25.107Z</dcterms:modified>
</cp:coreProperties>
</file>

<file path=docProps/custom.xml><?xml version="1.0" encoding="utf-8"?>
<Properties xmlns="http://schemas.openxmlformats.org/officeDocument/2006/custom-properties" xmlns:vt="http://schemas.openxmlformats.org/officeDocument/2006/docPropsVTypes"/>
</file>