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Турнир памяти Мироновича 2024</w:t>
      </w:r>
    </w:p>
    <w:p>
      <w:r>
        <w:rPr>
          <w:b/>
          <w:bCs/>
        </w:rPr>
        <w:t xml:space="preserve">Редакторы: </w:t>
      </w:r>
      <w:r>
        <w:t xml:space="preserve">Павел Парфианович</w:t>
      </w:r>
    </w:p>
    <w:p/>
    <w:p>
      <w:pPr>
        <w:pStyle w:val="Heading2"/>
      </w:pPr>
      <w:r>
        <w:t xml:space="preserve">Вокруг греческого алфавита</w:t>
      </w:r>
    </w:p>
    <w:p/>
    <w:p>
      <w:pPr>
        <w:pStyle w:val="Heading4"/>
      </w:pPr>
      <w:r>
        <w:t xml:space="preserve">Вопрос 10</w:t>
      </w:r>
    </w:p>
    <w:p>
      <w:r>
        <w:t xml:space="preserve">Какая из игр своим кратким названием соответствует теме?</w:t>
      </w:r>
    </w:p>
    <w:p>
      <w:r>
        <w:rPr>
          <w:b/>
          <w:bCs/>
        </w:rPr>
        <w:t xml:space="preserve">Ответ: </w:t>
      </w:r>
      <w:r>
        <w:t xml:space="preserve">эта.</w:t>
      </w:r>
    </w:p>
    <w:p>
      <w:r>
        <w:rPr>
          <w:b/>
          <w:bCs/>
        </w:rPr>
        <w:t xml:space="preserve">Зачёт: </w:t>
      </w:r>
      <w:r>
        <w:t xml:space="preserve">КСИ; командная своя игра.</w:t>
      </w:r>
    </w:p>
    <w:p>
      <w:r>
        <w:rPr>
          <w:b/>
          <w:bCs/>
        </w:rPr>
        <w:t xml:space="preserve">Комментарий: </w:t>
      </w:r>
      <w:r>
        <w:t xml:space="preserve">эта игра – КСИ. И эта, и кси – буквы греческого алфавита.</w:t>
      </w:r>
    </w:p>
    <w:p>
      <w:r>
        <w:rPr>
          <w:b/>
          <w:bCs/>
        </w:rPr>
        <w:t xml:space="preserve">Источники: </w:t>
      </w:r>
      <w:r>
        <w:t xml:space="preserve">рассуждения автора вопроса.</w:t>
      </w:r>
    </w:p>
    <w:p/>
    <w:p>
      <w:pPr>
        <w:pStyle w:val="Heading4"/>
      </w:pPr>
      <w:r>
        <w:t xml:space="preserve">Вопрос 20</w:t>
      </w:r>
    </w:p>
    <w:p>
      <w:r>
        <w:t xml:space="preserve">Другое название ЭТОГО СИМВОЛА – лучезарная дельта.</w:t>
      </w:r>
    </w:p>
    <w:p>
      <w:r>
        <w:rPr>
          <w:b/>
          <w:bCs/>
        </w:rPr>
        <w:t xml:space="preserve">Ответ: </w:t>
      </w:r>
      <w:r>
        <w:t xml:space="preserve">всевидящее око.</w:t>
      </w:r>
    </w:p>
    <w:p>
      <w:r>
        <w:rPr>
          <w:b/>
          <w:bCs/>
        </w:rPr>
        <w:t xml:space="preserve">Зачёт: </w:t>
      </w:r>
      <w:r>
        <w:t xml:space="preserve">масонский треугольник; масонское око и другие описательные ответы.</w:t>
      </w:r>
    </w:p>
    <w:p>
      <w:r>
        <w:rPr>
          <w:b/>
          <w:bCs/>
        </w:rPr>
        <w:t xml:space="preserve">Комментарий: </w:t>
      </w:r>
      <w:r>
        <w:t xml:space="preserve">дельта представляет собой треугольник.</w:t>
      </w:r>
    </w:p>
    <w:p>
      <w:r>
        <w:rPr>
          <w:b/>
          <w:bCs/>
        </w:rPr>
        <w:t xml:space="preserve">Источники: </w:t>
      </w:r>
      <w:r>
        <w:t xml:space="preserve">ru.wikipedia.org/wiki/Всевидящее_око</w:t>
      </w:r>
    </w:p>
    <w:p/>
    <w:p>
      <w:pPr>
        <w:pStyle w:val="Heading4"/>
      </w:pPr>
      <w:r>
        <w:t xml:space="preserve">Вопрос 30</w:t>
      </w:r>
    </w:p>
    <w:p>
      <w:r>
        <w:t xml:space="preserve">Сыгравший в ЭТОЙ ЭКРАНИЗАЦИИ Король на съёмках чуть не утонул. Однако в конце всё равно говорится, что ни одно животное не пострадало.</w:t>
      </w:r>
    </w:p>
    <w:p>
      <w:r>
        <w:rPr>
          <w:b/>
          <w:bCs/>
        </w:rPr>
        <w:t xml:space="preserve">Ответ: </w:t>
      </w:r>
      <w:r>
        <w:t xml:space="preserve">«Жизнь Пи»</w:t>
      </w:r>
    </w:p>
    <w:p>
      <w:r>
        <w:rPr>
          <w:b/>
          <w:bCs/>
        </w:rPr>
        <w:t xml:space="preserve">Комментарий: </w:t>
      </w:r>
      <w:r>
        <w:t xml:space="preserve">Король – кличка тигра, сыгравшего в экранизации.</w:t>
      </w:r>
    </w:p>
    <w:p>
      <w:r>
        <w:rPr>
          <w:b/>
          <w:bCs/>
        </w:rPr>
        <w:t xml:space="preserve">Источники: </w:t>
      </w:r>
      <w:r>
        <w:t xml:space="preserve">https://www.theguardian.com/film/2013/nov/27/life-of-pi-tiger-nearly-drowned-report-animals-hollywood</w:t>
      </w:r>
    </w:p>
    <w:p/>
    <w:p>
      <w:pPr>
        <w:pStyle w:val="Heading4"/>
      </w:pPr>
      <w:r>
        <w:t xml:space="preserve">Вопрос 40</w:t>
      </w:r>
    </w:p>
    <w:p>
      <w:r>
        <w:t xml:space="preserve">У ЭТОЙ КОМПАНИИ далеко не последняя роль в спасении миссии Аполлон-13. В отличие от других, её устройство неизменно продолжало работать.</w:t>
      </w:r>
    </w:p>
    <w:p>
      <w:r>
        <w:rPr>
          <w:b/>
          <w:bCs/>
        </w:rPr>
        <w:t xml:space="preserve">Ответ: </w:t>
      </w:r>
      <w:r>
        <w:t xml:space="preserve">Омега.</w:t>
      </w:r>
    </w:p>
    <w:p>
      <w:r>
        <w:rPr>
          <w:b/>
          <w:bCs/>
        </w:rPr>
        <w:t xml:space="preserve">Комментарий: </w:t>
      </w:r>
      <w:r>
        <w:t xml:space="preserve">Омега – производитель частов. Аполлон-13 успешно использовал хронометр Омега.</w:t>
      </w:r>
    </w:p>
    <w:p>
      <w:r>
        <w:rPr>
          <w:b/>
          <w:bCs/>
        </w:rPr>
        <w:t xml:space="preserve">Источники: </w:t>
      </w:r>
      <w:r>
        <w:t xml:space="preserve">ru.wikipedia.org/wiki/Omega_(компания)</w:t>
      </w:r>
    </w:p>
    <w:p/>
    <w:p>
      <w:pPr>
        <w:pStyle w:val="Heading4"/>
      </w:pPr>
      <w:r>
        <w:t xml:space="preserve">Вопрос 50</w:t>
      </w:r>
    </w:p>
    <w:p>
      <w:r>
        <w:t xml:space="preserve">Уже в одиннадцать лет Де́мису Хасса́бису удалось добиться победы над пятилетним братом в реверси. Хасса́бис причастен к разработке ЭТОГО.</w:t>
      </w:r>
    </w:p>
    <w:p>
      <w:r>
        <w:rPr>
          <w:b/>
          <w:bCs/>
        </w:rPr>
        <w:t xml:space="preserve">Ответ: </w:t>
      </w:r>
      <w:r>
        <w:t xml:space="preserve">AlphaGo [альфа-го].</w:t>
      </w:r>
    </w:p>
    <w:p>
      <w:r>
        <w:rPr>
          <w:b/>
          <w:bCs/>
        </w:rPr>
        <w:t xml:space="preserve">Комментарий: </w:t>
      </w:r>
      <w:r>
        <w:t xml:space="preserve">реверси – более простая версия го. В самостоятельной победе над пятилеткой не было бы ничего удивительного, успех заключался в том, что победу одержала программа. Позже компания Хассабиса разработала AlphaGo – первую в истории программу, победившую профессионального игрока в го без гандикапа.</w:t>
      </w:r>
    </w:p>
    <w:p>
      <w:r>
        <w:rPr>
          <w:b/>
          <w:bCs/>
        </w:rPr>
        <w:t xml:space="preserve">Источники: </w:t>
      </w:r>
      <w:r>
        <w:t xml:space="preserve">Бенхамин Лабатут. Maniac</w:t>
      </w:r>
    </w:p>
    <w:p/>
    <w:p>
      <w:pPr>
        <w:pStyle w:val="Heading2"/>
      </w:pPr>
      <w:r>
        <w:t xml:space="preserve">Лёд</w:t>
      </w:r>
    </w:p>
    <w:p/>
    <w:p>
      <w:pPr>
        <w:pStyle w:val="Heading4"/>
      </w:pPr>
      <w:r>
        <w:t xml:space="preserve">Вопрос 10</w:t>
      </w:r>
    </w:p>
    <w:p>
      <w:r>
        <w:t xml:space="preserve">В Финляндии существует даже ОНА изо льда. Выдерживает ледяная ОНА около 50-ти сеансов.</w:t>
      </w:r>
    </w:p>
    <w:p>
      <w:r>
        <w:rPr>
          <w:b/>
          <w:bCs/>
        </w:rPr>
        <w:t xml:space="preserve">Ответ: </w:t>
      </w:r>
      <w:r>
        <w:t xml:space="preserve">сауна.</w:t>
      </w:r>
    </w:p>
    <w:p>
      <w:r>
        <w:rPr>
          <w:b/>
          <w:bCs/>
        </w:rPr>
        <w:t xml:space="preserve">Зачёт: </w:t>
      </w:r>
      <w:r>
        <w:t xml:space="preserve">баня.</w:t>
      </w:r>
    </w:p>
    <w:p>
      <w:r>
        <w:rPr>
          <w:b/>
          <w:bCs/>
        </w:rPr>
        <w:t xml:space="preserve">Источники: </w:t>
      </w:r>
      <w:r>
        <w:t xml:space="preserve">ru.wikipedia.org/wiki/Сауна</w:t>
      </w:r>
    </w:p>
    <w:p/>
    <w:p>
      <w:pPr>
        <w:pStyle w:val="Heading4"/>
      </w:pPr>
      <w:r>
        <w:t xml:space="preserve">Вопрос 20</w:t>
      </w:r>
    </w:p>
    <w:p>
      <w:r>
        <w:t xml:space="preserve">В малоизвестной пародии на ЭТОТ ФИЛЬМ фигурирует один кислородный баллон на двоих. Причина происшествия остаётся той же.</w:t>
      </w:r>
    </w:p>
    <w:p>
      <w:r>
        <w:rPr>
          <w:b/>
          <w:bCs/>
        </w:rPr>
        <w:t xml:space="preserve">Ответ: </w:t>
      </w:r>
      <w:r>
        <w:t xml:space="preserve">Титаник.</w:t>
      </w:r>
    </w:p>
    <w:p>
      <w:r>
        <w:rPr>
          <w:b/>
          <w:bCs/>
        </w:rPr>
        <w:t xml:space="preserve">Комментарий: </w:t>
      </w:r>
      <w:r>
        <w:t xml:space="preserve">действие фильма «Титаник 2» происходит в 2012 году. Новый лайнер следует по обратному маршруту, но история повторяется. В итоге из пары влюблённых снова выживает только девушка.</w:t>
      </w:r>
    </w:p>
    <w:p>
      <w:r>
        <w:rPr>
          <w:b/>
          <w:bCs/>
        </w:rPr>
        <w:t xml:space="preserve">Источники: </w:t>
      </w:r>
      <w:r>
        <w:t xml:space="preserve">en.wikipedia.org/wiki/Titanic_II_(film)</w:t>
      </w:r>
    </w:p>
    <w:p/>
    <w:p>
      <w:pPr>
        <w:pStyle w:val="Heading4"/>
      </w:pPr>
      <w:r>
        <w:t xml:space="preserve">Вопрос 30</w:t>
      </w:r>
    </w:p>
    <w:p>
      <w:r>
        <w:t xml:space="preserve">Фраппе́ – изобретённый в Греции летний напиток на основе кофе и льда. За пределами Греции фраппе стал широко известен В ЭТОМ ГОДУ начала 21-го века.</w:t>
      </w:r>
    </w:p>
    <w:p>
      <w:r>
        <w:rPr>
          <w:b/>
          <w:bCs/>
        </w:rPr>
        <w:t xml:space="preserve">Ответ: </w:t>
      </w:r>
      <w:r>
        <w:t xml:space="preserve">2004.</w:t>
      </w:r>
    </w:p>
    <w:p>
      <w:r>
        <w:rPr>
          <w:b/>
          <w:bCs/>
        </w:rPr>
        <w:t xml:space="preserve">Комментарий: </w:t>
      </w:r>
      <w:r>
        <w:t xml:space="preserve">иностранцы узнали о фраппе во время летней Олимпиады в Афинах.</w:t>
      </w:r>
    </w:p>
    <w:p>
      <w:r>
        <w:rPr>
          <w:b/>
          <w:bCs/>
        </w:rPr>
        <w:t xml:space="preserve">Источники: </w:t>
      </w:r>
      <w:r>
        <w:t xml:space="preserve">en.wikipedia.org/wiki/Frappé_coffee</w:t>
      </w:r>
    </w:p>
    <w:p/>
    <w:p>
      <w:pPr>
        <w:pStyle w:val="Heading4"/>
      </w:pPr>
      <w:r>
        <w:t xml:space="preserve">Вопрос 40</w:t>
      </w:r>
    </w:p>
    <w:p>
      <w:r>
        <w:t xml:space="preserve">В мультсериале «Рик и Мо́рти» выясняется, что Трэ́йси Ло́рен Ма́рроу якобы прибыл с планеты «Алфавитриум» и является ЭТОЙ БУКВОЙ.</w:t>
      </w:r>
    </w:p>
    <w:p>
      <w:r>
        <w:rPr>
          <w:b/>
          <w:bCs/>
        </w:rPr>
        <w:t xml:space="preserve">Ответ: </w:t>
      </w:r>
      <w:r>
        <w:t xml:space="preserve">T.</w:t>
      </w:r>
    </w:p>
    <w:p>
      <w:r>
        <w:rPr>
          <w:b/>
          <w:bCs/>
        </w:rPr>
        <w:t xml:space="preserve">Комментарий: </w:t>
      </w:r>
      <w:r>
        <w:t xml:space="preserve">в мультсериале рэпер Ice-T буквально является ледяной T.</w:t>
      </w:r>
    </w:p>
    <w:p>
      <w:r>
        <w:rPr>
          <w:b/>
          <w:bCs/>
        </w:rPr>
        <w:t xml:space="preserve">Источники: </w:t>
      </w:r>
      <w:r>
        <w:t xml:space="preserve">«Рик и морти»
ru.wikipedia.org/wiki/Ice-T</w:t>
      </w:r>
    </w:p>
    <w:p/>
    <w:p>
      <w:pPr>
        <w:pStyle w:val="Heading4"/>
      </w:pPr>
      <w:r>
        <w:t xml:space="preserve">Вопрос 50</w:t>
      </w:r>
    </w:p>
    <w:p>
      <w:r>
        <w:t xml:space="preserve">В 1970-х ЭТОТ ПОТОМОК итальянских эмигрантов создал аналогичное устройство для сворачивания и укладки искусственных газонов.</w:t>
      </w:r>
    </w:p>
    <w:p>
      <w:r>
        <w:rPr>
          <w:b/>
          <w:bCs/>
        </w:rPr>
        <w:t xml:space="preserve">Ответ: </w:t>
      </w:r>
      <w:r>
        <w:t xml:space="preserve">Фрэнк Замбо́ни.</w:t>
      </w:r>
    </w:p>
    <w:p>
      <w:r>
        <w:rPr>
          <w:b/>
          <w:bCs/>
        </w:rPr>
        <w:t xml:space="preserve">Комментарий: </w:t>
      </w:r>
      <w:r>
        <w:t xml:space="preserve">более известен запатентованный Замбони ледовый комбайн.</w:t>
      </w:r>
    </w:p>
    <w:p>
      <w:r>
        <w:rPr>
          <w:b/>
          <w:bCs/>
        </w:rPr>
        <w:t xml:space="preserve">Источники: </w:t>
      </w:r>
      <w:r>
        <w:t xml:space="preserve">en.wikipedia.org/wiki/Frank_Zamboni</w:t>
      </w:r>
    </w:p>
    <w:p/>
    <w:p>
      <w:pPr>
        <w:pStyle w:val="Heading2"/>
      </w:pPr>
      <w:r>
        <w:t xml:space="preserve">Быки</w:t>
      </w:r>
    </w:p>
    <w:p/>
    <w:p>
      <w:pPr>
        <w:pStyle w:val="Heading4"/>
      </w:pPr>
      <w:r>
        <w:t xml:space="preserve">Вопрос 10</w:t>
      </w:r>
    </w:p>
    <w:p>
      <w:r>
        <w:t xml:space="preserve">В ответе англицизм. Mark Formelle посвятила борьбе с ЭТИМ коллекцию одежды. В презентации использованы комментарии о весе и внешнем виде моделей.</w:t>
      </w:r>
    </w:p>
    <w:p>
      <w:r>
        <w:rPr>
          <w:b/>
          <w:bCs/>
        </w:rPr>
        <w:t xml:space="preserve">Ответ: </w:t>
      </w:r>
      <w:r>
        <w:t xml:space="preserve">буллинг.</w:t>
      </w:r>
    </w:p>
    <w:p>
      <w:r>
        <w:rPr>
          <w:b/>
          <w:bCs/>
        </w:rPr>
        <w:t xml:space="preserve">Источники: </w:t>
      </w:r>
      <w:r>
        <w:t xml:space="preserve">https://people.onliner.by/2024/11/12/mark-formelle-travle-net</w:t>
      </w:r>
    </w:p>
    <w:p/>
    <w:p>
      <w:pPr>
        <w:pStyle w:val="Heading4"/>
      </w:pPr>
      <w:r>
        <w:t xml:space="preserve">Вопрос 20</w:t>
      </w:r>
    </w:p>
    <w:p>
      <w:r>
        <w:t xml:space="preserve">В древности жители ЭТОГО средиземноморского ОСТРОВА использовали быка для акробатических трюков. И рассказы об этом абсолютно правдивы.</w:t>
      </w:r>
    </w:p>
    <w:p>
      <w:r>
        <w:rPr>
          <w:b/>
          <w:bCs/>
        </w:rPr>
        <w:t xml:space="preserve">Ответ: </w:t>
      </w:r>
      <w:r>
        <w:t xml:space="preserve">Крит.</w:t>
      </w:r>
    </w:p>
    <w:p>
      <w:r>
        <w:rPr>
          <w:b/>
          <w:bCs/>
        </w:rPr>
        <w:t xml:space="preserve">Комментарий: </w:t>
      </w:r>
      <w:r>
        <w:t xml:space="preserve">расхожая фраза утверждает, что все критяне – лжецы. На острове были популярны прыжки через живого быка. Также там развернулась история Критского быка, Ми́носа и Минотавра.</w:t>
      </w:r>
    </w:p>
    <w:p>
      <w:r>
        <w:rPr>
          <w:b/>
          <w:bCs/>
        </w:rPr>
        <w:t xml:space="preserve">Источники: </w:t>
      </w:r>
      <w:r>
        <w:t xml:space="preserve">en.wikipedia.org/wiki/Bull-leaping</w:t>
      </w:r>
    </w:p>
    <w:p/>
    <w:p>
      <w:pPr>
        <w:pStyle w:val="Heading4"/>
      </w:pPr>
      <w:r>
        <w:t xml:space="preserve">Вопрос 30</w:t>
      </w:r>
    </w:p>
    <w:p>
      <w:r>
        <w:t xml:space="preserve">Считается, что слово «бычок» происходит от букв «БК» – сокращения от названия ЭТОЙ СОВЕТСКОЙ ТОРГОВОЙ МАРКИ.</w:t>
      </w:r>
    </w:p>
    <w:p>
      <w:r>
        <w:rPr>
          <w:b/>
          <w:bCs/>
        </w:rPr>
        <w:t xml:space="preserve">Ответ: </w:t>
      </w:r>
      <w:r>
        <w:t xml:space="preserve">Беломорканал.</w:t>
      </w:r>
    </w:p>
    <w:p>
      <w:r>
        <w:rPr>
          <w:b/>
          <w:bCs/>
        </w:rPr>
        <w:t xml:space="preserve">Источники: </w:t>
      </w:r>
      <w:r>
        <w:t xml:space="preserve">ru.wikipedia.org/wiki/Беломорканал_(папиросы)</w:t>
      </w:r>
    </w:p>
    <w:p/>
    <w:p>
      <w:pPr>
        <w:pStyle w:val="Heading4"/>
      </w:pPr>
      <w:r>
        <w:t xml:space="preserve">Вопрос 40</w:t>
      </w:r>
    </w:p>
    <w:p>
      <w:r>
        <w:t xml:space="preserve">В ответе односложное слово. За характерный голос в Болгарии ЕЁ называют водяным быком. Русскоязычное название родственно слову со значением «протяжно кричать».</w:t>
      </w:r>
    </w:p>
    <w:p>
      <w:r>
        <w:rPr>
          <w:b/>
          <w:bCs/>
        </w:rPr>
        <w:t xml:space="preserve">Ответ: </w:t>
      </w:r>
      <w:r>
        <w:t xml:space="preserve">выпь.</w:t>
      </w:r>
    </w:p>
    <w:p>
      <w:r>
        <w:rPr>
          <w:b/>
          <w:bCs/>
        </w:rPr>
        <w:t xml:space="preserve">Комментарий: </w:t>
      </w:r>
      <w:r>
        <w:t xml:space="preserve">птица кричит на болотах.</w:t>
      </w:r>
    </w:p>
    <w:p>
      <w:r>
        <w:rPr>
          <w:b/>
          <w:bCs/>
        </w:rPr>
        <w:t xml:space="preserve">Источники: </w:t>
      </w:r>
      <w:r>
        <w:t xml:space="preserve">ru.wikipedia.org/wiki/Выпь</w:t>
      </w:r>
    </w:p>
    <w:p/>
    <w:p>
      <w:pPr>
        <w:pStyle w:val="Heading4"/>
      </w:pPr>
      <w:r>
        <w:t xml:space="preserve">Вопрос 50</w:t>
      </w:r>
    </w:p>
    <w:p>
      <w:r>
        <w:t xml:space="preserve">В ответе имя. Героя абсурдистского балета «Бык на крыше» убивает огромным потолочным вентилятором. Следом появляется женщина, танцующая в образе НЕЁ.</w:t>
      </w:r>
    </w:p>
    <w:p>
      <w:r>
        <w:rPr>
          <w:b/>
          <w:bCs/>
        </w:rPr>
        <w:t xml:space="preserve">Ответ: </w:t>
      </w:r>
      <w:r>
        <w:t xml:space="preserve">Саломе́я.</w:t>
      </w:r>
    </w:p>
    <w:p>
      <w:r>
        <w:rPr>
          <w:b/>
          <w:bCs/>
        </w:rPr>
        <w:t xml:space="preserve">Комментарий: </w:t>
      </w:r>
      <w:r>
        <w:t xml:space="preserve">герою сносит вентилятором голову. Потом появляется женщина в образе Саломеи – библейской героини, которая в награду за танец потребовала отрубить голову Иоа́нну Крестителю. Герою балета голову впоследствии пришивают, и он оживает обратно.</w:t>
      </w:r>
    </w:p>
    <w:p>
      <w:r>
        <w:rPr>
          <w:b/>
          <w:bCs/>
        </w:rPr>
        <w:t xml:space="preserve">Источники: </w:t>
      </w:r>
      <w:r>
        <w:t xml:space="preserve">ru.wikipedia.org/wiki/Бык_на_крыше_(балет)</w:t>
      </w:r>
    </w:p>
    <w:p/>
    <w:p>
      <w:pPr>
        <w:pStyle w:val="Heading2"/>
      </w:pPr>
      <w:r>
        <w:t xml:space="preserve">Фильмы 2024-го года</w:t>
      </w:r>
    </w:p>
    <w:p/>
    <w:p>
      <w:pPr>
        <w:pStyle w:val="Heading4"/>
      </w:pPr>
      <w:r>
        <w:t xml:space="preserve">Вопрос 10</w:t>
      </w:r>
    </w:p>
    <w:p>
      <w:r>
        <w:t xml:space="preserve">Трейлер фильма об ЭТИХ ГЕРОЯХ был использован в рекламе кетчупа и горчицы.</w:t>
      </w:r>
    </w:p>
    <w:p>
      <w:r>
        <w:rPr>
          <w:b/>
          <w:bCs/>
        </w:rPr>
        <w:t xml:space="preserve">Ответ: </w:t>
      </w:r>
      <w:r>
        <w:t xml:space="preserve">Дэдпу́л, Росома́ха.</w:t>
      </w:r>
    </w:p>
    <w:p>
      <w:r>
        <w:rPr>
          <w:b/>
          <w:bCs/>
        </w:rPr>
        <w:t xml:space="preserve">Комментарий: </w:t>
      </w:r>
      <w:r>
        <w:t xml:space="preserve">жёлтый костюм Росомахи соответствует кетчупу, красный костюм Дэдпула – горчице.</w:t>
      </w:r>
    </w:p>
    <w:p>
      <w:r>
        <w:rPr>
          <w:b/>
          <w:bCs/>
        </w:rPr>
        <w:t xml:space="preserve">Источники: </w:t>
      </w:r>
      <w:r>
        <w:t xml:space="preserve">https://adindex.ru/news/adyummy/2024/07/16/324311.phtml</w:t>
      </w:r>
    </w:p>
    <w:p/>
    <w:p>
      <w:pPr>
        <w:pStyle w:val="Heading4"/>
      </w:pPr>
      <w:r>
        <w:t xml:space="preserve">Вопрос 20</w:t>
      </w:r>
    </w:p>
    <w:p>
      <w:r>
        <w:t xml:space="preserve">В ответе имя. В части «Чужой. Ро́мул» показано вещество, способное стимулировать эволюцию человека. Вещество называют «огнём ЕГО».</w:t>
      </w:r>
    </w:p>
    <w:p>
      <w:r>
        <w:rPr>
          <w:b/>
          <w:bCs/>
        </w:rPr>
        <w:t xml:space="preserve">Ответ: </w:t>
      </w:r>
      <w:r>
        <w:t xml:space="preserve">Прометей.</w:t>
      </w:r>
    </w:p>
    <w:p>
      <w:r>
        <w:rPr>
          <w:b/>
          <w:bCs/>
        </w:rPr>
        <w:t xml:space="preserve">Комментарий: </w:t>
      </w:r>
      <w:r>
        <w:t xml:space="preserve">вероятно, это отсылка к более ранней части – «Чужой. Прометей». Прометей тоже способствовал развитию человека.</w:t>
      </w:r>
    </w:p>
    <w:p>
      <w:r>
        <w:rPr>
          <w:b/>
          <w:bCs/>
        </w:rPr>
        <w:t xml:space="preserve">Источники: </w:t>
      </w:r>
      <w:r>
        <w:t xml:space="preserve">ru.wikipedia.org/wiki/Чужой:_Ромул</w:t>
      </w:r>
    </w:p>
    <w:p/>
    <w:p>
      <w:pPr>
        <w:pStyle w:val="Heading4"/>
      </w:pPr>
      <w:r>
        <w:t xml:space="preserve">Вопрос 30</w:t>
      </w:r>
    </w:p>
    <w:p>
      <w:r>
        <w:t xml:space="preserve">В фильме Карла Дре́йера Жанна д’Арк появляется почти без волос. Один критик назвал ЕЁ Жанной д’Арк постапокалипсиса.</w:t>
      </w:r>
    </w:p>
    <w:p>
      <w:r>
        <w:rPr>
          <w:b/>
          <w:bCs/>
        </w:rPr>
        <w:t xml:space="preserve">Ответ: </w:t>
      </w:r>
      <w:r>
        <w:t xml:space="preserve">Фуриоса.</w:t>
      </w:r>
    </w:p>
    <w:p>
      <w:r>
        <w:rPr>
          <w:b/>
          <w:bCs/>
        </w:rPr>
        <w:t xml:space="preserve">Комментарий: </w:t>
      </w:r>
      <w:r>
        <w:t xml:space="preserve">в фильме «Безумный Макс: дорога ярости» и в приквеле 2024 года Фуриоса тоже отличается очень короткой стрижкой.</w:t>
      </w:r>
    </w:p>
    <w:p>
      <w:r>
        <w:rPr>
          <w:b/>
          <w:bCs/>
        </w:rPr>
        <w:t xml:space="preserve">Источники: </w:t>
      </w:r>
      <w:r>
        <w:t xml:space="preserve">https://www.kinopoisk.ru/film/1388409/</w:t>
      </w:r>
    </w:p>
    <w:p/>
    <w:p>
      <w:pPr>
        <w:pStyle w:val="Heading4"/>
      </w:pPr>
      <w:r>
        <w:t xml:space="preserve">Вопрос 40</w:t>
      </w:r>
    </w:p>
    <w:p>
      <w:r>
        <w:t xml:space="preserve">Фраза из ЭТОГО ФИЛЬМА звучит в ролике, сопоставляющем Цезаря и одноимённый салат. На некоторых показах фильма зрителям выдавались пакеты.</w:t>
      </w:r>
    </w:p>
    <w:p>
      <w:r>
        <w:rPr>
          <w:b/>
          <w:bCs/>
        </w:rPr>
        <w:t xml:space="preserve">Ответ: </w:t>
      </w:r>
      <w:r>
        <w:t xml:space="preserve">«Субстанция».</w:t>
      </w:r>
    </w:p>
    <w:p>
      <w:r>
        <w:rPr>
          <w:b/>
          <w:bCs/>
        </w:rPr>
        <w:t xml:space="preserve">Комментарий: </w:t>
      </w:r>
      <w:r>
        <w:t xml:space="preserve">в интернете завирусился шаблон «Вы когда нибудь мечтали стать лучшей версией себя? Моложе. Красивее. Идеальнее». Некоторые сцены фильма могут вызвать тошноту.</w:t>
      </w:r>
    </w:p>
    <w:p>
      <w:r>
        <w:rPr>
          <w:b/>
          <w:bCs/>
        </w:rPr>
        <w:t xml:space="preserve">Источники: </w:t>
      </w:r>
      <w:r>
        <w:t xml:space="preserve">https://memepedia.ru/vy-kogda-nibud-mechtali-stat-luchshej-versiej-sebya/</w:t>
      </w:r>
    </w:p>
    <w:p/>
    <w:p>
      <w:pPr>
        <w:pStyle w:val="Heading4"/>
      </w:pPr>
      <w:r>
        <w:t xml:space="preserve">Вопрос 50</w:t>
      </w:r>
    </w:p>
    <w:p>
      <w:r>
        <w:t xml:space="preserve">Режиссёр рассматривал и другие варианты сиквела: «ОН едет на Запад», «ОН и особняк с привидениями», а также… Хотя впрочем, остановимся на двух примерах.</w:t>
      </w:r>
    </w:p>
    <w:p>
      <w:r>
        <w:rPr>
          <w:b/>
          <w:bCs/>
        </w:rPr>
        <w:t xml:space="preserve">Ответ: </w:t>
      </w:r>
      <w:r>
        <w:t xml:space="preserve">Битлджу́с.</w:t>
      </w:r>
    </w:p>
    <w:p>
      <w:r>
        <w:rPr>
          <w:b/>
          <w:bCs/>
        </w:rPr>
        <w:t xml:space="preserve">Комментарий: </w:t>
      </w:r>
      <w:r>
        <w:t xml:space="preserve">демон из фильма Тима Бёртона призывается тремя упоминаниями. Мы решили не рисковать.</w:t>
      </w:r>
    </w:p>
    <w:p>
      <w:r>
        <w:rPr>
          <w:b/>
          <w:bCs/>
        </w:rPr>
        <w:t xml:space="preserve">Источники: </w:t>
      </w:r>
      <w:r>
        <w:t xml:space="preserve">en.wikipedia.org/wiki/Beetlejuice</w:t>
      </w:r>
    </w:p>
    <w:p/>
    <w:p>
      <w:pPr>
        <w:pStyle w:val="Heading2"/>
      </w:pPr>
      <w:r>
        <w:t xml:space="preserve">Н. О</w:t>
      </w:r>
    </w:p>
    <w:p/>
    <w:p>
      <w:pPr>
        <w:pStyle w:val="Heading4"/>
      </w:pPr>
      <w:r>
        <w:t xml:space="preserve">Вопрос 10</w:t>
      </w:r>
    </w:p>
    <w:p>
      <w:r>
        <w:t xml:space="preserve">Обнаружив Марака́йбо, испанцы получили вещество для гидроизоляции судов. Прозвище Маракайбо – «ТАКОЕ ОНО».</w:t>
      </w:r>
    </w:p>
    <w:p>
      <w:r>
        <w:rPr>
          <w:b/>
          <w:bCs/>
        </w:rPr>
        <w:t xml:space="preserve">Ответ: </w:t>
      </w:r>
      <w:r>
        <w:t xml:space="preserve">нефтяное озеро.</w:t>
      </w:r>
    </w:p>
    <w:p>
      <w:r>
        <w:rPr>
          <w:b/>
          <w:bCs/>
        </w:rPr>
        <w:t xml:space="preserve">Источники: </w:t>
      </w:r>
      <w:r>
        <w:t xml:space="preserve">en.wikipedia.org/wiki/Lake_Maracaibo</w:t>
      </w:r>
    </w:p>
    <w:p/>
    <w:p>
      <w:pPr>
        <w:pStyle w:val="Heading4"/>
      </w:pPr>
      <w:r>
        <w:t xml:space="preserve">Вопрос 20</w:t>
      </w:r>
    </w:p>
    <w:p>
      <w:r>
        <w:t xml:space="preserve">В 1965-м году в НЕГО нагрянула Бе́тси, а в 1969-м – Ками́лла.</w:t>
      </w:r>
    </w:p>
    <w:p>
      <w:r>
        <w:rPr>
          <w:b/>
          <w:bCs/>
        </w:rPr>
        <w:t xml:space="preserve">Ответ: </w:t>
      </w:r>
      <w:r>
        <w:t xml:space="preserve">Новый Орлеан.</w:t>
      </w:r>
    </w:p>
    <w:p>
      <w:r>
        <w:rPr>
          <w:b/>
          <w:bCs/>
        </w:rPr>
        <w:t xml:space="preserve">Комментарий: </w:t>
      </w:r>
      <w:r>
        <w:t xml:space="preserve">куда сильнее город пострадал в 2005 году, от урагана «Катрина».</w:t>
      </w:r>
    </w:p>
    <w:p>
      <w:r>
        <w:rPr>
          <w:b/>
          <w:bCs/>
        </w:rPr>
        <w:t xml:space="preserve">Источники: </w:t>
      </w:r>
      <w:r>
        <w:t xml:space="preserve">ru.wikipedia.org/wiki/Катрина_(ураган)</w:t>
      </w:r>
    </w:p>
    <w:p/>
    <w:p>
      <w:pPr>
        <w:pStyle w:val="Heading4"/>
      </w:pPr>
      <w:r>
        <w:t xml:space="preserve">Вопрос 30</w:t>
      </w:r>
    </w:p>
    <w:p>
      <w:r>
        <w:t xml:space="preserve">Требуется заполнить ПРОПУСК. За несколько дней до более известного заголовка «Правда» опубликовала «ПРОПУСК на британскую ноту».</w:t>
      </w:r>
    </w:p>
    <w:p>
      <w:r>
        <w:rPr>
          <w:b/>
          <w:bCs/>
        </w:rPr>
        <w:t xml:space="preserve">Ответ: </w:t>
      </w:r>
      <w:r>
        <w:t xml:space="preserve">наш ответ.</w:t>
      </w:r>
    </w:p>
    <w:p>
      <w:r>
        <w:rPr>
          <w:b/>
          <w:bCs/>
        </w:rPr>
        <w:t xml:space="preserve">Комментарий: </w:t>
      </w:r>
      <w:r>
        <w:t xml:space="preserve">в ноте за подписью Че́мберлена требовалось прекратить антибританскую пропаганду и поддержку Гоминьда́на. «Правда» опубликовала «Наш ответ Чемберлену», и фраза пошла в народ.</w:t>
      </w:r>
    </w:p>
    <w:p>
      <w:r>
        <w:rPr>
          <w:b/>
          <w:bCs/>
        </w:rPr>
        <w:t xml:space="preserve">Источники: </w:t>
      </w:r>
      <w:r>
        <w:t xml:space="preserve">ru.wikipedia.org/wiki/Наш_ответ_Чемберлену</w:t>
      </w:r>
    </w:p>
    <w:p/>
    <w:p>
      <w:pPr>
        <w:pStyle w:val="Heading4"/>
      </w:pPr>
      <w:r>
        <w:t xml:space="preserve">Вопрос 40</w:t>
      </w:r>
    </w:p>
    <w:p>
      <w:r>
        <w:t xml:space="preserve">Для персонажа рассматривались имена Ро́лло и Ре́джинальд. Характерная черта не так уж необычна, ведь из-за скопления сосудов ОН может выделяться и в реальности.</w:t>
      </w:r>
    </w:p>
    <w:p>
      <w:r>
        <w:rPr>
          <w:b/>
          <w:bCs/>
        </w:rPr>
        <w:t xml:space="preserve">Ответ: </w:t>
      </w:r>
      <w:r>
        <w:t xml:space="preserve">нос оленя.</w:t>
      </w:r>
    </w:p>
    <w:p>
      <w:r>
        <w:rPr>
          <w:b/>
          <w:bCs/>
        </w:rPr>
        <w:t xml:space="preserve">Комментарий: </w:t>
      </w:r>
      <w:r>
        <w:t xml:space="preserve">особенность Рудо́льфа не столь необычна – в реальности нос оленя тоже может быть красноватым.</w:t>
      </w:r>
    </w:p>
    <w:p>
      <w:r>
        <w:rPr>
          <w:b/>
          <w:bCs/>
        </w:rPr>
        <w:t xml:space="preserve">Источники: </w:t>
      </w:r>
      <w:r>
        <w:t xml:space="preserve">www.smithsonianmag.com/science-nature/the-scientific-reason-why-reindeer-have-red-noses-166263479/
ru.wikipedia.org/wiki/Рудольф_(олень)</w:t>
      </w:r>
    </w:p>
    <w:p/>
    <w:p>
      <w:pPr>
        <w:pStyle w:val="Heading4"/>
      </w:pPr>
      <w:r>
        <w:t xml:space="preserve">Вопрос 50</w:t>
      </w:r>
    </w:p>
    <w:p>
      <w:r>
        <w:t xml:space="preserve">Критик предполагает, что в «Са́харном Кремле» Владимир собрал не все сюжеты, и в перспективе может появиться ещё и «ОНА». Возможно, описаны будут куда более тёмные времена и устои.</w:t>
      </w:r>
    </w:p>
    <w:p>
      <w:r>
        <w:rPr>
          <w:b/>
          <w:bCs/>
        </w:rPr>
        <w:t xml:space="preserve">Ответ: </w:t>
      </w:r>
      <w:r>
        <w:t xml:space="preserve">ночь опричника.</w:t>
      </w:r>
    </w:p>
    <w:p>
      <w:r>
        <w:rPr>
          <w:b/>
          <w:bCs/>
        </w:rPr>
        <w:t xml:space="preserve">Комментарий: </w:t>
      </w:r>
      <w:r>
        <w:t xml:space="preserve">«Сахарный Кремль» – продолжение «Дня опричника» – романа-антиутопии, в котором описывается то будущее, которое может ждать Россию при текущем векторе развития. Вслед за «Днём» критик предлагает Сорокину написать ещё и «Ночь».</w:t>
      </w:r>
    </w:p>
    <w:p>
      <w:r>
        <w:rPr>
          <w:b/>
          <w:bCs/>
        </w:rPr>
        <w:t xml:space="preserve">Источники: </w:t>
      </w:r>
      <w:r>
        <w:t xml:space="preserve">https://newsland.com/post/3904040-desiat-samykh-vazhnykh-knig-goda-v-russkoi-literature</w:t>
      </w:r>
    </w:p>
    <w:p/>
    <w:p>
      <w:pPr>
        <w:pStyle w:val="Heading2"/>
      </w:pPr>
      <w:r>
        <w:t xml:space="preserve">Скульптуры</w:t>
      </w:r>
    </w:p>
    <w:p/>
    <w:p>
      <w:pPr>
        <w:pStyle w:val="Heading4"/>
      </w:pPr>
      <w:r>
        <w:t xml:space="preserve">Вопрос 10</w:t>
      </w:r>
    </w:p>
    <w:p>
      <w:r>
        <w:t xml:space="preserve">Реклама Е-доставки пугает, что таская пакеты самостоятельно вы кое-чем рискуете. В этой рекламе можно увидеть ЕЁ.</w:t>
      </w:r>
    </w:p>
    <w:p>
      <w:r>
        <w:rPr>
          <w:b/>
          <w:bCs/>
        </w:rPr>
        <w:t xml:space="preserve">Ответ: </w:t>
      </w:r>
      <w:r>
        <w:t xml:space="preserve">Венера Мило́сская.</w:t>
      </w:r>
    </w:p>
    <w:p>
      <w:r>
        <w:rPr>
          <w:b/>
          <w:bCs/>
        </w:rPr>
        <w:t xml:space="preserve">Комментарий: </w:t>
      </w:r>
      <w:r>
        <w:t xml:space="preserve">якобы руки отвалятся.</w:t>
      </w:r>
    </w:p>
    <w:p>
      <w:r>
        <w:rPr>
          <w:b/>
          <w:bCs/>
        </w:rPr>
        <w:t xml:space="preserve">Источники: </w:t>
      </w:r>
      <w:r>
        <w:t xml:space="preserve">https://edostavka.by/news/203?srsltid=AfmBOooMAAEo2AoRUpBTPUSVFi3TB-Z4sltB_y6Ew91NdsgZ05ZXkv6t</w:t>
      </w:r>
    </w:p>
    <w:p/>
    <w:p>
      <w:pPr>
        <w:pStyle w:val="Heading4"/>
      </w:pPr>
      <w:r>
        <w:t xml:space="preserve">Вопрос 20</w:t>
      </w:r>
    </w:p>
    <w:p>
      <w:r>
        <w:t xml:space="preserve">Чтобы религиозные рыбаки не рискнули использовать ЭТО, Филиппины установили на дне статуи Богоматери и Христа.</w:t>
      </w:r>
    </w:p>
    <w:p>
      <w:r>
        <w:rPr>
          <w:b/>
          <w:bCs/>
        </w:rPr>
        <w:t xml:space="preserve">Ответ: </w:t>
      </w:r>
      <w:r>
        <w:t xml:space="preserve">динамит.</w:t>
      </w:r>
    </w:p>
    <w:p>
      <w:r>
        <w:rPr>
          <w:b/>
          <w:bCs/>
        </w:rPr>
        <w:t xml:space="preserve">Зачёт: </w:t>
      </w:r>
      <w:r>
        <w:t xml:space="preserve">взрывчатка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бросая динамит, рискуешь повредить религиозные символы.</w:t>
      </w:r>
    </w:p>
    <w:p>
      <w:r>
        <w:rPr>
          <w:b/>
          <w:bCs/>
        </w:rPr>
        <w:t xml:space="preserve">Источники: </w:t>
      </w:r>
      <w:r>
        <w:t xml:space="preserve">en.wikipedia.org/wiki/Blast_fishing#Philippines</w:t>
      </w:r>
    </w:p>
    <w:p/>
    <w:p>
      <w:pPr>
        <w:pStyle w:val="Heading4"/>
      </w:pPr>
      <w:r>
        <w:t xml:space="preserve">Вопрос 30</w:t>
      </w:r>
    </w:p>
    <w:p>
      <w:r>
        <w:t xml:space="preserve">Сад с большим количеством скульптурных изображений Оли́вия Лэнг сравнивает с логовом ЕЁ.</w:t>
      </w:r>
    </w:p>
    <w:p>
      <w:r>
        <w:rPr>
          <w:b/>
          <w:bCs/>
        </w:rPr>
        <w:t xml:space="preserve">Ответ: </w:t>
      </w:r>
      <w:r>
        <w:t xml:space="preserve">Медуза Горгона.</w:t>
      </w:r>
    </w:p>
    <w:p>
      <w:r>
        <w:rPr>
          <w:b/>
          <w:bCs/>
        </w:rPr>
        <w:t xml:space="preserve">Комментарий: </w:t>
      </w:r>
      <w:r>
        <w:t xml:space="preserve">превращала всех в камень.</w:t>
      </w:r>
    </w:p>
    <w:p>
      <w:r>
        <w:rPr>
          <w:b/>
          <w:bCs/>
        </w:rPr>
        <w:t xml:space="preserve">Источники: </w:t>
      </w:r>
      <w:r>
        <w:t xml:space="preserve">Оливия Лэнг. Сад против времени. В поисках рая для всех.</w:t>
      </w:r>
    </w:p>
    <w:p/>
    <w:p>
      <w:pPr>
        <w:pStyle w:val="Heading4"/>
      </w:pPr>
      <w:r>
        <w:t xml:space="preserve">Вопрос 40</w:t>
      </w:r>
    </w:p>
    <w:p>
      <w:r>
        <w:t xml:space="preserve">«Памятник первооткрывателям» представляет собой  корабль, на носу которого стоит ЭТОТ ПРАВИТЕЛЬ, а за ним – Васко да Гама, Бартоломе́у Ди́аш, Дио́гу Кан и другие.</w:t>
      </w:r>
    </w:p>
    <w:p>
      <w:r>
        <w:rPr>
          <w:b/>
          <w:bCs/>
        </w:rPr>
        <w:t xml:space="preserve">Ответ: </w:t>
      </w:r>
      <w:r>
        <w:t xml:space="preserve">Генрих Мореплаватель.</w:t>
      </w:r>
    </w:p>
    <w:p>
      <w:r>
        <w:rPr>
          <w:b/>
          <w:bCs/>
        </w:rPr>
        <w:t xml:space="preserve">Комментарий: </w:t>
      </w:r>
      <w:r>
        <w:t xml:space="preserve">с подачи Генриха началась эпоха Великие географические открытия.</w:t>
      </w:r>
    </w:p>
    <w:p>
      <w:r>
        <w:rPr>
          <w:b/>
          <w:bCs/>
        </w:rPr>
        <w:t xml:space="preserve">Источники: </w:t>
      </w:r>
      <w:r>
        <w:t xml:space="preserve">ru.wikipedia.org/wiki/Памятник_первооткрывателям_(Лиссабон)</w:t>
      </w:r>
    </w:p>
    <w:p/>
    <w:p>
      <w:pPr>
        <w:pStyle w:val="Heading4"/>
      </w:pPr>
      <w:r>
        <w:t xml:space="preserve">Вопрос 50</w:t>
      </w:r>
    </w:p>
    <w:p>
      <w:r>
        <w:t xml:space="preserve">В 2015 году в скалах близ ЭТОГО афганистанского ГОРОДА появились две голограммы.</w:t>
      </w:r>
    </w:p>
    <w:p>
      <w:r>
        <w:rPr>
          <w:b/>
          <w:bCs/>
        </w:rPr>
        <w:t xml:space="preserve">Ответ: </w:t>
      </w:r>
      <w:r>
        <w:t xml:space="preserve">Бамиа́н.</w:t>
      </w:r>
    </w:p>
    <w:p>
      <w:r>
        <w:rPr>
          <w:b/>
          <w:bCs/>
        </w:rPr>
        <w:t xml:space="preserve">Комментарий: </w:t>
      </w:r>
      <w:r>
        <w:t xml:space="preserve">Бамиа́нские статуи Будды, располагавшиеся в двух гигантских нишах скалы, в 2001 году уничтожил талибан.</w:t>
      </w:r>
    </w:p>
    <w:p>
      <w:r>
        <w:rPr>
          <w:b/>
          <w:bCs/>
        </w:rPr>
        <w:t xml:space="preserve">Источники: </w:t>
      </w:r>
      <w:r>
        <w:t xml:space="preserve">https://tass.ru/spec/bamiyan</w:t>
      </w:r>
    </w:p>
    <w:p/>
    <w:p>
      <w:pPr>
        <w:pStyle w:val="Heading2"/>
      </w:pPr>
      <w:r>
        <w:t xml:space="preserve">Дома́</w:t>
      </w:r>
    </w:p>
    <w:p/>
    <w:p>
      <w:pPr>
        <w:pStyle w:val="Heading4"/>
      </w:pPr>
      <w:r>
        <w:t xml:space="preserve">Вопрос 10</w:t>
      </w:r>
    </w:p>
    <w:p>
      <w:r>
        <w:t xml:space="preserve">Среди романов ЭТОГО ФРАНЦУЗА есть и «Паро́вой дом», вышедший с подзаголовком «Путешествие по северной Индии»</w:t>
      </w:r>
    </w:p>
    <w:p>
      <w:r>
        <w:rPr>
          <w:b/>
          <w:bCs/>
        </w:rPr>
        <w:t xml:space="preserve">Ответ: </w:t>
      </w:r>
      <w:r>
        <w:t xml:space="preserve">Жюль Верн.</w:t>
      </w:r>
    </w:p>
    <w:p>
      <w:r>
        <w:rPr>
          <w:b/>
          <w:bCs/>
        </w:rPr>
        <w:t xml:space="preserve">Комментарий: </w:t>
      </w:r>
      <w:r>
        <w:t xml:space="preserve">во времена Верна тема пара было в моде.</w:t>
      </w:r>
    </w:p>
    <w:p>
      <w:r>
        <w:rPr>
          <w:b/>
          <w:bCs/>
        </w:rPr>
        <w:t xml:space="preserve">Источники: </w:t>
      </w:r>
      <w:r>
        <w:t xml:space="preserve">ru.wikipedia.org/wiki/Паровой_дом._Путешествие_по_Северной_Индии</w:t>
      </w:r>
    </w:p>
    <w:p/>
    <w:p>
      <w:pPr>
        <w:pStyle w:val="Heading4"/>
      </w:pPr>
      <w:r>
        <w:t xml:space="preserve">Вопрос 20</w:t>
      </w:r>
    </w:p>
    <w:p>
      <w:r>
        <w:t xml:space="preserve">Здание на обложке второго ИХ альбома – словацкий отель «Панорама», считающийся иконой соцреализма.</w:t>
      </w:r>
    </w:p>
    <w:p>
      <w:r>
        <w:rPr>
          <w:b/>
          <w:bCs/>
        </w:rPr>
        <w:t xml:space="preserve">Ответ: </w:t>
      </w:r>
      <w:r>
        <w:t xml:space="preserve">Молчат дома́.</w:t>
      </w:r>
    </w:p>
    <w:p>
      <w:r>
        <w:rPr>
          <w:b/>
          <w:bCs/>
        </w:rPr>
        <w:t xml:space="preserve">Комментарий: </w:t>
      </w:r>
      <w:r>
        <w:t xml:space="preserve">отель изображён на обложке альбома «Этажи» – самого узнаваемого в творчестве белорусской группы.</w:t>
      </w:r>
    </w:p>
    <w:p>
      <w:r>
        <w:rPr>
          <w:b/>
          <w:bCs/>
        </w:rPr>
        <w:t xml:space="preserve">Источники: </w:t>
      </w:r>
      <w:r>
        <w:t xml:space="preserve">ru.wikipedia.org/wiki/Молчат_дома</w:t>
      </w:r>
    </w:p>
    <w:p/>
    <w:p>
      <w:pPr>
        <w:pStyle w:val="Heading4"/>
      </w:pPr>
      <w:r>
        <w:t xml:space="preserve">Вопрос 30</w:t>
      </w:r>
    </w:p>
    <w:p>
      <w:r>
        <w:t xml:space="preserve">В ответе имя. Территория для ЕГО резиденции – Золотого Дома – освободилась благодаря пожару.</w:t>
      </w:r>
    </w:p>
    <w:p>
      <w:r>
        <w:rPr>
          <w:b/>
          <w:bCs/>
        </w:rPr>
        <w:t xml:space="preserve">Ответ: </w:t>
      </w:r>
      <w:r>
        <w:t xml:space="preserve">Нерон.</w:t>
      </w:r>
    </w:p>
    <w:p>
      <w:r>
        <w:rPr>
          <w:b/>
          <w:bCs/>
        </w:rPr>
        <w:t xml:space="preserve">Комментарий: </w:t>
      </w:r>
      <w:r>
        <w:t xml:space="preserve">воспользоваться пожаром для собственных нужд было вполне в духе императора.</w:t>
      </w:r>
    </w:p>
    <w:p>
      <w:r>
        <w:rPr>
          <w:b/>
          <w:bCs/>
        </w:rPr>
        <w:t xml:space="preserve">Источники: </w:t>
      </w:r>
      <w:r>
        <w:t xml:space="preserve">ru.wikipedia.org/wiki/Золотой_дом_Нерона</w:t>
      </w:r>
    </w:p>
    <w:p/>
    <w:p>
      <w:pPr>
        <w:pStyle w:val="Heading4"/>
      </w:pPr>
      <w:r>
        <w:t xml:space="preserve">Вопрос 40</w:t>
      </w:r>
    </w:p>
    <w:p>
      <w:r>
        <w:t xml:space="preserve">Надеемся, вопрос не вызовет плевко́в. Сцены на родной планете ЭТОГО ДОМА сняты с использованием фильтра, блокирующего видимое излучение.</w:t>
      </w:r>
    </w:p>
    <w:p>
      <w:r>
        <w:rPr>
          <w:b/>
          <w:bCs/>
        </w:rPr>
        <w:t xml:space="preserve">Ответ: </w:t>
      </w:r>
      <w:r>
        <w:t xml:space="preserve">Харконнены.</w:t>
      </w:r>
    </w:p>
    <w:p>
      <w:r>
        <w:rPr>
          <w:b/>
          <w:bCs/>
        </w:rPr>
        <w:t xml:space="preserve">Комментарий: </w:t>
      </w:r>
      <w:r>
        <w:t xml:space="preserve">родную планету зловещего рода из вселенной Дюны освещает тусклое солнце.</w:t>
      </w:r>
    </w:p>
    <w:p>
      <w:r>
        <w:rPr>
          <w:b/>
          <w:bCs/>
        </w:rPr>
        <w:t xml:space="preserve">Источники: </w:t>
      </w:r>
      <w:r>
        <w:t xml:space="preserve">https://habr.com/ru/articles/811065/</w:t>
      </w:r>
    </w:p>
    <w:p/>
    <w:p>
      <w:pPr>
        <w:pStyle w:val="Heading4"/>
      </w:pPr>
      <w:r>
        <w:t xml:space="preserve">Вопрос 50</w:t>
      </w:r>
    </w:p>
    <w:p>
      <w:r>
        <w:t xml:space="preserve">Требуется назвать пропущенное слово. В так называемом «Доме у Ча́рли» экспонируются самодельные воздушные шары, канатные дороги и даже миниатюрная подводная лодка.</w:t>
      </w:r>
    </w:p>
    <w:p>
      <w:r>
        <w:rPr>
          <w:b/>
          <w:bCs/>
        </w:rPr>
        <w:t xml:space="preserve">Ответ: </w:t>
      </w:r>
      <w:r>
        <w:t xml:space="preserve">чекпо́йнт.</w:t>
      </w:r>
    </w:p>
    <w:p>
      <w:r>
        <w:rPr>
          <w:b/>
          <w:bCs/>
        </w:rPr>
        <w:t xml:space="preserve">Зачёт: </w:t>
      </w:r>
      <w:r>
        <w:t xml:space="preserve">КПП; контрольно-пропускной пункт.</w:t>
      </w:r>
    </w:p>
    <w:p>
      <w:r>
        <w:rPr>
          <w:b/>
          <w:bCs/>
        </w:rPr>
        <w:t xml:space="preserve">Комментарий: </w:t>
      </w:r>
      <w:r>
        <w:t xml:space="preserve">все эти экспонаты использовались для побега. Чекпойнт Чарли – пропускной пункт, использовавшийся для перехода из Западного в Восточный Берлин.</w:t>
      </w:r>
    </w:p>
    <w:p>
      <w:r>
        <w:rPr>
          <w:b/>
          <w:bCs/>
        </w:rPr>
        <w:t xml:space="preserve">Источники: </w:t>
      </w:r>
      <w:r>
        <w:t xml:space="preserve">https://de.wikipedia.org/wiki/Mauermuseum</w:t>
      </w:r>
    </w:p>
    <w:p/>
    <w:p>
      <w:pPr>
        <w:pStyle w:val="Heading2"/>
      </w:pPr>
      <w:r>
        <w:t xml:space="preserve">Стулья</w:t>
      </w:r>
    </w:p>
    <w:p/>
    <w:p>
      <w:pPr>
        <w:pStyle w:val="Heading4"/>
      </w:pPr>
      <w:r>
        <w:t xml:space="preserve">Вопрос 10</w:t>
      </w:r>
    </w:p>
    <w:p>
      <w:r>
        <w:t xml:space="preserve">В других названиях ЭТОГО упоминается поездка в Рим или Иерусалим. Ведь нередко случается, что места в транспорте хватило не всем.</w:t>
      </w:r>
    </w:p>
    <w:p>
      <w:r>
        <w:rPr>
          <w:b/>
          <w:bCs/>
        </w:rPr>
        <w:t xml:space="preserve">Ответ: </w:t>
      </w:r>
      <w:r>
        <w:t xml:space="preserve">музыкальные стулья.</w:t>
      </w:r>
    </w:p>
    <w:p>
      <w:r>
        <w:rPr>
          <w:b/>
          <w:bCs/>
        </w:rPr>
        <w:t xml:space="preserve">Источники: </w:t>
      </w:r>
      <w:r>
        <w:t xml:space="preserve">de.wikipedia.org/wiki/Reise_nach_Jerusalem</w:t>
      </w:r>
    </w:p>
    <w:p/>
    <w:p>
      <w:pPr>
        <w:pStyle w:val="Heading4"/>
      </w:pPr>
      <w:r>
        <w:t xml:space="preserve">Вопрос 20</w:t>
      </w:r>
    </w:p>
    <w:p>
      <w:r>
        <w:t xml:space="preserve">Стул модели «Василий» воплощает композицию геометрических форм. Назван стул в честь ЭТОГО ЧЕЛОВЕКА.</w:t>
      </w:r>
    </w:p>
    <w:p>
      <w:r>
        <w:rPr>
          <w:b/>
          <w:bCs/>
        </w:rPr>
        <w:t xml:space="preserve">Ответ: </w:t>
      </w:r>
      <w:r>
        <w:t xml:space="preserve">Канди́нский.</w:t>
      </w:r>
    </w:p>
    <w:p>
      <w:r>
        <w:rPr>
          <w:b/>
          <w:bCs/>
        </w:rPr>
        <w:t xml:space="preserve">Комментарий: </w:t>
      </w:r>
      <w:r>
        <w:t xml:space="preserve">Марсель Брёйер назвал стул в честь знакомого абстракциониста.</w:t>
      </w:r>
    </w:p>
    <w:p>
      <w:r>
        <w:rPr>
          <w:b/>
          <w:bCs/>
        </w:rPr>
        <w:t xml:space="preserve">Источники: </w:t>
      </w:r>
      <w:r>
        <w:t xml:space="preserve">https://design.hse.ru/news/1568</w:t>
      </w:r>
    </w:p>
    <w:p/>
    <w:p>
      <w:pPr>
        <w:pStyle w:val="Heading4"/>
      </w:pPr>
      <w:r>
        <w:t xml:space="preserve">Вопрос 30</w:t>
      </w:r>
    </w:p>
    <w:p>
      <w:r>
        <w:t xml:space="preserve">В конце 19-го века инновационную процедуру предлагалось назвать ЕЮ. План другой ЕЁ утвердили в 1920-м.</w:t>
      </w:r>
    </w:p>
    <w:p>
      <w:r>
        <w:rPr>
          <w:b/>
          <w:bCs/>
        </w:rPr>
        <w:t xml:space="preserve">Ответ: </w:t>
      </w:r>
      <w:r>
        <w:t xml:space="preserve">электрификация.</w:t>
      </w:r>
    </w:p>
    <w:p>
      <w:r>
        <w:rPr>
          <w:b/>
          <w:bCs/>
        </w:rPr>
        <w:t xml:space="preserve">Комментарий: </w:t>
      </w:r>
      <w:r>
        <w:t xml:space="preserve">электрификацией предлагалось назвать казнь на электрическом стуле.</w:t>
      </w:r>
    </w:p>
    <w:p>
      <w:r>
        <w:rPr>
          <w:b/>
          <w:bCs/>
        </w:rPr>
        <w:t xml:space="preserve">Источники: </w:t>
      </w:r>
      <w:r>
        <w:t xml:space="preserve">1. Сэм Кин. Во имя Науки! Убийства, пытки, шпионаж и многое другое
2. ru.wikipedia.org/wiki/ГОЭЛРО</w:t>
      </w:r>
    </w:p>
    <w:p/>
    <w:p>
      <w:pPr>
        <w:pStyle w:val="Heading4"/>
      </w:pPr>
      <w:r>
        <w:t xml:space="preserve">Вопрос 40</w:t>
      </w:r>
    </w:p>
    <w:p>
      <w:r>
        <w:t xml:space="preserve">В ответе название. По одной из версий, в ЭТОМ УЧРЕЖДЕНИИ Лондона впервые применили специализированный стул «транквилизатор».</w:t>
      </w:r>
    </w:p>
    <w:p>
      <w:r>
        <w:rPr>
          <w:b/>
          <w:bCs/>
        </w:rPr>
        <w:t xml:space="preserve">Ответ: </w:t>
      </w:r>
      <w:r>
        <w:t xml:space="preserve">Бедлам.</w:t>
      </w:r>
    </w:p>
    <w:p>
      <w:r>
        <w:rPr>
          <w:b/>
          <w:bCs/>
        </w:rPr>
        <w:t xml:space="preserve">Комментарий: </w:t>
      </w:r>
      <w:r>
        <w:t xml:space="preserve">название говорит о том, что стул служил для усмирения. Бедлам – лондонская психиатрическая больница.</w:t>
      </w:r>
    </w:p>
    <w:p>
      <w:r>
        <w:rPr>
          <w:b/>
          <w:bCs/>
        </w:rPr>
        <w:t xml:space="preserve">Источники: </w:t>
      </w:r>
      <w:r>
        <w:t xml:space="preserve">ru.wikipedia.org/wiki/Транквилизатор_(стул)</w:t>
      </w:r>
    </w:p>
    <w:p/>
    <w:p>
      <w:pPr>
        <w:pStyle w:val="Heading4"/>
      </w:pPr>
      <w:r>
        <w:t xml:space="preserve">Вопрос 50</w:t>
      </w:r>
    </w:p>
    <w:p>
      <w:r>
        <w:t xml:space="preserve">Генрих с ТАКОЙ ФАМИЛИЕЙ был учеником мастера Рёнтгена. Устройство другого Рёнтгена в известном произведении пришлось бы кстати.</w:t>
      </w:r>
    </w:p>
    <w:p>
      <w:r>
        <w:rPr>
          <w:b/>
          <w:bCs/>
        </w:rPr>
        <w:t xml:space="preserve">Ответ: </w:t>
      </w:r>
      <w:r>
        <w:t xml:space="preserve">Гамбс.</w:t>
      </w:r>
    </w:p>
    <w:p>
      <w:r>
        <w:rPr>
          <w:b/>
          <w:bCs/>
        </w:rPr>
        <w:t xml:space="preserve">Комментарий: </w:t>
      </w:r>
      <w:r>
        <w:t xml:space="preserve">если бы у героев «12-ти стульев» был рентген, пустые полукресла мастера Га́мбса остались бы в целости.</w:t>
      </w:r>
    </w:p>
    <w:p>
      <w:r>
        <w:rPr>
          <w:b/>
          <w:bCs/>
        </w:rPr>
        <w:t xml:space="preserve">Источники: </w:t>
      </w:r>
      <w:r>
        <w:t xml:space="preserve">ru.wikipedia.org/wiki/Гамбс,_Генрих_Даниэль</w:t>
      </w:r>
    </w:p>
    <w:p/>
    <w:p>
      <w:pPr>
        <w:pStyle w:val="Heading2"/>
      </w:pPr>
      <w:r>
        <w:t xml:space="preserve">Таиланд</w:t>
      </w:r>
    </w:p>
    <w:p/>
    <w:p>
      <w:pPr>
        <w:pStyle w:val="Heading4"/>
      </w:pPr>
      <w:r>
        <w:t xml:space="preserve">Вопрос 10</w:t>
      </w:r>
    </w:p>
    <w:p>
      <w:r>
        <w:t xml:space="preserve">Как и для людей, для НИХ в Таиланде установлен восьмичасовой рабочий день.</w:t>
      </w:r>
    </w:p>
    <w:p>
      <w:r>
        <w:rPr>
          <w:b/>
          <w:bCs/>
        </w:rPr>
        <w:t xml:space="preserve">Ответ: </w:t>
      </w:r>
      <w:r>
        <w:t xml:space="preserve">слоны.</w:t>
      </w:r>
    </w:p>
    <w:p>
      <w:r>
        <w:rPr>
          <w:b/>
          <w:bCs/>
        </w:rPr>
        <w:t xml:space="preserve">Комментарий: </w:t>
      </w:r>
      <w:r>
        <w:t xml:space="preserve">слон очень почитаем в Таиланде.</w:t>
      </w:r>
    </w:p>
    <w:p>
      <w:r>
        <w:rPr>
          <w:b/>
          <w:bCs/>
        </w:rPr>
        <w:t xml:space="preserve">Источники: </w:t>
      </w:r>
      <w:r>
        <w:t xml:space="preserve">https://www.phuketdrive.com/ru/notes/29</w:t>
      </w:r>
    </w:p>
    <w:p/>
    <w:p>
      <w:pPr>
        <w:pStyle w:val="Heading4"/>
      </w:pPr>
      <w:r>
        <w:t xml:space="preserve">Вопрос 20</w:t>
      </w:r>
    </w:p>
    <w:p>
      <w:r>
        <w:t xml:space="preserve">Характерные для НЕГО повязки на руках могут различаться по цветам и первоначально делались из одежды близкого человека.</w:t>
      </w:r>
    </w:p>
    <w:p>
      <w:r>
        <w:rPr>
          <w:b/>
          <w:bCs/>
        </w:rPr>
        <w:t xml:space="preserve">Ответ: </w:t>
      </w:r>
      <w:r>
        <w:t xml:space="preserve">муай-тай.</w:t>
      </w:r>
    </w:p>
    <w:p>
      <w:r>
        <w:rPr>
          <w:b/>
          <w:bCs/>
        </w:rPr>
        <w:t xml:space="preserve">Зачёт: </w:t>
      </w:r>
      <w:r>
        <w:t xml:space="preserve">тайский бокс.</w:t>
      </w:r>
    </w:p>
    <w:p>
      <w:r>
        <w:rPr>
          <w:b/>
          <w:bCs/>
        </w:rPr>
        <w:t xml:space="preserve">Комментарий: </w:t>
      </w:r>
      <w:r>
        <w:t xml:space="preserve">характерные для тайского бокса повязки пра-джиа́д восходят к лоскутам ткани, которые тайский воины повязывали перед сражением. Неофициально разные цвета повязок могут наделяться разным статусом.</w:t>
      </w:r>
    </w:p>
    <w:p>
      <w:r>
        <w:rPr>
          <w:b/>
          <w:bCs/>
        </w:rPr>
        <w:t xml:space="preserve">Источники: </w:t>
      </w:r>
      <w:r>
        <w:t xml:space="preserve">https://en.wikipedia.org/wiki/Pra_Jiad</w:t>
      </w:r>
    </w:p>
    <w:p/>
    <w:p>
      <w:pPr>
        <w:pStyle w:val="Heading4"/>
      </w:pPr>
      <w:r>
        <w:t xml:space="preserve">Вопрос 30</w:t>
      </w:r>
    </w:p>
    <w:p>
      <w:r>
        <w:t xml:space="preserve">В ответе два слова. Галактикам NGC 4567 и NGC 4568 отведена одна статья википедии. Эти галактики известны как галактики-ОНИ.</w:t>
      </w:r>
    </w:p>
    <w:p>
      <w:r>
        <w:rPr>
          <w:b/>
          <w:bCs/>
        </w:rPr>
        <w:t xml:space="preserve">Ответ: </w:t>
      </w:r>
      <w:r>
        <w:t xml:space="preserve">сиамские близнецы.</w:t>
      </w:r>
    </w:p>
    <w:p>
      <w:r>
        <w:rPr>
          <w:b/>
          <w:bCs/>
        </w:rPr>
        <w:t xml:space="preserve">Комментарий: </w:t>
      </w:r>
      <w:r>
        <w:t xml:space="preserve">Сиа́м – прежнее название королевства.</w:t>
      </w:r>
    </w:p>
    <w:p>
      <w:r>
        <w:rPr>
          <w:b/>
          <w:bCs/>
        </w:rPr>
        <w:t xml:space="preserve">Источники: </w:t>
      </w:r>
      <w:r>
        <w:t xml:space="preserve">https://en.wikipedia.org/wiki/NGC_4567_and_NGC_4568</w:t>
      </w:r>
    </w:p>
    <w:p/>
    <w:p>
      <w:pPr>
        <w:pStyle w:val="Heading4"/>
      </w:pPr>
      <w:r>
        <w:t xml:space="preserve">Вопрос 40</w:t>
      </w:r>
    </w:p>
    <w:p>
      <w:r>
        <w:t xml:space="preserve">Часть территории Таиланда расположена на узком и вытянутом Мала́йском полуострове. В 1882 году руководитель проекта близ ЭТОГО ПОРТА посетил Таиланд с аналогичным предложением.</w:t>
      </w:r>
    </w:p>
    <w:p>
      <w:r>
        <w:rPr>
          <w:b/>
          <w:bCs/>
        </w:rPr>
        <w:t xml:space="preserve">Ответ: </w:t>
      </w:r>
      <w:r>
        <w:t xml:space="preserve">Суэ́ц.</w:t>
      </w:r>
    </w:p>
    <w:p>
      <w:r>
        <w:rPr>
          <w:b/>
          <w:bCs/>
        </w:rPr>
        <w:t xml:space="preserve">Зачёт: </w:t>
      </w:r>
      <w:r>
        <w:t xml:space="preserve">Порт-Саид.</w:t>
      </w:r>
    </w:p>
    <w:p>
      <w:r>
        <w:rPr>
          <w:b/>
          <w:bCs/>
        </w:rPr>
        <w:t xml:space="preserve">Комментарий: </w:t>
      </w:r>
      <w:r>
        <w:t xml:space="preserve">в Таиланде давно рассматривается идея разделить полуостров каналом. В 1882 году с предложением приезжал Фердина́нд Лессе́пс – руководитель строительства Суэцкого канала.</w:t>
      </w:r>
    </w:p>
    <w:p>
      <w:r>
        <w:rPr>
          <w:b/>
          <w:bCs/>
        </w:rPr>
        <w:t xml:space="preserve">Источники: </w:t>
      </w:r>
      <w:r>
        <w:t xml:space="preserve">ru.wikipedia.org/wiki/Проект_Тайского_канала</w:t>
      </w:r>
    </w:p>
    <w:p/>
    <w:p>
      <w:pPr>
        <w:pStyle w:val="Heading4"/>
      </w:pPr>
      <w:r>
        <w:t xml:space="preserve">Вопрос 50</w:t>
      </w:r>
    </w:p>
    <w:p>
      <w:r>
        <w:t xml:space="preserve">ЭТА КЛИЧКА, выбранная в 2024 году открытым голосованием, переводится с тайского как «прыгучий поросёнок».</w:t>
      </w:r>
    </w:p>
    <w:p>
      <w:r>
        <w:rPr>
          <w:b/>
          <w:bCs/>
        </w:rPr>
        <w:t xml:space="preserve">Ответ: </w:t>
      </w:r>
      <w:r>
        <w:t xml:space="preserve">Му Денг.</w:t>
      </w:r>
    </w:p>
    <w:p>
      <w:r>
        <w:rPr>
          <w:b/>
          <w:bCs/>
        </w:rPr>
        <w:t xml:space="preserve">Комментарий: </w:t>
      </w:r>
      <w:r>
        <w:t xml:space="preserve">Му Денг – родившаяся в зоопарке Кхао Кхео самка карликового бегемота. Позитивные ролики с Му Денг завоевали сердца пользователей тик-тока и других ресурсов.</w:t>
      </w:r>
    </w:p>
    <w:p>
      <w:r>
        <w:rPr>
          <w:b/>
          <w:bCs/>
        </w:rPr>
        <w:t xml:space="preserve">Источники: </w:t>
      </w:r>
      <w:r>
        <w:t xml:space="preserve">en.wikipedia.org/wiki/Moo_Deng</w:t>
      </w:r>
    </w:p>
    <w:p/>
    <w:p>
      <w:pPr>
        <w:pStyle w:val="Heading2"/>
      </w:pPr>
      <w:r>
        <w:t xml:space="preserve">Вокруг цепей</w:t>
      </w:r>
    </w:p>
    <w:p/>
    <w:p>
      <w:pPr>
        <w:pStyle w:val="Heading4"/>
      </w:pPr>
      <w:r>
        <w:t xml:space="preserve">Вопрос 10</w:t>
      </w:r>
    </w:p>
    <w:p>
      <w:r>
        <w:t xml:space="preserve">Длиннейшая ОНА была создана в Индии. Благодаря использованию лодок прервать ЕЁ не смогла даже река.</w:t>
      </w:r>
    </w:p>
    <w:p>
      <w:r>
        <w:rPr>
          <w:b/>
          <w:bCs/>
        </w:rPr>
        <w:t xml:space="preserve">Ответ: </w:t>
      </w:r>
      <w:r>
        <w:t xml:space="preserve">живая цепь.</w:t>
      </w:r>
    </w:p>
    <w:p>
      <w:r>
        <w:rPr>
          <w:b/>
          <w:bCs/>
        </w:rPr>
        <w:t xml:space="preserve">Зачёт: </w:t>
      </w:r>
      <w:r>
        <w:t xml:space="preserve">человеческая цепь и прочее по смыслу.</w:t>
      </w:r>
    </w:p>
    <w:p>
      <w:r>
        <w:rPr>
          <w:b/>
          <w:bCs/>
        </w:rPr>
        <w:t xml:space="preserve">Источники: </w:t>
      </w:r>
      <w:r>
        <w:t xml:space="preserve">https://timesofindia.indiatimes.com/city/patna/5-crore-bihar-people-form-human-chain-over-18000km-long-break-previous-records/articleshow/73387670.cms</w:t>
      </w:r>
    </w:p>
    <w:p/>
    <w:p>
      <w:pPr>
        <w:pStyle w:val="Heading4"/>
      </w:pPr>
      <w:r>
        <w:t xml:space="preserve">Вопрос 20</w:t>
      </w:r>
    </w:p>
    <w:p>
      <w:r>
        <w:t xml:space="preserve">В 18-м веке появилась шляпа со свисающей до земли металлической цепочкой. Создателей шляпы вдохновило изобретение ЭТОГО ЧЕЛОВЕКА.</w:t>
      </w:r>
    </w:p>
    <w:p>
      <w:r>
        <w:rPr>
          <w:b/>
          <w:bCs/>
        </w:rPr>
        <w:t xml:space="preserve">Ответ: </w:t>
      </w:r>
      <w:r>
        <w:t xml:space="preserve">[Бе́нджамин] Фра́нклин.</w:t>
      </w:r>
    </w:p>
    <w:p>
      <w:r>
        <w:rPr>
          <w:b/>
          <w:bCs/>
        </w:rPr>
        <w:t xml:space="preserve">Комментарий: </w:t>
      </w:r>
      <w:r>
        <w:t xml:space="preserve">цепочка якобы служила для заземления.</w:t>
      </w:r>
    </w:p>
    <w:p>
      <w:r>
        <w:rPr>
          <w:b/>
          <w:bCs/>
        </w:rPr>
        <w:t xml:space="preserve">Источники: </w:t>
      </w:r>
      <w:r>
        <w:t xml:space="preserve">https://en.wikipedia.org/wiki/Lightning_rod_fashion</w:t>
      </w:r>
    </w:p>
    <w:p/>
    <w:p>
      <w:pPr>
        <w:pStyle w:val="Heading4"/>
      </w:pPr>
      <w:r>
        <w:t xml:space="preserve">Вопрос 30</w:t>
      </w:r>
    </w:p>
    <w:p>
      <w:r>
        <w:t xml:space="preserve">В отличие от цепочки, цепь можно поместить только в конец ЕГО, но никак не в середину или начало.</w:t>
      </w:r>
    </w:p>
    <w:p>
      <w:r>
        <w:rPr>
          <w:b/>
          <w:bCs/>
        </w:rPr>
        <w:t xml:space="preserve">Ответ: </w:t>
      </w:r>
      <w:r>
        <w:t xml:space="preserve">чайнворд.</w:t>
      </w:r>
    </w:p>
    <w:p>
      <w:r>
        <w:rPr>
          <w:b/>
          <w:bCs/>
        </w:rPr>
        <w:t xml:space="preserve">Комментарий: </w:t>
      </w:r>
      <w:r>
        <w:t xml:space="preserve">слово «цепь» кончается мягким знаком, поэтому продолжить ряд не получится.</w:t>
      </w:r>
    </w:p>
    <w:p>
      <w:r>
        <w:rPr>
          <w:b/>
          <w:bCs/>
        </w:rPr>
        <w:t xml:space="preserve">Источники: </w:t>
      </w:r>
      <w:r>
        <w:t xml:space="preserve">рассуждения автора вопроса.</w:t>
      </w:r>
    </w:p>
    <w:p/>
    <w:p>
      <w:pPr>
        <w:pStyle w:val="Heading4"/>
      </w:pPr>
      <w:r>
        <w:t xml:space="preserve">Вопрос 40</w:t>
      </w:r>
    </w:p>
    <w:p>
      <w:r>
        <w:t xml:space="preserve">Одной из деталей ЭТОЙ КАРТИНЫ 1654 года является цепочка, без которой заглавный герой вряд ли остался бы позировать.</w:t>
      </w:r>
    </w:p>
    <w:p>
      <w:r>
        <w:rPr>
          <w:b/>
          <w:bCs/>
        </w:rPr>
        <w:t xml:space="preserve">Ответ: </w:t>
      </w:r>
      <w:r>
        <w:t xml:space="preserve">«Щегол».</w:t>
      </w:r>
    </w:p>
    <w:p>
      <w:r>
        <w:rPr>
          <w:b/>
          <w:bCs/>
        </w:rPr>
        <w:t xml:space="preserve">Комментарий: </w:t>
      </w:r>
      <w:r>
        <w:t xml:space="preserve">картина Ка́рла Фабри́циуса, изображающая птицу, прикованную к кормушке.</w:t>
      </w:r>
    </w:p>
    <w:p>
      <w:r>
        <w:rPr>
          <w:b/>
          <w:bCs/>
        </w:rPr>
        <w:t xml:space="preserve">Источники: </w:t>
      </w:r>
      <w:r>
        <w:t xml:space="preserve">https://en.wikipedia.org/wiki/The_Goldfinch_(painting)</w:t>
      </w:r>
    </w:p>
    <w:p/>
    <w:p>
      <w:pPr>
        <w:pStyle w:val="Heading4"/>
      </w:pPr>
      <w:r>
        <w:t xml:space="preserve">Вопрос 50</w:t>
      </w:r>
    </w:p>
    <w:p>
      <w:r>
        <w:t xml:space="preserve">В ответе есть несклоняемое название. Иногда утверждают, что частью ЕГО также был и компас.</w:t>
      </w:r>
    </w:p>
    <w:p>
      <w:r>
        <w:rPr>
          <w:b/>
          <w:bCs/>
        </w:rPr>
        <w:t xml:space="preserve">Ответ: </w:t>
      </w:r>
      <w:r>
        <w:t xml:space="preserve">[корабль] Арго́.</w:t>
      </w:r>
    </w:p>
    <w:p>
      <w:r>
        <w:rPr>
          <w:b/>
          <w:bCs/>
        </w:rPr>
        <w:t xml:space="preserve">Комментарий: </w:t>
      </w:r>
      <w:r>
        <w:t xml:space="preserve">некогда парус, киль и некоторые другие астеризмы были объединены под общим названием «Корабль Арго». Цепь Арго – стильный мужской аксессуар из мемов.</w:t>
      </w:r>
    </w:p>
    <w:p>
      <w:r>
        <w:rPr>
          <w:b/>
          <w:bCs/>
        </w:rPr>
        <w:t xml:space="preserve">Источники: </w:t>
      </w:r>
      <w:r>
        <w:t xml:space="preserve">https://en.wikipedia.org/wiki/Argo_Navis</w:t>
      </w:r>
    </w:p>
    <w:p/>
    <w:p>
      <w:pPr>
        <w:pStyle w:val="Heading2"/>
      </w:pPr>
      <w:r>
        <w:t xml:space="preserve">Страна в начале фамилии</w:t>
      </w:r>
    </w:p>
    <w:p/>
    <w:p>
      <w:pPr>
        <w:pStyle w:val="Heading4"/>
      </w:pPr>
      <w:r>
        <w:t xml:space="preserve">Вопрос 10</w:t>
      </w:r>
    </w:p>
    <w:p>
      <w:r>
        <w:t xml:space="preserve">В конце 1980-х ЭТОТ ВАСИЛИЙ руководил театром «Детекти́в».</w:t>
      </w:r>
    </w:p>
    <w:p>
      <w:r>
        <w:rPr>
          <w:b/>
          <w:bCs/>
        </w:rPr>
        <w:t xml:space="preserve">Ответ: </w:t>
      </w:r>
      <w:r>
        <w:t xml:space="preserve">Лива́нов.</w:t>
      </w:r>
    </w:p>
    <w:p>
      <w:r>
        <w:rPr>
          <w:b/>
          <w:bCs/>
        </w:rPr>
        <w:t xml:space="preserve">Комментарий: </w:t>
      </w:r>
      <w:r>
        <w:t xml:space="preserve">актёр прославился ролью Шерлока Холмса.</w:t>
      </w:r>
    </w:p>
    <w:p>
      <w:r>
        <w:rPr>
          <w:b/>
          <w:bCs/>
        </w:rPr>
        <w:t xml:space="preserve">Источники: </w:t>
      </w:r>
      <w:r>
        <w:t xml:space="preserve">https://t.me/cooleach_timetravel/4951?single</w:t>
      </w:r>
    </w:p>
    <w:p/>
    <w:p>
      <w:pPr>
        <w:pStyle w:val="Heading4"/>
      </w:pPr>
      <w:r>
        <w:t xml:space="preserve">Вопрос 20</w:t>
      </w:r>
    </w:p>
    <w:p>
      <w:r>
        <w:t xml:space="preserve">В посвящённом ЕМУ стихотворении благодарный Пушкин отмечает: «Себя как в зеркале я вижу».</w:t>
      </w:r>
    </w:p>
    <w:p>
      <w:r>
        <w:rPr>
          <w:b/>
          <w:bCs/>
        </w:rPr>
        <w:t xml:space="preserve">Ответ: </w:t>
      </w:r>
      <w:r>
        <w:t xml:space="preserve">Оре́ст Кипре́нский.</w:t>
      </w:r>
    </w:p>
    <w:p>
      <w:r>
        <w:rPr>
          <w:b/>
          <w:bCs/>
        </w:rPr>
        <w:t xml:space="preserve">Комментарий: </w:t>
      </w:r>
      <w:r>
        <w:t xml:space="preserve">кисти Кипренского принадлежит один из самых узнаваемых портретов Пушкина.</w:t>
      </w:r>
    </w:p>
    <w:p>
      <w:r>
        <w:rPr>
          <w:b/>
          <w:bCs/>
        </w:rPr>
        <w:t xml:space="preserve">Источники: </w:t>
      </w:r>
      <w:r>
        <w:t xml:space="preserve">ru.wikisource.org/wiki/Кипренскому_(Пушкин)</w:t>
      </w:r>
    </w:p>
    <w:p/>
    <w:p>
      <w:pPr>
        <w:pStyle w:val="Heading4"/>
      </w:pPr>
      <w:r>
        <w:t xml:space="preserve">Вопрос 30</w:t>
      </w:r>
    </w:p>
    <w:p>
      <w:r>
        <w:t xml:space="preserve">Пивная линейка «Amiraali» [амираа́ли] посвящена людям определённого звания. Назовите того из них, у которого есть высший орден Хризанте́мы.</w:t>
      </w:r>
    </w:p>
    <w:p>
      <w:r>
        <w:rPr>
          <w:b/>
          <w:bCs/>
        </w:rPr>
        <w:t xml:space="preserve">Ответ: </w:t>
      </w:r>
      <w:r>
        <w:t xml:space="preserve">То́го [Хэйхати́ро]</w:t>
      </w:r>
    </w:p>
    <w:p>
      <w:r>
        <w:rPr>
          <w:b/>
          <w:bCs/>
        </w:rPr>
        <w:t xml:space="preserve">Комментарий: </w:t>
      </w:r>
      <w:r>
        <w:t xml:space="preserve">пивную линейку украшают портреты адмиралов. Того командовал Объединённым флотом Японии в русско-японской войне.</w:t>
      </w:r>
    </w:p>
    <w:p>
      <w:r>
        <w:rPr>
          <w:b/>
          <w:bCs/>
        </w:rPr>
        <w:t xml:space="preserve">Источники: </w:t>
      </w:r>
      <w:r>
        <w:t xml:space="preserve">ru.wikipedia.org/wiki/Того_Хэйхатиро</w:t>
      </w:r>
    </w:p>
    <w:p/>
    <w:p>
      <w:pPr>
        <w:pStyle w:val="Heading4"/>
      </w:pPr>
      <w:r>
        <w:t xml:space="preserve">Вопрос 40</w:t>
      </w:r>
    </w:p>
    <w:p>
      <w:r>
        <w:t xml:space="preserve">ОН был сотрудником компании, занимавшейся монтажом защитных стёкол. Во время работы ОН узнал, что многие из произведений были присвоены Наполеоном.</w:t>
      </w:r>
    </w:p>
    <w:p>
      <w:r>
        <w:rPr>
          <w:b/>
          <w:bCs/>
        </w:rPr>
        <w:t xml:space="preserve">Ответ: </w:t>
      </w:r>
      <w:r>
        <w:t xml:space="preserve">Винченцо Перуджа</w:t>
      </w:r>
    </w:p>
    <w:p>
      <w:r>
        <w:rPr>
          <w:b/>
          <w:bCs/>
        </w:rPr>
        <w:t xml:space="preserve">Комментарий: </w:t>
      </w:r>
      <w:r>
        <w:t xml:space="preserve">похититель «Джоконды» утверждал, что хочет вернуть её в Италию. Впрочем, как раз эта картина попала в Лувр вполне законно.</w:t>
      </w:r>
    </w:p>
    <w:p>
      <w:r>
        <w:rPr>
          <w:b/>
          <w:bCs/>
        </w:rPr>
        <w:t xml:space="preserve">Источники: </w:t>
      </w:r>
      <w:r>
        <w:t xml:space="preserve">fr.wikipedia.org/wiki/Vincenzo_Peruggia
ru.wikipedia.org/wiki/Перуджа,_Винченцо</w:t>
      </w:r>
    </w:p>
    <w:p/>
    <w:p>
      <w:pPr>
        <w:pStyle w:val="Heading4"/>
      </w:pPr>
      <w:r>
        <w:t xml:space="preserve">Вопрос 50</w:t>
      </w:r>
    </w:p>
    <w:p>
      <w:r>
        <w:t xml:space="preserve">По совпадению, в ноябре 2024 года вместо получившего травму Торреса в сборную был вызван ЭТОТ юный ИСПАНЕЦ.</w:t>
      </w:r>
    </w:p>
    <w:p>
      <w:r>
        <w:rPr>
          <w:b/>
          <w:bCs/>
        </w:rPr>
        <w:t xml:space="preserve">Ответ: </w:t>
      </w:r>
      <w:r>
        <w:t xml:space="preserve">Па́у Кубарси́.</w:t>
      </w:r>
    </w:p>
    <w:p>
      <w:r>
        <w:rPr>
          <w:b/>
          <w:bCs/>
        </w:rPr>
        <w:t xml:space="preserve">Комментарий: </w:t>
      </w:r>
      <w:r>
        <w:t xml:space="preserve">упомянутый Торрес – Пау Торрес. Примечательно, что на место одного Пау вызвали другого.</w:t>
      </w:r>
    </w:p>
    <w:p>
      <w:r>
        <w:rPr>
          <w:b/>
          <w:bCs/>
        </w:rPr>
        <w:t xml:space="preserve">Источники: </w:t>
      </w:r>
      <w:r>
        <w:t xml:space="preserve">https://sport24.ru/football/news-700791-17-letniy-zashchitnik-barselony-kubarsi-vyzvan-v-sbornuyu-ispanii-vmesto-pau-torresa</w:t>
      </w:r>
    </w:p>
    <w:p/>
    <w:p>
      <w:pPr>
        <w:pStyle w:val="Heading2"/>
      </w:pPr>
      <w:r>
        <w:t xml:space="preserve">-ОЛО-</w:t>
      </w:r>
    </w:p>
    <w:p/>
    <w:p>
      <w:pPr>
        <w:pStyle w:val="Heading4"/>
      </w:pPr>
      <w:r>
        <w:t xml:space="preserve">Вопрос 10</w:t>
      </w:r>
    </w:p>
    <w:p>
      <w:r>
        <w:t xml:space="preserve">В 19-м веке медики провели опасное переливание, ошибочно полагая, что ОНО может восполнить дефицит белых кровяных телец.</w:t>
      </w:r>
    </w:p>
    <w:p>
      <w:r>
        <w:rPr>
          <w:b/>
          <w:bCs/>
        </w:rPr>
        <w:t xml:space="preserve">Ответ: </w:t>
      </w:r>
      <w:r>
        <w:t xml:space="preserve">молоко.</w:t>
      </w:r>
    </w:p>
    <w:p>
      <w:r>
        <w:rPr>
          <w:b/>
          <w:bCs/>
        </w:rPr>
        <w:t xml:space="preserve">Источники: </w:t>
      </w:r>
      <w:r>
        <w:t xml:space="preserve">https://docquity.com/articles/milk-transfusions-medical-history/</w:t>
      </w:r>
    </w:p>
    <w:p/>
    <w:p>
      <w:pPr>
        <w:pStyle w:val="Heading4"/>
      </w:pPr>
      <w:r>
        <w:t xml:space="preserve">Вопрос 20</w:t>
      </w:r>
    </w:p>
    <w:p>
      <w:r>
        <w:t xml:space="preserve">По одной из версий, ЭТОТ белорусский ГОРОД обязан названием тому, что первые поселения были воздвигнуты коллективным трудом.</w:t>
      </w:r>
    </w:p>
    <w:p>
      <w:r>
        <w:rPr>
          <w:b/>
          <w:bCs/>
        </w:rPr>
        <w:t xml:space="preserve">Ответ: </w:t>
      </w:r>
      <w:r>
        <w:t xml:space="preserve">Толо́чин.</w:t>
      </w:r>
    </w:p>
    <w:p>
      <w:r>
        <w:rPr>
          <w:b/>
          <w:bCs/>
        </w:rPr>
        <w:t xml:space="preserve">Комментарий: </w:t>
      </w:r>
      <w:r>
        <w:t xml:space="preserve">согласно этой версии, название города родственно слову «толока». Есть и другие версии.</w:t>
      </w:r>
    </w:p>
    <w:p>
      <w:r>
        <w:rPr>
          <w:b/>
          <w:bCs/>
        </w:rPr>
        <w:t xml:space="preserve">Источники: </w:t>
      </w:r>
      <w:r>
        <w:t xml:space="preserve">https://minsknews.by/kab-lyubicz-belarus-nashu-miluyu-tolochin-chto-posmotret-i-gde-pobyvat/</w:t>
      </w:r>
    </w:p>
    <w:p/>
    <w:p>
      <w:pPr>
        <w:pStyle w:val="Heading4"/>
      </w:pPr>
      <w:r>
        <w:t xml:space="preserve">Вопрос 30</w:t>
      </w:r>
    </w:p>
    <w:p>
      <w:r>
        <w:t xml:space="preserve">После эмиграции Сергей набрал новое ЭТО – уже на американском устройстве.</w:t>
      </w:r>
    </w:p>
    <w:p>
      <w:r>
        <w:rPr>
          <w:b/>
          <w:bCs/>
        </w:rPr>
        <w:t xml:space="preserve">Ответ: </w:t>
      </w:r>
      <w:r>
        <w:t xml:space="preserve">соло.</w:t>
      </w:r>
    </w:p>
    <w:p>
      <w:r>
        <w:rPr>
          <w:b/>
          <w:bCs/>
        </w:rPr>
        <w:t xml:space="preserve">Комментарий: </w:t>
      </w:r>
      <w:r>
        <w:t xml:space="preserve">«Соло на ундервуде» и «Соло на IBM» сборники Довла́това, написанные в СССР и в эмиграции соответственно.</w:t>
      </w:r>
    </w:p>
    <w:p>
      <w:r>
        <w:rPr>
          <w:b/>
          <w:bCs/>
        </w:rPr>
        <w:t xml:space="preserve">Источники: </w:t>
      </w:r>
      <w:r>
        <w:t xml:space="preserve">ru.wikiquote.org/wiki/Соло_на_IBM</w:t>
      </w:r>
    </w:p>
    <w:p/>
    <w:p>
      <w:pPr>
        <w:pStyle w:val="Heading4"/>
      </w:pPr>
      <w:r>
        <w:t xml:space="preserve">Вопрос 40</w:t>
      </w:r>
    </w:p>
    <w:p>
      <w:r>
        <w:t xml:space="preserve">Зачёт – точный ответ. Колониальный политик Сесил Родс горел идеей соединить Каир и Кейптаун железной дорогой. На карикатуре под названием ОН ТАКОЙ политик стоит, широко расставив ноги между двумя городами.</w:t>
      </w:r>
    </w:p>
    <w:p>
      <w:r>
        <w:rPr>
          <w:b/>
          <w:bCs/>
        </w:rPr>
        <w:t xml:space="preserve">Ответ: </w:t>
      </w:r>
      <w:r>
        <w:t xml:space="preserve">Коло́сс Ро́дский.</w:t>
      </w:r>
    </w:p>
    <w:p>
      <w:r>
        <w:rPr>
          <w:b/>
          <w:bCs/>
        </w:rPr>
        <w:t xml:space="preserve">Комментарий: </w:t>
      </w:r>
      <w:r>
        <w:t xml:space="preserve">на карикатуре южноафриканский политик и «архитектор апартеида» предстаёт в образе колосса, ноги которого стоят на оконечностях Африки.</w:t>
      </w:r>
    </w:p>
    <w:p>
      <w:r>
        <w:rPr>
          <w:b/>
          <w:bCs/>
        </w:rPr>
        <w:t xml:space="preserve">Источники: </w:t>
      </w:r>
      <w:r>
        <w:t xml:space="preserve">ru.wikipedia.org/wiki/Колосс_Родский</w:t>
      </w:r>
    </w:p>
    <w:p/>
    <w:p>
      <w:pPr>
        <w:pStyle w:val="Heading4"/>
      </w:pPr>
      <w:r>
        <w:t xml:space="preserve">Вопрос 50</w:t>
      </w:r>
    </w:p>
    <w:p>
      <w:r>
        <w:t xml:space="preserve">Женщин в НЕЙ не четверо, а всего одна – Худа́ Сали́х Махди́ Амма́ш, также известная как «Госпожа Сибирская Язва»</w:t>
      </w:r>
    </w:p>
    <w:p>
      <w:r>
        <w:rPr>
          <w:b/>
          <w:bCs/>
        </w:rPr>
        <w:t xml:space="preserve">Ответ: </w:t>
      </w:r>
      <w:r>
        <w:t xml:space="preserve">иракская колода.</w:t>
      </w:r>
    </w:p>
    <w:p>
      <w:r>
        <w:rPr>
          <w:b/>
          <w:bCs/>
        </w:rPr>
        <w:t xml:space="preserve">Зачёт: </w:t>
      </w:r>
      <w:r>
        <w:t xml:space="preserve">колода смерти.</w:t>
      </w:r>
    </w:p>
    <w:p>
      <w:r>
        <w:rPr>
          <w:b/>
          <w:bCs/>
        </w:rPr>
        <w:t xml:space="preserve">Комментарий: </w:t>
      </w:r>
      <w:r>
        <w:t xml:space="preserve">иллюстрированная колода использовалась в течение Иракской войны для поиска свергнутых иракских лидеров. При этом каждой карте соответствовал определённый человек. Например, сам Хуссейн был тузом пик.</w:t>
      </w:r>
    </w:p>
    <w:p>
      <w:r>
        <w:rPr>
          <w:b/>
          <w:bCs/>
        </w:rPr>
        <w:t xml:space="preserve">Источники: </w:t>
      </w:r>
      <w:r>
        <w:t xml:space="preserve">ru.wikipedia.org/wiki/Иракская_колода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2026-10-30T10:43:26.165Z</dcterms:created>
  <dcterms:modified xsi:type="dcterms:W3CDTF">2026-10-30T10:43:26.165Z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