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ППП XXIII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Первенство Правого Полушария, часть XXIII</w:t>
      </w:r>
    </w:p>
    <w:p/>
    <w:p>
      <w:pPr>
        <w:pStyle w:val="Heading2"/>
      </w:pPr>
      <w:r>
        <w:t xml:space="preserve">Тур 57 (754 - 765)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</w:t>
      </w:r>
    </w:p>
    <w:p>
      <w:r>
        <w:t xml:space="preserve">754. В книге под названием «ОНА ЕГО» Артём Мельников пишет, что ОНО символизирует прогресс, так что, если ОНО остановится, остановится и ОНО ЕЁ. Назовите ЕГО и ЕЁ.</w:t>
      </w:r>
    </w:p>
    <w:p>
      <w:r>
        <w:rPr>
          <w:b/>
          <w:bCs/>
        </w:rPr>
        <w:t xml:space="preserve">Ответ: </w:t>
      </w:r>
      <w:r>
        <w:t xml:space="preserve">колесо, история.</w:t>
      </w:r>
    </w:p>
    <w:p>
      <w:r>
        <w:rPr>
          <w:b/>
          <w:bCs/>
        </w:rPr>
        <w:t xml:space="preserve">Комментарий: </w:t>
      </w:r>
      <w:r>
        <w:t xml:space="preserve">в книге «История колеса» Артём Мельников пишет, что колесо – это символ прогресса и движения, так что если колесо остановится, то остановится колесо самой истории. А Артём Колесов приветствует участников ППП!</w:t>
      </w:r>
    </w:p>
    <w:p>
      <w:r>
        <w:rPr>
          <w:b/>
          <w:bCs/>
        </w:rPr>
        <w:t xml:space="preserve">Источники: </w:t>
      </w:r>
      <w:r>
        <w:t xml:space="preserve">А. Мельников – «История колеса»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755.
С этих изображений из книги «История колеса» мы убрали ИХ. По словам Владимира Анисимова, с момента своего появления ОНИ буквально совершили круговое путешествие. Назовите ИХ одним словом точно или двумя словами.</w:t>
      </w:r>
    </w:p>
    <w:p>
      <w:r>
        <w:rPr>
          <w:b/>
          <w:bCs/>
        </w:rPr>
        <w:t xml:space="preserve">Ответ: </w:t>
      </w:r>
      <w:r>
        <w:t xml:space="preserve">колонцифры/номера страниц.</w:t>
      </w:r>
    </w:p>
    <w:p>
      <w:r>
        <w:rPr>
          <w:b/>
          <w:bCs/>
        </w:rPr>
        <w:t xml:space="preserve">Комментарий: </w:t>
      </w:r>
      <w:r>
        <w:t xml:space="preserve">в книге «История колеса» номера страниц помещены в колёса: левое изображение используется для нумерации чётных страниц, а правое – для нечётных. Владимир Анисимов, автор книги «Основы книжного набора», отмечал, что с момента своего появления колонцифры описали по странице круг, побывав во всех её местах.</w:t>
      </w:r>
    </w:p>
    <w:p>
      <w:r>
        <w:rPr>
          <w:b/>
          <w:bCs/>
        </w:rPr>
        <w:t xml:space="preserve">Источники: </w:t>
      </w:r>
      <w:r>
        <w:t xml:space="preserve">1. А. Мельников – «История колеса»
2. https://nobelfaik.livejournal.com/167560.html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</w:t>
      </w:r>
    </w:p>
    <w:p>
      <w:r>
        <w:t xml:space="preserve">756. В одной книге героиня с норвежскими корнями, говоря, что отношения с мужем давно испорчены, упоминает слово gift, означающее женатого человека и отраву. Автор вопроса в этой связи вспомнил русское слово и афоризм. Какой?</w:t>
      </w:r>
    </w:p>
    <w:p>
      <w:r>
        <w:rPr>
          <w:b/>
          <w:bCs/>
        </w:rPr>
        <w:t xml:space="preserve">Ответ: </w:t>
      </w:r>
      <w:r>
        <w:t xml:space="preserve">хорошее дело браком не назовут.</w:t>
      </w:r>
    </w:p>
    <w:p>
      <w:r>
        <w:rPr>
          <w:b/>
          <w:bCs/>
        </w:rPr>
        <w:t xml:space="preserve">Зачёт: </w:t>
      </w:r>
      <w:r>
        <w:t xml:space="preserve">хорошую вещь браком не назовут.</w:t>
      </w:r>
    </w:p>
    <w:p>
      <w:r>
        <w:rPr>
          <w:b/>
          <w:bCs/>
        </w:rPr>
        <w:t xml:space="preserve">Комментарий: </w:t>
      </w:r>
      <w:r>
        <w:t xml:space="preserve">норвежское слово gift означает женатого человека и отраву, а аналогичное немецкое – подарок и яд. Читая о проблемах героев в супружеской жизни, автор вопроса вспомнил, что хорошее дело браком не назовут.</w:t>
      </w:r>
    </w:p>
    <w:p>
      <w:r>
        <w:rPr>
          <w:b/>
          <w:bCs/>
        </w:rPr>
        <w:t xml:space="preserve">Источники: </w:t>
      </w:r>
      <w:r>
        <w:t xml:space="preserve">Н. Хилл – «Нёкк»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4</w:t>
      </w:r>
    </w:p>
    <w:p>
      <w:r>
        <w:t xml:space="preserve">757. Хотя Лев Ландау говорил, что хорошее дело браком не назовут, сам учёный более 30 лет прожил в согласии с Корой. Напишите полное имя Коры.</w:t>
      </w:r>
    </w:p>
    <w:p>
      <w:r>
        <w:rPr>
          <w:b/>
          <w:bCs/>
        </w:rPr>
        <w:t xml:space="preserve">Ответ: </w:t>
      </w:r>
      <w:r>
        <w:t xml:space="preserve">Конкордия.</w:t>
      </w:r>
    </w:p>
    <w:p>
      <w:r>
        <w:rPr>
          <w:b/>
          <w:bCs/>
        </w:rPr>
        <w:t xml:space="preserve">Комментарий: </w:t>
      </w:r>
      <w:r>
        <w:t xml:space="preserve">Ландау считал, что брак не имеет ничего общего с любовью, но всё изменилось, когда он встретил выпускницу химического факультета Конкордию Дробанцеву, которая разошлась с первым мужем. Они заключили «пакт о ненападении» на случай интрижек на стороне. С 1934 года Лев и Кора стали жить вместе, а ещё через 12 лет заключили брак официально. «Конкордия» и переводится как «согласие».</w:t>
      </w:r>
    </w:p>
    <w:p>
      <w:r>
        <w:rPr>
          <w:b/>
          <w:bCs/>
        </w:rPr>
        <w:t xml:space="preserve">Источники: </w:t>
      </w:r>
      <w:r>
        <w:t xml:space="preserve">https://ru.wikipedia.org/wiki/Ландау,_Лев_Давидович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5</w:t>
      </w:r>
    </w:p>
    <w:p>
      <w:r>
        <w:t xml:space="preserve">758. Термин «ОНА» ввёл в 1920-х антрополог Бронислав Малиновский. Примерами вдвойне ЕЁ автор вопроса назвал польку с мужем, их дочь и Фредерика и даже, что не так известно, их внучку и Мишеля.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нуклеарная семья.</w:t>
      </w:r>
    </w:p>
    <w:p>
      <w:r>
        <w:rPr>
          <w:b/>
          <w:bCs/>
        </w:rPr>
        <w:t xml:space="preserve">Зачёт: </w:t>
      </w:r>
      <w:r>
        <w:t xml:space="preserve">атомарная семья.</w:t>
      </w:r>
    </w:p>
    <w:p>
      <w:r>
        <w:rPr>
          <w:b/>
          <w:bCs/>
        </w:rPr>
        <w:t xml:space="preserve">Комментарий: </w:t>
      </w:r>
      <w:r>
        <w:t xml:space="preserve">семью стоявших у истоков ядерной физики Пьера и Марии Кюри можно назвать вдвойне нуклеарной. В 1926 году, через два года после появления термина, дочь Кюри Ирен вышла замуж за Фредерика Жолио, а так как исследования пары тоже касались ядерной физики, и их семью можно назвать вдвойне нуклеарной. Их дочь Элен стала физиком-ядерщиком и вышла замуж за коллегу Мишеля Ланжевена. Получается целая нуклеарная династия. Правда, сын Элен Ив стал астрофизиком. Элен Ланжевен-Жолио до сих пор жива – в сентябре ей исполнится 99 лет.</w:t>
      </w:r>
    </w:p>
    <w:p>
      <w:r>
        <w:rPr>
          <w:b/>
          <w:bCs/>
        </w:rPr>
        <w:t xml:space="preserve">Источники: </w:t>
      </w:r>
      <w:r>
        <w:t xml:space="preserve">1. https://en.wikipedia.org/wiki/Bronisław_Malinowski
2. https://en.wikipedia.org/wiki/Marie_Curie
3. https://en.wikipedia.org/wiki/Irène_Joliot-Curie
4. https://en.wikipedia.org/wiki/Hélène_Langevin-Joliot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6</w:t>
      </w:r>
    </w:p>
    <w:p>
      <w:r>
        <w:t xml:space="preserve">759. Милан Кундера предлагал выделять ИКС в отдельное искусство со своей собственной АЛЬФОЙ. АЛЬФАМИ другого ИКСА называют Катрин Денёв, Настасью Кински и Эмманюэль Сенье. Какие слова заменяют ИКС и АЛЬФА?</w:t>
      </w:r>
    </w:p>
    <w:p>
      <w:r>
        <w:rPr>
          <w:b/>
          <w:bCs/>
        </w:rPr>
        <w:t xml:space="preserve">Ответ: </w:t>
      </w:r>
      <w:r>
        <w:t xml:space="preserve">Роман, муза.</w:t>
      </w:r>
    </w:p>
    <w:p>
      <w:r>
        <w:rPr>
          <w:b/>
          <w:bCs/>
        </w:rPr>
        <w:t xml:space="preserve">Комментарий: </w:t>
      </w:r>
      <w:r>
        <w:t xml:space="preserve">по словам писателя, «мы не будем понимать суть романа, если станем оспаривать существование его собственной музы и не увидим в нём искусство независимое». Денёв, Кински и Сенье считаются музами режиссёра Романа Поланского. Эмманюэль Сенье, снявшаяся в четырёх фильмах Поланского, в итоге стала его женой.</w:t>
      </w:r>
    </w:p>
    <w:p>
      <w:r>
        <w:rPr>
          <w:b/>
          <w:bCs/>
        </w:rPr>
        <w:t xml:space="preserve">Источники: </w:t>
      </w:r>
      <w:r>
        <w:t xml:space="preserve">1. М. Кундера – «Занавес»
2. https://www.kinomania.ru/article/muzy-romana
3. https://ru.wikipedia.org/wiki/Полански,_Роман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7</w:t>
      </w:r>
    </w:p>
    <w:p>
      <w:r>
        <w:t xml:space="preserve">760. 84 – Клио, 85 – Ио. А 60?</w:t>
      </w:r>
    </w:p>
    <w:p>
      <w:r>
        <w:rPr>
          <w:b/>
          <w:bCs/>
        </w:rPr>
        <w:t xml:space="preserve">Ответ: </w:t>
      </w:r>
      <w:r>
        <w:t xml:space="preserve">Эхо.</w:t>
      </w:r>
    </w:p>
    <w:p>
      <w:r>
        <w:rPr>
          <w:b/>
          <w:bCs/>
        </w:rPr>
        <w:t xml:space="preserve">Комментарий: </w:t>
      </w:r>
      <w:r>
        <w:t xml:space="preserve">речь об астероидах. «Ио» – буквально эхо «Клио». «60» в тексте вопроса – как эхо номера вопроса 760.</w:t>
      </w:r>
    </w:p>
    <w:p>
      <w:r>
        <w:rPr>
          <w:b/>
          <w:bCs/>
        </w:rPr>
        <w:t xml:space="preserve">Источники: </w:t>
      </w:r>
      <w:r>
        <w:t xml:space="preserve">https://ru.wikipedia.org/wiki/Список_астероидов_(1—100)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8</w:t>
      </w:r>
    </w:p>
    <w:p>
      <w:r>
        <w:t xml:space="preserve">761. В вопросе есть замены. ТАКИЕ названы СЯКИМИ в стихотворении шестидесятых. Автор вопроса назвал СЯКИМИ две параллели немного южнее ТАКОЙ, поскольку между ними находится… Какой известный объект?</w:t>
      </w:r>
    </w:p>
    <w:p>
      <w:r>
        <w:rPr>
          <w:b/>
          <w:bCs/>
        </w:rPr>
        <w:t xml:space="preserve">Ответ: </w:t>
      </w:r>
      <w:r>
        <w:t xml:space="preserve">мыс Рока.</w:t>
      </w:r>
    </w:p>
    <w:p>
      <w:r>
        <w:rPr>
          <w:b/>
          <w:bCs/>
        </w:rPr>
        <w:t xml:space="preserve">Комментарий: </w:t>
      </w:r>
      <w:r>
        <w:t xml:space="preserve">в стихотворении 1961 года поэт Давид Самойлов назвал роковыми сороковые годы XX века. Немного южнее сороковой параллели северной широты, между 38-й и 39-й, находится мыс Рока, так что эти широты можно назвать роковыми. «Роковые» – точно эхо слова «сороковые».</w:t>
      </w:r>
    </w:p>
    <w:p>
      <w:r>
        <w:rPr>
          <w:b/>
          <w:bCs/>
        </w:rPr>
        <w:t xml:space="preserve">Источники: </w:t>
      </w:r>
      <w:r>
        <w:t xml:space="preserve">1. https://www.culture.ru/poems/25089/sorokovye
2. https://ru.wikipedia.org/wiki/Рока_(мыс)
3. Каламбур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9</w:t>
      </w:r>
    </w:p>
    <w:p>
      <w:r>
        <w:t xml:space="preserve">762. В вопросе есть замены. Святослав Иванов пишет, что в событиях середины XX века на стороне ПЕРВОГО был ВТОРОЙ, а ТРЕТИЙ занимал сторону ЧЕТВЁРТОГО. Как на ТРЕТЬЕМ кратко обозначают ПЕРВЫЙ, ВТОРОЙ, ТРЕТИЙ, ЧЕТВЁРТЫЙ?</w:t>
      </w:r>
    </w:p>
    <w:p>
      <w:r>
        <w:rPr>
          <w:b/>
          <w:bCs/>
        </w:rPr>
        <w:t xml:space="preserve">Ответ: </w:t>
      </w:r>
      <w:r>
        <w:t xml:space="preserve">NEWS.</w:t>
      </w:r>
    </w:p>
    <w:p>
      <w:r>
        <w:rPr>
          <w:b/>
          <w:bCs/>
        </w:rPr>
        <w:t xml:space="preserve">Зачёт: </w:t>
      </w:r>
      <w:r>
        <w:t xml:space="preserve">буквы NEWS или NOWS в любом порядке.</w:t>
      </w:r>
    </w:p>
    <w:p>
      <w:r>
        <w:rPr>
          <w:b/>
          <w:bCs/>
        </w:rPr>
        <w:t xml:space="preserve">Комментарий: </w:t>
      </w:r>
      <w:r>
        <w:t xml:space="preserve">по словам Иванова, корейская война между Севером и Югом была ещё и войной Запада с Востоком: на стороне Севера был Восток, а Запад был на стороне Юга. На Западе стороны света обозначают буквами N, E, W, S.</w:t>
      </w:r>
    </w:p>
    <w:p>
      <w:r>
        <w:rPr>
          <w:b/>
          <w:bCs/>
        </w:rPr>
        <w:t xml:space="preserve">Источники: </w:t>
      </w:r>
      <w:r>
        <w:t xml:space="preserve">С. Иванов – «Случайности в истории культуры. Совпадения и неудачи, открывшие путь к шедеврам»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10</w:t>
      </w:r>
    </w:p>
    <w:p>
      <w:r>
        <w:t xml:space="preserve">763. В вопросе есть замена. Американский фильм 1992 года «Евреи» относится к районному кино. Напишите первые четыре буквы русскоязычного названия фильма 1996 года, в котором пародируется, среди прочего, и фильм «Евреи».</w:t>
      </w:r>
    </w:p>
    <w:p>
      <w:r>
        <w:rPr>
          <w:b/>
          <w:bCs/>
        </w:rPr>
        <w:t xml:space="preserve">Ответ: </w:t>
      </w:r>
      <w:r>
        <w:t xml:space="preserve">не гр.</w:t>
      </w:r>
    </w:p>
    <w:p>
      <w:r>
        <w:rPr>
          <w:b/>
          <w:bCs/>
        </w:rPr>
        <w:t xml:space="preserve">Зачёт: </w:t>
      </w:r>
      <w:r>
        <w:t xml:space="preserve">негр.</w:t>
      </w:r>
    </w:p>
    <w:p>
      <w:r>
        <w:rPr>
          <w:b/>
          <w:bCs/>
        </w:rPr>
        <w:t xml:space="preserve">Комментарий: </w:t>
      </w:r>
      <w:r>
        <w:t xml:space="preserve">название фильма Juice, которое можно перевести как «Сок», созвучно слову Jews, то есть «евреи». В фильме «Не грози Южному Централу, попивая сок у себя в квартале», герои которого являются афроамериканцами, пародируются такие фильмы, как, например, South Central и Juice, что нашло отражение в столь длинном названии.</w:t>
      </w:r>
    </w:p>
    <w:p>
      <w:r>
        <w:rPr>
          <w:b/>
          <w:bCs/>
        </w:rPr>
        <w:t xml:space="preserve">Источники: </w:t>
      </w:r>
      <w:r>
        <w:t xml:space="preserve">https://ru.wikipedia.org/wiki/Не_грози_Южному_централу,_попивая_сок_у_себя_в_квартале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11</w:t>
      </w:r>
    </w:p>
    <w:p>
      <w:r>
        <w:t xml:space="preserve">764. Дуплет. 2 вопроса по 30 секунд обсуждения.
1. По замечанию автора вопроса, для осаждавших Трою греков Елена была лишь вблизи. Какое слово мы заменили?
2. По замечанию автора вопроса, грекам и Елене могло быть непонятно вблизи троянцев.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1) предлогом; 2) наречие.</w:t>
      </w:r>
    </w:p>
    <w:p>
      <w:r>
        <w:rPr>
          <w:b/>
          <w:bCs/>
        </w:rPr>
        <w:t xml:space="preserve">Комментарий: </w:t>
      </w:r>
      <w:r>
        <w:t xml:space="preserve">вблизи – это и предлог, и наречие. Причём в первом вопросе дуплета оно выступает как наречие, а во втором – как предлог, а в ответах – наоборот. Греки воспринимали Елену всего лишь как предлог для нападения на Трою. Елена и греки могли вообще не понимать троянцев, поскольку греческий язык и троянское наречие должны были различаться, причём сильно. Однако у Гомера противники понимают друг друга, будто говоря на одном языке.</w:t>
      </w:r>
    </w:p>
    <w:p>
      <w:r>
        <w:rPr>
          <w:b/>
          <w:bCs/>
        </w:rPr>
        <w:t xml:space="preserve">Источники: </w:t>
      </w:r>
      <w:r>
        <w:t xml:space="preserve">замечания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12</w:t>
      </w:r>
    </w:p>
    <w:p>
      <w:r>
        <w:t xml:space="preserve">765. Тех, с кем когда-то состояли в отношениях, но в памяти об этом почти ничего не осталось, автор вопроса предложил называть ТАКИМИ – с двумя приставками, а не с одной, как в омонимичном слове. Какими – ТАКИМИ?</w:t>
      </w:r>
    </w:p>
    <w:p>
      <w:r>
        <w:rPr>
          <w:b/>
          <w:bCs/>
        </w:rPr>
        <w:t xml:space="preserve">Ответ: </w:t>
      </w:r>
      <w:r>
        <w:t xml:space="preserve">позабывшими.</w:t>
      </w:r>
    </w:p>
    <w:p>
      <w:r>
        <w:rPr>
          <w:b/>
          <w:bCs/>
        </w:rPr>
        <w:t xml:space="preserve">Комментарий: </w:t>
      </w:r>
      <w:r>
        <w:t xml:space="preserve">позабывшие – это те, что позади бывших. Это слово автор вопроса получил за счёт приставок «по» и «за» по аналогии, например, с «позавчера». А вот у того, кто позабыл своих позабывших, приставка всего одна – «по».</w:t>
      </w:r>
    </w:p>
    <w:p>
      <w:r>
        <w:rPr>
          <w:b/>
          <w:bCs/>
        </w:rPr>
        <w:t xml:space="preserve">Источники: </w:t>
      </w:r>
      <w:r>
        <w:t xml:space="preserve">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Тур 58: (766 - 777)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13</w:t>
      </w:r>
    </w:p>
    <w:p>
      <w:r>
        <w:t xml:space="preserve">766. По мнению автора вопроса, заставших два появления ЕГО тоже можно объединить в некий клуб. Допустив, что речь о НЁМ же, автор вопроса посчитал, что появление ЕГО в одном городе в XIX веке произошло не по графику. В каком?</w:t>
      </w:r>
    </w:p>
    <w:p>
      <w:r>
        <w:rPr>
          <w:b/>
          <w:bCs/>
        </w:rPr>
        <w:t xml:space="preserve">Ответ: </w:t>
      </w:r>
      <w:r>
        <w:t xml:space="preserve">Глупов.</w:t>
      </w:r>
    </w:p>
    <w:p>
      <w:r>
        <w:rPr>
          <w:b/>
          <w:bCs/>
        </w:rPr>
        <w:t xml:space="preserve">Комментарий: </w:t>
      </w:r>
      <w:r>
        <w:t xml:space="preserve">Оно у Кинга пробуждается раз в 27 лет, так что заставших два появления можно объединить в другой «Клуб 27». «История ОДНОГО города» обрывается, когда, по словам Угрюм-Бурчеева, в Глупов приходит «оно». Это произошло то ли в 1825 году, то ли в 1826 – в год рождения самого Салтыкова-Щедрина, ровно 200 лет назад. Если допустить, что это Оно из книг Кинга, то его появление должно было произойти на пару лет раньше – в 1823 году.</w:t>
      </w:r>
    </w:p>
    <w:p>
      <w:r>
        <w:rPr>
          <w:b/>
          <w:bCs/>
        </w:rPr>
        <w:t xml:space="preserve">Источники: </w:t>
      </w:r>
      <w:r>
        <w:t xml:space="preserve">1. https://en.wikipedia.org/wiki/Pennywise
2. https://polka.academy/articles/500
3. 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14</w:t>
      </w:r>
    </w:p>
    <w:p>
      <w:r>
        <w:t xml:space="preserve">767. События романа «Оно» происходят в 1978 году, а не в 1979 или, например, 1991, как считал автор вопроса. Какие три слова заменены одним?</w:t>
      </w:r>
    </w:p>
    <w:p>
      <w:r>
        <w:rPr>
          <w:b/>
          <w:bCs/>
        </w:rPr>
        <w:t xml:space="preserve">Ответ: </w:t>
      </w:r>
      <w:r>
        <w:t xml:space="preserve">«Охота на овец».</w:t>
      </w:r>
    </w:p>
    <w:p>
      <w:r>
        <w:rPr>
          <w:b/>
          <w:bCs/>
        </w:rPr>
        <w:t xml:space="preserve">Комментарий: </w:t>
      </w:r>
      <w:r>
        <w:t xml:space="preserve">«Оно» в этом вопросе – акроним «Охоты на овец». Действие романа Харуки Мураками происходит в 1978 году, который был годом Лошади, а 1979 и 1991 – Овцы. Вопрос задан в год Лошади, а год Овцы следующий. «Считал» – намёк на то, что автор вопроса считал овец по годам.</w:t>
      </w:r>
    </w:p>
    <w:p>
      <w:r>
        <w:rPr>
          <w:b/>
          <w:bCs/>
        </w:rPr>
        <w:t xml:space="preserve">Источники: </w:t>
      </w:r>
      <w:r>
        <w:t xml:space="preserve">1. https://en.wikipedia.org/wiki/A_Wild_Sheep_Chase
2. https://en.wikipedia.org/wiki/Chinese_zodiac
3. Расчёты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15</w:t>
      </w:r>
    </w:p>
    <w:p>
      <w:r>
        <w:t xml:space="preserve">768. В книге Йозефине Марк «Кодекс ЕЁ» хищник спасает жизнь больному животному, за которым охотился. «ЕЁ» можно найти в фамилии, которая была, например, у английской коллеги Марк, так что автор вопроса назвал эту фамилию буквальным воплощением фразеологизма. Назовите ЕЁ словом из шести букв.</w:t>
      </w:r>
    </w:p>
    <w:p>
      <w:r>
        <w:rPr>
          <w:b/>
          <w:bCs/>
        </w:rPr>
        <w:t xml:space="preserve">Ответ: </w:t>
      </w:r>
      <w:r>
        <w:t xml:space="preserve">шерсть.</w:t>
      </w:r>
    </w:p>
    <w:p>
      <w:r>
        <w:rPr>
          <w:b/>
          <w:bCs/>
        </w:rPr>
        <w:t xml:space="preserve">Комментарий: </w:t>
      </w:r>
      <w:r>
        <w:t xml:space="preserve">объединив слова wool и wolf, можно буквально получить «волка в овечьей шкуре», известного ещё из Библии. Вирджиния Стивен в замужестве взяла фамилию Вулф, которая по-английски пишется с удвоенной «о». В книге «Кодекс шерсти» шерстяной волчара вместо охоты помогает больному кролику. В слове «шерсть» букв шесть.</w:t>
      </w:r>
    </w:p>
    <w:p>
      <w:r>
        <w:rPr>
          <w:b/>
          <w:bCs/>
        </w:rPr>
        <w:t xml:space="preserve">Источники: </w:t>
      </w:r>
      <w:r>
        <w:t xml:space="preserve">1. Й. Марк – «Кодекс шерсти»
2. Наблюдение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16</w:t>
      </w:r>
    </w:p>
    <w:p>
      <w:r>
        <w:t xml:space="preserve">769. Богослов Николай Фиолетов умер на станции Ангел. Заменив в названии этой станции пять букв тремя, мы получили, в общем-то, синоним. Из заменённых пяти букв можно составить глагол, описывающий реакцию некоторых на слово «анаграмма». Восстановите в исходном виде название станции.</w:t>
      </w:r>
    </w:p>
    <w:p>
      <w:r>
        <w:rPr>
          <w:b/>
          <w:bCs/>
        </w:rPr>
        <w:t xml:space="preserve">Ответ: </w:t>
      </w:r>
      <w:r>
        <w:t xml:space="preserve">Антибес.</w:t>
      </w:r>
    </w:p>
    <w:p>
      <w:r>
        <w:rPr>
          <w:b/>
          <w:bCs/>
        </w:rPr>
        <w:t xml:space="preserve">Комментарий: </w:t>
      </w:r>
      <w:r>
        <w:t xml:space="preserve">доподлинно неизвестно, как возникло название деревни, но связи с бесами тут, видимо, нет никакой. По одной версии, оно переводится как «река народов Анти». Позднее название видоизменилось в Антабас, а затем в Антибес. Ангел – это антибес. А некоторых бесит не просто любая анаграмма, но и одно лишь упоминание этого слова.</w:t>
      </w:r>
    </w:p>
    <w:p>
      <w:r>
        <w:rPr>
          <w:b/>
          <w:bCs/>
        </w:rPr>
        <w:t xml:space="preserve">Источники: </w:t>
      </w:r>
      <w:r>
        <w:t xml:space="preserve">1. https://ru.wikipedia.org/wiki/Фиолетов,_Николай_Николаевич
2. https://m.ok.ru/group/52018568102029/topic/63019380416653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17</w:t>
      </w:r>
    </w:p>
    <w:p>
      <w:r>
        <w:t xml:space="preserve">770. Отлитые особым способом старинные колокола называют фиолетовыми по имени описавшего этот способ человека.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теофиловыми.</w:t>
      </w:r>
    </w:p>
    <w:p>
      <w:r>
        <w:rPr>
          <w:b/>
          <w:bCs/>
        </w:rPr>
        <w:t xml:space="preserve">Комментарий: </w:t>
      </w:r>
      <w:r>
        <w:t xml:space="preserve">богослов Фиолетов тут ни при чём: один из способов создания колоколов описал живший в XI веке монах-бенедиктинец Теофил, за что такие колокола стали называть теофиловыми. Мы продолжили тему анаграмм.:)</w:t>
      </w:r>
    </w:p>
    <w:p>
      <w:r>
        <w:rPr>
          <w:b/>
          <w:bCs/>
        </w:rPr>
        <w:t xml:space="preserve">Источники: </w:t>
      </w:r>
      <w:r>
        <w:t xml:space="preserve">1. https://ru.wikipedia.org/wiki/Пресвитер_Теофил
2. https://studfile.net/preview/5226857/page:16/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18</w:t>
      </w:r>
    </w:p>
    <w:p>
      <w:r>
        <w:t xml:space="preserve">771. В посвящённой ИМ колоде карт червы красные, а трефы – синие. Упаковка колоды стилизована под тару из-под НЕЁ – как можно предположить, римской. Диего Кузано представил в виде НЕЁ одну из частей ИХ тела. Назовите ИХ и ЕЁ.</w:t>
      </w:r>
    </w:p>
    <w:p>
      <w:r>
        <w:rPr>
          <w:b/>
          <w:bCs/>
        </w:rPr>
        <w:t xml:space="preserve">Ответ: </w:t>
      </w:r>
      <w:r>
        <w:t xml:space="preserve">черепашки[-ниндзя], пицца.</w:t>
      </w:r>
    </w:p>
    <w:p>
      <w:r>
        <w:rPr>
          <w:b/>
          <w:bCs/>
        </w:rPr>
        <w:t xml:space="preserve">Комментарий: </w:t>
      </w:r>
      <w:r>
        <w:t xml:space="preserve">колода посвящена черепашкам-ниндзя, так что масти окрасили в цвета повязок. Трефы в этой колоде синие, бубны оранжевые, а пики – фиолетовые. Упаковка колоды напоминает коробку Pizza Hut, как в мультсериале 80-х, только прямоугольную, ведь карты не квадратные. Логично предположить, что в такой коробке римская пицца, она же аль тальо. Итальянец изобразил с панцирем в виде пиццы как черепашку-ниндзя, так и обычную черепашку.</w:t>
      </w:r>
    </w:p>
    <w:p>
      <w:r>
        <w:rPr>
          <w:b/>
          <w:bCs/>
        </w:rPr>
        <w:t xml:space="preserve">Источники: </w:t>
      </w:r>
      <w:r>
        <w:t xml:space="preserve">1. https://www.amazon.com/AQUARIUS-Teenage-Mutant-Turtles-Playing/dp/B0BXRD1XB4
2. https://clck.su/xzLEw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19</w:t>
      </w:r>
    </w:p>
    <w:p>
      <w:r>
        <w:t xml:space="preserve">772. В мультсериале о черепашках-ниндзя Шреддер назвал лягушек, которых тренировал, в честь Аттилы, Наполеона и Чингисхана. В XIX веке похожим образом поступил один лягушатник. Напишите его фамилию.</w:t>
      </w:r>
    </w:p>
    <w:p>
      <w:r>
        <w:rPr>
          <w:b/>
          <w:bCs/>
        </w:rPr>
        <w:t xml:space="preserve">Ответ: </w:t>
      </w:r>
      <w:r>
        <w:t xml:space="preserve">Кюи.</w:t>
      </w:r>
    </w:p>
    <w:p>
      <w:r>
        <w:rPr>
          <w:b/>
          <w:bCs/>
        </w:rPr>
        <w:t xml:space="preserve">Комментарий: </w:t>
      </w:r>
      <w:r>
        <w:t xml:space="preserve">Шреддер назвал трёх лягушек в честь полководцев, а ещё одна стала Распутиным. Антуан Кюи назвал сыновей в честь военачальников и в том числе в честь своего главнокомандующего. Наполеон Кюи стал художником и фотографом, Александр Кюи – архитектором, а Цезарь Кюи – композитором. Александр Македонский, Наполеон Бонапарт, Цезарь, Леонардо да Винчи, Микеланджело Буонарроти и Рафаэль Санти были левшами. С Днём левши!</w:t>
      </w:r>
    </w:p>
    <w:p>
      <w:r>
        <w:rPr>
          <w:b/>
          <w:bCs/>
        </w:rPr>
        <w:t xml:space="preserve">Источники: </w:t>
      </w:r>
      <w:r>
        <w:t xml:space="preserve">1. https://www.turtlepower.ru/showthread.php?t=2488
2. http://opera.stanford.edu/iu/russmus/cui/cuibio.html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20</w:t>
      </w:r>
    </w:p>
    <w:p>
      <w:r>
        <w:t xml:space="preserve">773. Один из вариантов обложки книги Мишеля Пастуро о синем цвете содержит фрагмент работы ПЕРВОГО, другой – ВТОРОГО, а ещё один – ТРЕТЬЕГО. Имена ПЕРВОГО и ВТОРОГО в русской записи – одинаковой длины, ВТОРОЙ и ТРЕТИЙ – так сказать, тёзки из разных стран, а имя ПЕРВОГО – это половина имени ТРЕТЬЕГО. Назовите всех троих.</w:t>
      </w:r>
    </w:p>
    <w:p>
      <w:r>
        <w:rPr>
          <w:b/>
          <w:bCs/>
        </w:rPr>
        <w:t xml:space="preserve">Ответ: </w:t>
      </w:r>
      <w:r>
        <w:t xml:space="preserve">[Ив] Кляйн, [Ян] Вермеер, [Иван] Айвазовский.</w:t>
      </w:r>
    </w:p>
    <w:p>
      <w:r>
        <w:rPr>
          <w:b/>
          <w:bCs/>
        </w:rPr>
        <w:t xml:space="preserve">Комментарий: </w:t>
      </w:r>
      <w:r>
        <w:t xml:space="preserve">у книги «Синий. История цвета» разные обложки в зависимости от страны публикации. Упомянутые художники отметились любовью к синему и запечатлели те или иные его оттенки на своих работах. Один из оттенков синего запатентовал Кляйн, а ещё один оттенок назвали «синим Вермеера». Ну а Айвазовский писал небо и море.</w:t>
      </w:r>
    </w:p>
    <w:p>
      <w:r>
        <w:rPr>
          <w:b/>
          <w:bCs/>
        </w:rPr>
        <w:t xml:space="preserve">Источники: </w:t>
      </w:r>
      <w:r>
        <w:t xml:space="preserve">1. https://www.goodreads.com/work/editions/311858-bleu-histoire-d-une-couleur
2. https://mybookshelf.com.ua/en/sinij-istoriya-koloru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21</w:t>
      </w:r>
    </w:p>
    <w:p>
      <w:r>
        <w:t xml:space="preserve">774. Алексей Луцай замечает, что картина Вермеера, на которой женщина переливает молоко из кувшина, производит экстатический эффект. Какие пять букв мы заменили тремя в тексте вопроса?</w:t>
      </w:r>
    </w:p>
    <w:p>
      <w:r>
        <w:rPr>
          <w:b/>
          <w:bCs/>
        </w:rPr>
        <w:t xml:space="preserve">Ответ: </w:t>
      </w:r>
      <w:r>
        <w:t xml:space="preserve">синее.</w:t>
      </w:r>
    </w:p>
    <w:p>
      <w:r>
        <w:rPr>
          <w:b/>
          <w:bCs/>
        </w:rPr>
        <w:t xml:space="preserve">Комментарий: </w:t>
      </w:r>
      <w:r>
        <w:t xml:space="preserve">«Молочница» написана настолько живо, что можно буквально услышать, как льётся молоко, так что картина производит синестетический эффект. А фартук у неё действительно синий.</w:t>
      </w:r>
    </w:p>
    <w:p>
      <w:r>
        <w:rPr>
          <w:b/>
          <w:bCs/>
        </w:rPr>
        <w:t xml:space="preserve">Источники: </w:t>
      </w:r>
      <w:r>
        <w:t xml:space="preserve">https://www.youtube.com/watch?v=DYDBtvf0-Xg&amp;list=WL&amp;index=16 (6’30’’)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материал: [</w:t>
      </w:r>
    </w:p>
    <w:p>
      <w:r>
        <w:t xml:space="preserve">О✽✽✽</w:t>
      </w:r>
    </w:p>
    <w:p>
      <w:r>
        <w:t xml:space="preserve">]</w:t>
      </w:r>
    </w:p>
    <w:p>
      <w:r>
        <w:t xml:space="preserve">775. Один фильм посвящён жителям Поволжья. Увидев имя героини, в котором на раздатке мы скрыли последние буквы, автор вопроса, будучи родом из Костромской области, принял его за глагол. Напишите это имя полностью, ладно?</w:t>
      </w:r>
    </w:p>
    <w:p>
      <w:r>
        <w:rPr>
          <w:b/>
          <w:bCs/>
        </w:rPr>
        <w:t xml:space="preserve">Ответ: </w:t>
      </w:r>
      <w:r>
        <w:t xml:space="preserve">Окай.</w:t>
      </w:r>
    </w:p>
    <w:p>
      <w:r>
        <w:rPr>
          <w:b/>
          <w:bCs/>
        </w:rPr>
        <w:t xml:space="preserve">Комментарий: </w:t>
      </w:r>
      <w:r>
        <w:t xml:space="preserve">снежинками на раздатке закрыт Кай. Герои фильма окают, что характерно для Поволжья и конкретно для Костромской (что довольно логично) области. Имя героини можно принять за глагол повелительного наклонения. «Окай» – калька английского слова okay.</w:t>
      </w:r>
    </w:p>
    <w:p>
      <w:r>
        <w:rPr>
          <w:b/>
          <w:bCs/>
        </w:rPr>
        <w:t xml:space="preserve">Источники: </w:t>
      </w:r>
      <w:r>
        <w:t xml:space="preserve">https://ru.wikipedia.org/wiki/Небесные_жёны_луговых_мари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23</w:t>
      </w:r>
    </w:p>
    <w:p>
      <w:r>
        <w:t xml:space="preserve">776. В мифах Аполлон побеждал и на состязаниях с использованием ИКСА, который у бога Солнца изображают ТАКИМ. ТАКОЙ ИКС с каждым днём всё дальше от Солнца, и Аполлон тут ни при чём. Назовите ТАКОЙ ИКС двумя словами.</w:t>
      </w:r>
    </w:p>
    <w:p>
      <w:r>
        <w:rPr>
          <w:b/>
          <w:bCs/>
        </w:rPr>
        <w:t xml:space="preserve">Ответ: </w:t>
      </w:r>
      <w:r>
        <w:t xml:space="preserve">золотой диск.</w:t>
      </w:r>
    </w:p>
    <w:p>
      <w:r>
        <w:rPr>
          <w:b/>
          <w:bCs/>
        </w:rPr>
        <w:t xml:space="preserve">Комментарий: </w:t>
      </w:r>
      <w:r>
        <w:t xml:space="preserve">Аполлон на Олимпийских играх одолевал в кулачном бою Ареса, в беге — Гермеса, стрелял из лука и метал диск, который у бога Солнца явно золотой. Два золотых диска были запущены в космос не Аполлоном и не в рамках миссии «Аполлон», а на борту «Вояджеров», и сейчас они более чем в 20 миллиардах километров от Солнца.</w:t>
      </w:r>
    </w:p>
    <w:p>
      <w:r>
        <w:rPr>
          <w:b/>
          <w:bCs/>
        </w:rPr>
        <w:t xml:space="preserve">Источники: </w:t>
      </w:r>
      <w:r>
        <w:t xml:space="preserve">1. https://ru-sled.ru/prazdniki-apollona
2. https://ru.wikipedia.org/wiki/Золотая_пластинка_«Вояджера»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24</w:t>
      </w:r>
    </w:p>
    <w:p>
      <w:r>
        <w:t xml:space="preserve">777. Блиц. 3 вопроса по 20 секунд обсуждения.
1. Крэйг Оуэнс заметил, что руки мужчины и женщины изображены по-разному, и это могут неправильно понять те, кому попадётся любой из НИХ. Так что позже была отправлена другая версия. Назовите ИХ одним словом.
2. Томас Коул, переехавший в Америку в первой четверти XIX века, написал несколько картин на сюжет «ЕГО». Кстати, Коул был отцом пятерых детей. Назовите «ЕГО» тремя словами.
3. Нейтан Хилл сравнил ЕЁ с буро-зелёным «цветовым полем» Марка Ротко.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1) «Пионеры»; 2) «Последний из могикан»; 3) Прерия.</w:t>
      </w:r>
    </w:p>
    <w:p>
      <w:r>
        <w:rPr>
          <w:b/>
          <w:bCs/>
        </w:rPr>
        <w:t xml:space="preserve">Комментарий: </w:t>
      </w:r>
      <w:r>
        <w:t xml:space="preserve">1. На пластинках, размещённых на аппаратах «Пионер-10» и «Пионер-11», мужчина поднял руку в приветствии, а женщина держит руки вдоль туловища, и братья по разуму могут решить, что это два разных существа. Тогда решили создать альтернативную версию изображения, на которой руку в приветствии подняла уже женщина. Вторую версию добавили на золотой диск «Вояджера», который запустили в космос через 4 года после «Пионера-11».
2. Фенимор Купер создал пенталогию, а Томас Коул был отцом пятерых детей. Один из романов пенталогии Купера – «Последний из могикан» – вдохновил Коула на создание нескольких картин.
3. По словам Хилла, в отсутствие перспективы прерия, перенесённая в двумерное пространство, превращается почти в абстракцию, буро-зелёное «цветовое поле», как на картинах Ротко. Чистый цвет, оторванный от физического мира.
Ответы на вопросы блица образуют названия трёх из пяти романов пенталогии Фенимора Купера, которые в русском переводе начинаются на букву П. Остальные два называются «Следопыт» и «Зверобой, или первая тропа войны».</w:t>
      </w:r>
    </w:p>
    <w:p>
      <w:r>
        <w:rPr>
          <w:b/>
          <w:bCs/>
        </w:rPr>
        <w:t xml:space="preserve">Источники: </w:t>
      </w:r>
      <w:r>
        <w:t xml:space="preserve">1. https://en.wikipedia.org/wiki/Pioneer_plaque
2. https://en.wikipedia.org/wiki/Thomas_Cole
3. Н. Хилл – «Велнесс»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2"/>
      </w:pPr>
      <w:r>
        <w:t xml:space="preserve">Тур 59: (778 - 789)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/>
    <w:p>
      <w:pPr>
        <w:pStyle w:val="Heading4"/>
      </w:pPr>
      <w:r>
        <w:t xml:space="preserve">Вопрос 25</w:t>
      </w:r>
    </w:p>
    <w:p>
      <w:r>
        <w:t xml:space="preserve">778. Умение создателей некой франшизы раз за разом увлекать зрителя интересным сюжетом и новыми персонажами автор вопроса назвал искусством сторителлинга. В предыдущем предложении не хватает ЕЁ. Что заменено на ЕЁ?</w:t>
      </w:r>
    </w:p>
    <w:p>
      <w:r>
        <w:rPr>
          <w:b/>
          <w:bCs/>
        </w:rPr>
        <w:t xml:space="preserve">Ответ: </w:t>
      </w:r>
      <w:r>
        <w:t xml:space="preserve">той.</w:t>
      </w:r>
    </w:p>
    <w:p>
      <w:r>
        <w:rPr>
          <w:b/>
          <w:bCs/>
        </w:rPr>
        <w:t xml:space="preserve">Зачёт: </w:t>
      </w:r>
      <w:r>
        <w:t xml:space="preserve">toy.</w:t>
      </w:r>
    </w:p>
    <w:p>
      <w:r>
        <w:rPr>
          <w:b/>
          <w:bCs/>
        </w:rPr>
        <w:t xml:space="preserve">Комментарий: </w:t>
      </w:r>
      <w:r>
        <w:t xml:space="preserve">«История игрушек» теперь тоже пенталогия. Пятая часть мультфильма, вышедшая летом 2026 года, получила высокие оценки. Так что с искусством тойсторителлинга у её создателей всё в порядке. «Её» и «той» – это синонимичные местоимения.</w:t>
      </w:r>
    </w:p>
    <w:p>
      <w:r>
        <w:rPr>
          <w:b/>
          <w:bCs/>
        </w:rPr>
        <w:t xml:space="preserve">Источники: </w:t>
      </w:r>
      <w:r>
        <w:t xml:space="preserve">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26</w:t>
      </w:r>
    </w:p>
    <w:p>
      <w:r>
        <w:t xml:space="preserve">779. Одна игра подаётся как «пища для ума». Слово, ставшее названием этой игры, одной буквой отличается от термина, появившегося в середине XX века. Автор вопроса назвал тем же словом свояк, потребляемый в ожидании основных игр. Напишите это слово.</w:t>
      </w:r>
    </w:p>
    <w:p>
      <w:r>
        <w:rPr>
          <w:b/>
          <w:bCs/>
        </w:rPr>
        <w:t xml:space="preserve">Ответ: </w:t>
      </w:r>
      <w:r>
        <w:t xml:space="preserve">фактфуд.</w:t>
      </w:r>
    </w:p>
    <w:p>
      <w:r>
        <w:rPr>
          <w:b/>
          <w:bCs/>
        </w:rPr>
        <w:t xml:space="preserve">Комментарий: </w:t>
      </w:r>
      <w:r>
        <w:t xml:space="preserve">термин «фастфуд» был введён в оборот в 50-х, в период активного роста соответствующих заведений. В игре «Фактфуд» необходимо давать точные ответы на вопросы, чтобы утолить пищей для ума внеземной разум. А по мнению автора вопроса, фактфуд – это свояк на хлопки в ожидании «основного меню».</w:t>
      </w:r>
    </w:p>
    <w:p>
      <w:r>
        <w:rPr>
          <w:b/>
          <w:bCs/>
        </w:rPr>
        <w:t xml:space="preserve">Источники: </w:t>
      </w:r>
      <w:r>
        <w:t xml:space="preserve">1. https://factfood.toples.shop/
2. https://www.vocabulary.com/dictionary/fast food
3. Мнение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27</w:t>
      </w:r>
    </w:p>
    <w:p>
      <w:r>
        <w:t xml:space="preserve">780. Джонни Питтс предпочитал БЕТЫ, которые словно символизировали британский андеграунд. На БЕТЕ более чем полувековой давности можно найти любой цвет, какой захочешь, что перекликается с обложкой. Что такое БЕТА?</w:t>
      </w:r>
    </w:p>
    <w:p>
      <w:r>
        <w:rPr>
          <w:b/>
          <w:bCs/>
        </w:rPr>
        <w:t xml:space="preserve">Ответ: </w:t>
      </w:r>
      <w:r>
        <w:t xml:space="preserve">обратная сторона [пластинки].</w:t>
      </w:r>
    </w:p>
    <w:p>
      <w:r>
        <w:rPr>
          <w:b/>
          <w:bCs/>
        </w:rPr>
        <w:t xml:space="preserve">Зачёт: </w:t>
      </w:r>
      <w:r>
        <w:t xml:space="preserve">B-Side, задняя/другая/вторая сторона [пластинки].</w:t>
      </w:r>
    </w:p>
    <w:p>
      <w:r>
        <w:rPr>
          <w:b/>
          <w:bCs/>
        </w:rPr>
        <w:t xml:space="preserve">Комментарий: </w:t>
      </w:r>
      <w:r>
        <w:t xml:space="preserve">БЕТА заменяет би-сайд – сторону B на пластинке. Питтс не признавал «официальные» синглы стороны А, предпочитая эксперименты с обратной стороны, которые ассоциировал с британским андеграундом. Композиция Pink Floyd Any Colour You Like с обратной стороны «Обратной стороны Луны» перекликается с радугой на её обложке.</w:t>
      </w:r>
    </w:p>
    <w:p>
      <w:r>
        <w:rPr>
          <w:b/>
          <w:bCs/>
        </w:rPr>
        <w:t xml:space="preserve">Источники: </w:t>
      </w:r>
      <w:r>
        <w:t xml:space="preserve">1. М. Фейбер – «Прислушайся: к музыке, к звукам, к себе»
2. https://en.wikipedia.org/wiki/The_Dark_Side_of_the_Moon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171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781.
Блиц. 3 вопроса по 20 секунд обсуждения.
1. Действие снятого в 80-х фильма «Уитнэйл и я» происходит в 60-х. Исполнительный продюсер фильма – ПЕРВЫЙ, а производственный консультант – ВТОРОЙ. Назовите обоих, дважды использовав одну и ту же удвоенную согласную.
2. Актёр на розданном кадре из фильма «Уитнэйл и я» – тёзка ТРЕТЬЕГО, которому сейчас 84, а брат этого актёра в 80-х исполнял роль ЧЕТВЁРТОГО. Назовите ТРЕТЬЕГО и ЧЕТВЁРТОГО, использовав разные удвоенные согласные.
3. Учитывая то, что объединяет всех этих людей, звучит неожиданно, что актёра, которого вы видите на розданном кадре, сначала уволили из проекта из-за НЕГО. Назовите ЕГО одним словом точно или двумя словами описательно.</w:t>
      </w:r>
    </w:p>
    <w:p>
      <w:r>
        <w:rPr>
          <w:b/>
          <w:bCs/>
        </w:rPr>
        <w:t xml:space="preserve">Ответ: </w:t>
      </w:r>
      <w:r>
        <w:t xml:space="preserve">1) [Джордж] Харрисон, [Ринго] Старр; 2) [Пол] Маккартни, [Джон] Леннон; 3) скауз.</w:t>
      </w:r>
    </w:p>
    <w:p>
      <w:r>
        <w:rPr>
          <w:b/>
          <w:bCs/>
        </w:rPr>
        <w:t xml:space="preserve">Зачёт: </w:t>
      </w:r>
      <w:r>
        <w:t xml:space="preserve">3) ливерпульский английский; ливерпульский акцент; мерсисайдский английский; мерсисайдский акцент.</w:t>
      </w:r>
    </w:p>
    <w:p>
      <w:r>
        <w:rPr>
          <w:b/>
          <w:bCs/>
        </w:rPr>
        <w:t xml:space="preserve">Комментарий: </w:t>
      </w:r>
      <w:r>
        <w:t xml:space="preserve">персонаж по имени Марвуд, обозначенный в названии как «я», напоминает Джона Леннона. Самого Леннона в те годы играл брат сыгравшего Марвуда Пола Макганна Марк. Пол и Марк Макганны, как и участники The Beatles, – мужчины из Ливерпуля, но режиссёра не устроил как раз ливерпульский акцент Пола. Тогда тот пообещал говорить с лондонским акцентом, и его наняли. Созданием фильма занималась кинокомпания Джорджа Харрисона, благодаря которому в саундтрек фильма вошла одна из песен The Beatles – While My Guitar Gently Weeps. Кстати, выступивший консультантом фильма Ринго Старр, как и Пол Маккартни, является левшой. С днём левши!</w:t>
      </w:r>
    </w:p>
    <w:p>
      <w:r>
        <w:rPr>
          <w:b/>
          <w:bCs/>
        </w:rPr>
        <w:t xml:space="preserve">Источники: </w:t>
      </w:r>
      <w:r>
        <w:t xml:space="preserve">1. https://en.wikipedia.org/wiki/Withnail_and_I
2. https://en.wikipedia.org/wiki/Mark_McGann
3. https://ru.wikipedia.org/wiki/Скауз_(диалект)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29</w:t>
      </w:r>
    </w:p>
    <w:p>
      <w:r>
        <w:t xml:space="preserve">782. По словам Бегбедера, поскольку одиночество высвобождает слишком много времени для раздумий, в наши дни его соотечественник использовал бы в начале слово «один», а глагол из начала перенёс в конец. Какой соотечественник?</w:t>
      </w:r>
    </w:p>
    <w:p>
      <w:r>
        <w:rPr>
          <w:b/>
          <w:bCs/>
        </w:rPr>
        <w:t xml:space="preserve">Ответ: </w:t>
      </w:r>
      <w:r>
        <w:t xml:space="preserve">[Рене] Декарт.</w:t>
      </w:r>
    </w:p>
    <w:p>
      <w:r>
        <w:rPr>
          <w:b/>
          <w:bCs/>
        </w:rPr>
        <w:t xml:space="preserve">Комментарий: </w:t>
      </w:r>
      <w:r>
        <w:t xml:space="preserve">в наши дни Декарт не написал бы: «Я мыслю – значит, я существую». Он бы сказал: «Я один – значит, я мыслю». Никто не хочет оставаться в одиночестве, оно высвобождает слишком много времени для размышлений.</w:t>
      </w:r>
    </w:p>
    <w:p>
      <w:r>
        <w:rPr>
          <w:b/>
          <w:bCs/>
        </w:rPr>
        <w:t xml:space="preserve">Источники: </w:t>
      </w:r>
      <w:r>
        <w:t xml:space="preserve">Ф. Бегбедер – «Любовь живёт три года»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30</w:t>
      </w:r>
    </w:p>
    <w:p>
      <w:r>
        <w:t xml:space="preserve">783. Семён Свердлов пишет: «Я мысли в голове несу». В этой цитате мы пропустили слово, все буквы в котором – разные, а также… Какое десятибуквенное слово?</w:t>
      </w:r>
    </w:p>
    <w:p>
      <w:r>
        <w:rPr>
          <w:b/>
          <w:bCs/>
        </w:rPr>
        <w:t xml:space="preserve">Ответ: </w:t>
      </w:r>
      <w:r>
        <w:t xml:space="preserve">несуразные.</w:t>
      </w:r>
    </w:p>
    <w:p>
      <w:r>
        <w:rPr>
          <w:b/>
          <w:bCs/>
        </w:rPr>
        <w:t xml:space="preserve">Комментарий: </w:t>
      </w:r>
      <w:r>
        <w:t xml:space="preserve">Семён пишет: «Я мысли несуразные в голове несу разные». В слове «разные» все буквы разные.</w:t>
      </w:r>
    </w:p>
    <w:p>
      <w:r>
        <w:rPr>
          <w:b/>
          <w:bCs/>
        </w:rPr>
        <w:t xml:space="preserve">Источники: </w:t>
      </w:r>
      <w:r>
        <w:t xml:space="preserve">https://stihi.ru/2012/07/27/1781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31</w:t>
      </w:r>
    </w:p>
    <w:p>
      <w:r>
        <w:t xml:space="preserve">784. Если название урагана как минимум начинается на одну букву с именем человека, тот скорее захочет пожертвовать деньги пострадавшим. В англоязычной статье об этом эффекте упоминают ЕГО урагана. Переведите ЕГО на латынь.</w:t>
      </w:r>
    </w:p>
    <w:p>
      <w:r>
        <w:rPr>
          <w:b/>
          <w:bCs/>
        </w:rPr>
        <w:t xml:space="preserve">Ответ: </w:t>
      </w:r>
      <w:r>
        <w:t xml:space="preserve">Ego.</w:t>
      </w:r>
    </w:p>
    <w:p>
      <w:r>
        <w:rPr>
          <w:b/>
          <w:bCs/>
        </w:rPr>
        <w:t xml:space="preserve">Зачёт: </w:t>
      </w:r>
      <w:r>
        <w:t xml:space="preserve">Эго.</w:t>
      </w:r>
    </w:p>
    <w:p>
      <w:r>
        <w:rPr>
          <w:b/>
          <w:bCs/>
        </w:rPr>
        <w:t xml:space="preserve">Комментарий: </w:t>
      </w:r>
      <w:r>
        <w:t xml:space="preserve">учёные выяснили, что люди более склонны делать пожертвование, если их имя хотя бы начинается на одну букву с названием урагана, не говоря о тех случаях, когда ураган – тёзка. В статье, озаглавленной I of the storm, то есть «Я урагана», обыграно созвучие со словосочетанием «глаз урагана». Слово Ego можно прочитать как «Его».</w:t>
      </w:r>
    </w:p>
    <w:p>
      <w:r>
        <w:rPr>
          <w:b/>
          <w:bCs/>
        </w:rPr>
        <w:t xml:space="preserve">Источники: </w:t>
      </w:r>
      <w:r>
        <w:t xml:space="preserve">http://journal.sjdm.org/8506/jdm8506.pdf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32</w:t>
      </w:r>
    </w:p>
    <w:p>
      <w:r>
        <w:t xml:space="preserve">785. В двустишии автора вопроса ОНА служит натянутой рифмой к слову «потянуться». Говоря о книге, которую тяжело написать, другой автор заменяет в слове «ОНА» первые две и шестую букву… Запишите в два слова: какими тремя?</w:t>
      </w:r>
    </w:p>
    <w:p>
      <w:r>
        <w:rPr>
          <w:b/>
          <w:bCs/>
        </w:rPr>
        <w:t xml:space="preserve">Ответ: </w:t>
      </w:r>
      <w:r>
        <w:t xml:space="preserve">не я.</w:t>
      </w:r>
    </w:p>
    <w:p>
      <w:r>
        <w:rPr>
          <w:b/>
          <w:bCs/>
        </w:rPr>
        <w:t xml:space="preserve">Комментарий: </w:t>
      </w:r>
      <w:r>
        <w:t xml:space="preserve">«тянет гипотенузу к катетам потянуться». «Гипотенуза» переводится как «натянутая». «Непотянуза» – роман, который долго вынашиваешь, но понимаешь, что не потянешь. С точки зрения меня другой автор – это «не я».</w:t>
      </w:r>
    </w:p>
    <w:p>
      <w:r>
        <w:rPr>
          <w:b/>
          <w:bCs/>
        </w:rPr>
        <w:t xml:space="preserve">Источники: </w:t>
      </w:r>
      <w:r>
        <w:t xml:space="preserve">1. Двустишие в комментарии к вопросу
2. https://vk.com/wall16677275_51926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33</w:t>
      </w:r>
    </w:p>
    <w:p>
      <w:r>
        <w:t xml:space="preserve">786. ИКС и ИГРЕК заменяют слова, которые начинаются на одну и ту же букву. Артём Мельников противопоставляет ИКСЫ кочевых шатров ИГРЕКАМ домов. Впишите ИКС и ИГРЕК в бланк так, чтобы они заняли на нём одинаковую площадь.</w:t>
      </w:r>
    </w:p>
    <w:p>
      <w:r>
        <w:rPr>
          <w:b/>
          <w:bCs/>
        </w:rPr>
        <w:t xml:space="preserve">Ответ: </w:t>
      </w:r>
      <w:r>
        <w:t xml:space="preserve">на бланке должны быть написаны слова «круг» и «квадрат» или нарисованы соответствующие им фигуры так, чтобы они занимали примерно одинаковую площадь.</w:t>
      </w:r>
    </w:p>
    <w:p>
      <w:r>
        <w:rPr>
          <w:b/>
          <w:bCs/>
        </w:rPr>
        <w:t xml:space="preserve">Комментарий: </w:t>
      </w:r>
      <w:r>
        <w:t xml:space="preserve">как сказано в книге «История колеса», форма кочевых шатров символизирует динамизм и движение в противовес форме домов и участков земли осёдлых народов. Форма вопроса отсылает к задаче квадратуры круга.</w:t>
      </w:r>
    </w:p>
    <w:p>
      <w:r>
        <w:rPr>
          <w:b/>
          <w:bCs/>
        </w:rPr>
        <w:t xml:space="preserve">Источники: </w:t>
      </w:r>
      <w:r>
        <w:t xml:space="preserve">А. Мельников – «История колеса»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34</w:t>
      </w:r>
    </w:p>
    <w:p>
      <w:r>
        <w:t xml:space="preserve">787. Когда Hot Wheels выпустили игрушечную версию автомобиля Nash, кто-то нашёл её название оскорбительным, из-за чего машинку в итоге тоже стали называть Nash. Какое более длинное название первоначально дали этой машинке?</w:t>
      </w:r>
    </w:p>
    <w:p>
      <w:r>
        <w:rPr>
          <w:b/>
          <w:bCs/>
        </w:rPr>
        <w:t xml:space="preserve">Ответ: </w:t>
      </w:r>
      <w:r>
        <w:t xml:space="preserve">Nashole.</w:t>
      </w:r>
    </w:p>
    <w:p>
      <w:r>
        <w:rPr>
          <w:b/>
          <w:bCs/>
        </w:rPr>
        <w:t xml:space="preserve">Зачёт: </w:t>
      </w:r>
      <w:r>
        <w:t xml:space="preserve">Nashol, Нэшол, Нашол, Нашёл, Нэсхо[у]л, Насхо[у]л.</w:t>
      </w:r>
    </w:p>
    <w:p>
      <w:r>
        <w:rPr>
          <w:b/>
          <w:bCs/>
        </w:rPr>
        <w:t xml:space="preserve">Комментарий: </w:t>
      </w:r>
      <w:r>
        <w:t xml:space="preserve">Hot Wheels выпустили игрушечную модель автомобиля Nash, назвав её Nashole. Компании прилетела претензия, что в этом слове можно услышать оскорбление. Надеемся, кто-то из вас нашёл в вопросе подсказку.</w:t>
      </w:r>
    </w:p>
    <w:p>
      <w:r>
        <w:rPr>
          <w:b/>
          <w:bCs/>
        </w:rPr>
        <w:t xml:space="preserve">Источники: </w:t>
      </w:r>
      <w:r>
        <w:t xml:space="preserve">https://en.wikipedia.org/wiki/Hot_Wheels#cite_note-Nash_Metropolitan-34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788. ИКС заменяет короткое слово. Источник производимого ИКСОМ «трубного» звука выглядит словно чёрная дыра и по-английски называется blowhole. Чёрную дыру в созвездии ИКСА автор вопроса назвал созвучно инструменту. Как?</w:t>
      </w:r>
    </w:p>
    <w:p>
      <w:r>
        <w:rPr>
          <w:b/>
          <w:bCs/>
        </w:rPr>
        <w:t xml:space="preserve">Ответ: </w:t>
      </w:r>
      <w:r>
        <w:t xml:space="preserve">Валторна.</w:t>
      </w:r>
    </w:p>
    <w:p>
      <w:r>
        <w:rPr>
          <w:b/>
          <w:bCs/>
        </w:rPr>
        <w:t xml:space="preserve">Зачёт: </w:t>
      </w:r>
      <w:r>
        <w:t xml:space="preserve">Вал Торна, Whale Thorn[e], whale-торна, уэйлторна, вэйлторна, вэлторна.</w:t>
      </w:r>
    </w:p>
    <w:p>
      <w:r>
        <w:rPr>
          <w:b/>
          <w:bCs/>
        </w:rPr>
        <w:t xml:space="preserve">Комментарий: </w:t>
      </w:r>
      <w:r>
        <w:t xml:space="preserve">дыхало кита напоминает чёрную дыру, а blowhole – это дословно дыра для продувания. Трубный звук мог помочь думать о трубах. «Вал» – это кит; можно вспомнить, что блювал – это синий кит, а финвал – сельдяной. «Валторна» по той же логике – это «кит Торна». Одна из сверхмассивных чёрных дыр находится в созвездии Кита, а образ чёрной дыры, известный благодаря фильму Interstellar, смоделировал лауреат Нобелевской премии Кип Торн.</w:t>
      </w:r>
    </w:p>
    <w:p>
      <w:r>
        <w:rPr>
          <w:b/>
          <w:bCs/>
        </w:rPr>
        <w:t xml:space="preserve">Источники: </w:t>
      </w:r>
      <w:r>
        <w:t xml:space="preserve">1. https://ru.wikipedia.org/wiki/Дыхало
2. https://ru.wikipedia.org/wiki/Holmberg_15A
3. Размышления автора вопроса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48075" cy="3648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789. Кратер – это вид чаши. Чьей фамилией назван кратер на обратной стороне Луны, снимок которого вам раздали?</w:t>
      </w:r>
    </w:p>
    <w:p>
      <w:r>
        <w:rPr>
          <w:b/>
          <w:bCs/>
        </w:rPr>
        <w:t xml:space="preserve">Ответ: </w:t>
      </w:r>
      <w:r>
        <w:t xml:space="preserve">Петри.</w:t>
      </w:r>
    </w:p>
    <w:p>
      <w:r>
        <w:rPr>
          <w:b/>
          <w:bCs/>
        </w:rPr>
        <w:t xml:space="preserve">Комментарий: </w:t>
      </w:r>
      <w:r>
        <w:t xml:space="preserve">на обратной стороне Луны есть, так сказать, «чаша» Петри. Круглая раздатка отсылает к форме чашки Петри, а само изображение напоминает то, что можно увидеть в микроскоп. Кратер назван не в честь микробиолога Юлиуса Петри, а в честь его однофамильца Роберта Петри. А в «Первенстве Правого Полушария» «П» [пэ] – три.</w:t>
      </w:r>
    </w:p>
    <w:p>
      <w:r>
        <w:rPr>
          <w:b/>
          <w:bCs/>
        </w:rPr>
        <w:t xml:space="preserve">Источники: </w:t>
      </w:r>
      <w:r>
        <w:t xml:space="preserve">https://ru.wikipedia.org/wiki/Петри_(лунный_кратер)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334faa95e105532efb032546bc83221f2e78f5a.jpg"/><Relationship Id="rId8" Type="http://schemas.openxmlformats.org/officeDocument/2006/relationships/image" Target="media/d69dc67ed920fcf898f72c584453830117138e9f.png"/><Relationship Id="rId9" Type="http://schemas.openxmlformats.org/officeDocument/2006/relationships/image" Target="media/d55d98d111510a3b35814e9ac7390f36cbb94ef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2026-11-03T22:03:50.856Z</dcterms:created>
  <dcterms:modified xsi:type="dcterms:W3CDTF">2026-11-03T22:03:50.857Z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