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Случай в казино 4: Quattro pagliacci</w:t>
      </w:r>
    </w:p>
    <w:p>
      <w:r>
        <w:rPr>
          <w:b/>
          <w:bCs/>
        </w:rPr>
        <w:t xml:space="preserve">Редакторы: </w:t>
      </w:r>
      <w:r>
        <w:t xml:space="preserve">Илья Онскуль, Роман Сорокин, Александр Потапенко, Егор Куликов</w:t>
      </w:r>
    </w:p>
    <w:p>
      <w:r>
        <w:t xml:space="preserve">Случай в казино 4: Quattro pagliacci</w:t>
      </w:r>
    </w:p>
    <w:p/>
    <w:p>
      <w:pPr>
        <w:pStyle w:val="Heading2"/>
      </w:pPr>
      <w:r>
        <w:t xml:space="preserve">Тур 1</w:t>
      </w:r>
    </w:p>
    <w:p>
      <w:r>
        <w:rPr>
          <w:b/>
          <w:bCs/>
        </w:rPr>
        <w:t xml:space="preserve">Редакторы: </w:t>
      </w:r>
      <w:r>
        <w:t xml:space="preserve">Александр Потапенко, Егор Куликов</w:t>
      </w:r>
    </w:p>
    <w:p>
      <w:r>
        <w:t xml:space="preserve">Редакторы — Его́р Кулико́в и Алекса́ндр Пота́пенко (оба — Мюнхен).
Редакторы благодарят за тестирование и ценные замечания Иде́лию Айзяту́лову, Илью́ Влади́мирского, Михаи́ла Дво́ркина, Ники́ту Ио́ффе, Мари́ю Коля́дину, Вла́ду Ма́щенко, А́ллу Ме́зину, Васили́ну Мироне́нко, Константи́на Нау́менко, Илью́ Но́викова, Илью́ О́нскуля, Ило́ну При́куле, Па́вла Семенюка́, Рома́на Соро́кина, Улья́ну Фабри́чнину, Оле́га Хри́стенко, а также команду Центровы́е из Риги и команду senes [се́нес] из Киева.
Отдельная благодарность Алекса́ндру Пече́ному [Печёному] за незаменимые скрипты для работы с вопросами.</w:t>
      </w:r>
    </w:p>
    <w:p/>
    <w:p>
      <w:pPr>
        <w:pStyle w:val="Heading4"/>
      </w:pPr>
      <w:r>
        <w:t xml:space="preserve">Вопрос 0</w:t>
      </w:r>
    </w:p>
    <w:p>
      <w:r>
        <w:t xml:space="preserve">[Ведущему: сделать небольшую паузу после слов «из‑за кулисы». ]
Первого апреля отмечают небри́тость мона́д. Из‑за кули́сы празднующих иногда сравнивают со скрипачами. Какие два слова мы заменили в первом предложении?</w:t>
      </w:r>
    </w:p>
    <w:p>
      <w:r>
        <w:rPr>
          <w:b/>
          <w:bCs/>
        </w:rPr>
        <w:t xml:space="preserve">Ответ: </w:t>
      </w:r>
      <w:r>
        <w:t xml:space="preserve">день тромбони́ста</w:t>
      </w:r>
    </w:p>
    <w:p>
      <w:r>
        <w:rPr>
          <w:b/>
          <w:bCs/>
        </w:rPr>
        <w:t xml:space="preserve">Комментарий: </w:t>
      </w:r>
      <w:r>
        <w:t xml:space="preserve">День тромбониста появился в США в 2010 году, и с тех пор празднуется по всему миру. Игрок на тромбоне меняет высоту звука путем перемещения кулисы, что требует очень хорошего музыкального слуха. Словосочетания «небритость монад» и «день тромбониста» — анаграммы.
Мы приветствуем вас на турнире очередным вопросом про день дудения.</w:t>
      </w:r>
    </w:p>
    <w:p>
      <w:r>
        <w:rPr>
          <w:b/>
          <w:bCs/>
        </w:rPr>
        <w:t xml:space="preserve">Источники: </w:t>
      </w:r>
      <w:r>
        <w:t xml:space="preserve">1. https://www.daysoftheyear.com/days/national-trombone-players-day/
2. https://www.reddit.com/r/orchestra/comments/yjvtko/is_trombone_harder_than_violin/</w:t>
      </w:r>
    </w:p>
    <w:p>
      <w:r>
        <w:rPr>
          <w:b/>
          <w:bCs/>
        </w:rPr>
        <w:t xml:space="preserve">Автор: </w:t>
      </w:r>
      <w:r>
        <w:t xml:space="preserve">Александр Потапенко</w:t>
      </w:r>
    </w:p>
    <w:p/>
    <w:p>
      <w:pPr>
        <w:pStyle w:val="Heading4"/>
      </w:pPr>
      <w:r>
        <w:t xml:space="preserve">Вопрос 1</w:t>
      </w:r>
    </w:p>
    <w:p>
      <w:r>
        <w:t xml:space="preserve">[Указание ведущему: сделать небольшую логическую паузу после слова «вторжение».]
Во время заседания судья задала вопрос представителю администрации Трампа: «Было ли вторжение вторжением, которое могло бы позволить применить Закон о подданных враждебных государств?». Она имела в виду события третьей четверти прошлого века. Какое слово мы пропустили?</w:t>
      </w:r>
    </w:p>
    <w:p>
      <w:r>
        <w:rPr>
          <w:b/>
          <w:bCs/>
        </w:rPr>
        <w:t xml:space="preserve">Ответ: </w:t>
      </w:r>
      <w:r>
        <w:t xml:space="preserve">Британское</w:t>
      </w:r>
    </w:p>
    <w:p>
      <w:r>
        <w:rPr>
          <w:b/>
          <w:bCs/>
        </w:rPr>
        <w:t xml:space="preserve">Комментарий: </w:t>
      </w:r>
      <w:r>
        <w:t xml:space="preserve">Британское вторжение — культурный феномен, когда британские группы The Beatles [зэ Битлз], Rolling Stones [Ро́ллинг Сто́унз] и другие стали очень популярны в США. Вторжением в привычном смысле этого слова это, конечно, назвать нельзя, впрочем, как и даже незаконную миграцию, но иногда текущая администрация США может довести до абсурда всё что угодно.</w:t>
      </w:r>
    </w:p>
    <w:p>
      <w:r>
        <w:rPr>
          <w:b/>
          <w:bCs/>
        </w:rPr>
        <w:t xml:space="preserve">Источники: </w:t>
      </w:r>
      <w:r>
        <w:t xml:space="preserve">https://reason.com/volokh/2026/01/23/could-the-president-invoke-the-alien-enemies-act-in-response-to-the-british-invasion-of-rock-stars-like-the-beatles/</w:t>
      </w:r>
    </w:p>
    <w:p>
      <w:r>
        <w:rPr>
          <w:b/>
          <w:bCs/>
        </w:rPr>
        <w:t xml:space="preserve">Автор: </w:t>
      </w:r>
      <w:r>
        <w:t xml:space="preserve">Егор Куликов</w:t>
      </w:r>
    </w:p>
    <w:p/>
    <w:p>
      <w:pPr>
        <w:pStyle w:val="Heading4"/>
      </w:pPr>
      <w:r>
        <w:t xml:space="preserve">Вопрос 2</w:t>
      </w:r>
    </w:p>
    <w:p>
      <w:r>
        <w:t xml:space="preserve">В одной малобюджетной любительской театральной постановке на восточную тематику в качестве выкупа за невесту фигурировали две АЛЬФЫ.
Назовите АЛЬФУ, используя имя собственное.</w:t>
      </w:r>
    </w:p>
    <w:p>
      <w:r>
        <w:rPr>
          <w:b/>
          <w:bCs/>
        </w:rPr>
        <w:t xml:space="preserve">Ответ: </w:t>
      </w:r>
      <w:r>
        <w:t xml:space="preserve">Пачка “Camel” [Кэ́мэл]</w:t>
      </w:r>
    </w:p>
    <w:p>
      <w:r>
        <w:rPr>
          <w:b/>
          <w:bCs/>
        </w:rPr>
        <w:t xml:space="preserve">Комментарий: </w:t>
      </w:r>
      <w:r>
        <w:t xml:space="preserve">Постановка выпускников школы английского языка была совсем малобюджетной. В качестве богатого выкупа жених подарил отцу невесты сорок верблюдов, то есть две пачки сигарет.</w:t>
      </w:r>
    </w:p>
    <w:p>
      <w:r>
        <w:rPr>
          <w:b/>
          <w:bCs/>
        </w:rPr>
        <w:t xml:space="preserve">Источники: </w:t>
      </w:r>
      <w:r>
        <w:t xml:space="preserve">Личный опыт двоюродного брата автора вопроса, изучавшего английский в девяностые в Школе Китайгоро́дской.</w:t>
      </w:r>
    </w:p>
    <w:p>
      <w:r>
        <w:rPr>
          <w:b/>
          <w:bCs/>
        </w:rPr>
        <w:t xml:space="preserve">Автор: </w:t>
      </w:r>
      <w:r>
        <w:t xml:space="preserve">Александр Потапенко</w:t>
      </w:r>
    </w:p>
    <w:p/>
    <w:p>
      <w:pPr>
        <w:pStyle w:val="Heading4"/>
      </w:pPr>
      <w:r>
        <w:t xml:space="preserve">Вопрос 3</w:t>
      </w:r>
    </w:p>
    <w:p>
      <w:r>
        <w:t xml:space="preserve">Раздаточный материал: [</w:t>
      </w:r>
    </w:p>
    <w:p>
      <w:r>
        <w:t xml:space="preserve">*** John Wayne</w:t>
      </w:r>
    </w:p>
    <w:p>
      <w:r>
        <w:t xml:space="preserve">]</w:t>
      </w:r>
    </w:p>
    <w:p>
      <w:r>
        <w:t xml:space="preserve">У аэропорта Джо́на Уэ́йна очень короткая взлётно-посадочная полоса, а приземление требует значительного мастерства от пилота. В прозвище аэропорта мы пропустили 3 буквы. Какие?</w:t>
      </w:r>
    </w:p>
    <w:p>
      <w:r>
        <w:rPr>
          <w:b/>
          <w:bCs/>
        </w:rPr>
        <w:t xml:space="preserve">Ответ: </w:t>
      </w:r>
      <w:r>
        <w:t xml:space="preserve">USS</w:t>
      </w:r>
    </w:p>
    <w:p>
      <w:r>
        <w:rPr>
          <w:b/>
          <w:bCs/>
        </w:rPr>
        <w:t xml:space="preserve">Комментарий: </w:t>
      </w:r>
      <w:r>
        <w:t xml:space="preserve">Бывшие военные пилоты сравнивают посадку в этом аэропорту с посадкой на борт авианосца. USS [ю‑эс‑э́с] (United States Ship [юна́йтед стэйтс шип]) — стандартный префикс для судов флота США.</w:t>
      </w:r>
    </w:p>
    <w:p>
      <w:r>
        <w:rPr>
          <w:b/>
          <w:bCs/>
        </w:rPr>
        <w:t xml:space="preserve">Источники: </w:t>
      </w:r>
      <w:r>
        <w:t xml:space="preserve">https://www.facebook.com/groups/218676792817854/posts/1357713222247533/</w:t>
      </w:r>
    </w:p>
    <w:p>
      <w:r>
        <w:rPr>
          <w:b/>
          <w:bCs/>
        </w:rPr>
        <w:t xml:space="preserve">Автор: </w:t>
      </w:r>
      <w:r>
        <w:t xml:space="preserve">Егор Куликов</w:t>
      </w:r>
    </w:p>
    <w:p/>
    <w:p>
      <w:pPr>
        <w:pStyle w:val="Heading4"/>
      </w:pPr>
      <w:r>
        <w:t xml:space="preserve">Вопрос 4</w:t>
      </w:r>
    </w:p>
    <w:p>
      <w:r>
        <w:t xml:space="preserve">Раздаточный материал (изображение):</w:t>
      </w:r>
    </w:p>
    <w:p>
      <w:r>
        <w:drawing>
          <wp:inline distT="0" distB="0" distL="0" distR="0">
            <wp:extent cx="2381250" cy="13554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381250" cy="13554075"/>
                    </a:xfrm>
                    <a:prstGeom prst="rect">
                      <a:avLst/>
                    </a:prstGeom>
                  </pic:spPr>
                </pic:pic>
              </a:graphicData>
            </a:graphic>
          </wp:inline>
        </w:drawing>
      </w:r>
    </w:p>
    <w:p>
      <w:r>
        <w:t xml:space="preserve">Словами СДЕЛАЛА ЭТО заменены два других слова.
Сербская королева Елена СДЕЛАЛА ЭТО, а после смерти была похоронена в монастыре Гра́дац.
Какие буквы мы пропустили на раздаточном материале?</w:t>
      </w:r>
    </w:p>
    <w:p>
      <w:r>
        <w:rPr>
          <w:b/>
          <w:bCs/>
        </w:rPr>
        <w:t xml:space="preserve">Ответ: </w:t>
      </w:r>
      <w:r>
        <w:t xml:space="preserve">Стала ктит</w:t>
      </w:r>
    </w:p>
    <w:p>
      <w:r>
        <w:rPr>
          <w:b/>
          <w:bCs/>
        </w:rPr>
        <w:t xml:space="preserve">Комментарий: </w:t>
      </w:r>
      <w:r>
        <w:t xml:space="preserve">Кти́тор — это лицо, выделившее средства на строительство, ремонт или украшение православного храма. В русском языке нет устоявшегося феминитива для слова «ктитор», и редких женщин, выступающих в этой роли, часто тоже называют ктиторами.
Буквы и пропуски на раздатке уменьшаются книзу, намекая на сталактит.</w:t>
      </w:r>
    </w:p>
    <w:p>
      <w:r>
        <w:rPr>
          <w:b/>
          <w:bCs/>
        </w:rPr>
        <w:t xml:space="preserve">Источники: </w:t>
      </w:r>
      <w:r>
        <w:t xml:space="preserve">1. К выходу книги «Святые сербские жены», https://pravoslavie.ru/133315.html
2. Святая сербская королева Елена Анжуйская https://pravoslavie.ru/125540.html
3. Сербия и ее святые: пример стойкости и жизнелюбия https://monastery.ru/monitoring-smi/serbiya-i-ee-svyatye-primer-stoykosti-i-zhiznelyubiya/</w:t>
      </w:r>
    </w:p>
    <w:p>
      <w:r>
        <w:rPr>
          <w:b/>
          <w:bCs/>
        </w:rPr>
        <w:t xml:space="preserve">Автор: </w:t>
      </w:r>
      <w:r>
        <w:t xml:space="preserve">Александр Потапенко</w:t>
      </w:r>
    </w:p>
    <w:p/>
    <w:p>
      <w:pPr>
        <w:pStyle w:val="Heading4"/>
      </w:pPr>
      <w:r>
        <w:t xml:space="preserve">Вопрос 5</w:t>
      </w:r>
    </w:p>
    <w:p>
      <w:r>
        <w:t xml:space="preserve">Раздаточный материал: [</w:t>
      </w:r>
    </w:p>
    <w:p>
      <w:r>
        <w:t xml:space="preserve">pensive</w:t>
      </w:r>
    </w:p>
    <w:p>
      <w:r>
        <w:t xml:space="preserve">]</w:t>
      </w:r>
    </w:p>
    <w:p>
      <w:r>
        <w:t xml:space="preserve">Городская администрация Мюнхена решила ввести новые, более жёсткие правила. В качестве протеста одна компания решила переименовать свой самый популярный тариф, чтобы показать, к каким последствиям это приведет. Какие пять букв мы пропустили на раздаточном материале?</w:t>
      </w:r>
    </w:p>
    <w:p>
      <w:r>
        <w:rPr>
          <w:b/>
          <w:bCs/>
        </w:rPr>
        <w:t xml:space="preserve">Ответ: </w:t>
      </w:r>
      <w:r>
        <w:t xml:space="preserve">UberX [у́бер‑экс]</w:t>
      </w:r>
    </w:p>
    <w:p>
      <w:r>
        <w:rPr>
          <w:b/>
          <w:bCs/>
        </w:rPr>
        <w:t xml:space="preserve">Комментарий: </w:t>
      </w:r>
      <w:r>
        <w:t xml:space="preserve">Администрация Мюнхена пыталась ввести дополнительные сборы под давлением лобби такси. В итоге один из своих самых дешевых тарифов компания Uber [у́бер] решила назвать UberXpensive [у́бер-экспэ́нсив], а также нарисовала в приложении красную стрелку вверх рядом с ценой. Однако это не принесло результата, и будущее Uber в Мюнхене после 30 июня 2026 года пока под вопросом.</w:t>
      </w:r>
    </w:p>
    <w:p>
      <w:r>
        <w:rPr>
          <w:b/>
          <w:bCs/>
        </w:rPr>
        <w:t xml:space="preserve">Источники: </w:t>
      </w:r>
      <w:r>
        <w:t xml:space="preserve">https://onemileatatime.com/news/uberxpensive-munich/</w:t>
      </w:r>
    </w:p>
    <w:p>
      <w:r>
        <w:rPr>
          <w:b/>
          <w:bCs/>
        </w:rPr>
        <w:t xml:space="preserve">Автор: </w:t>
      </w:r>
      <w:r>
        <w:t xml:space="preserve">Егор Куликов</w:t>
      </w:r>
    </w:p>
    <w:p/>
    <w:p>
      <w:pPr>
        <w:pStyle w:val="Heading4"/>
      </w:pPr>
      <w:r>
        <w:t xml:space="preserve">Вопрос 6</w:t>
      </w:r>
    </w:p>
    <w:p>
      <w:r>
        <w:t xml:space="preserve">Пика́ссо написал много работ на своей вилле в Каннах, но прожил на ней недолго. Лиз Ха́уземер отмечает, что журавль на картине 1960 года «Пейзаж Канн на закате» намекает на причину скорого отъезда расстроенного художника.
Что мы заменили в предыдущем предложении?</w:t>
      </w:r>
    </w:p>
    <w:p>
      <w:r>
        <w:rPr>
          <w:b/>
          <w:bCs/>
        </w:rPr>
        <w:t xml:space="preserve">Ответ: </w:t>
      </w:r>
      <w:r>
        <w:t xml:space="preserve">кран</w:t>
      </w:r>
    </w:p>
    <w:p>
      <w:r>
        <w:rPr>
          <w:b/>
          <w:bCs/>
        </w:rPr>
        <w:t xml:space="preserve">Зачёт: </w:t>
      </w:r>
      <w:r>
        <w:t xml:space="preserve">подъемный кран, строительный кран, другие синонимичные ответы</w:t>
      </w:r>
    </w:p>
    <w:p>
      <w:r>
        <w:rPr>
          <w:b/>
          <w:bCs/>
        </w:rPr>
        <w:t xml:space="preserve">Комментарий: </w:t>
      </w:r>
      <w:r>
        <w:t xml:space="preserve">Пика́ссо любил писать пейзажи, которые видел из окна, но в какой-то момент на горизонте появился строительный кран. Художнику пришлось покинуть виллу, пока вид не был застроен полностью. По-английски и журавль, и кран называются словом crane [крейн].</w:t>
      </w:r>
    </w:p>
    <w:p>
      <w:r>
        <w:rPr>
          <w:b/>
          <w:bCs/>
        </w:rPr>
        <w:t xml:space="preserve">Источники: </w:t>
      </w:r>
      <w:r>
        <w:t xml:space="preserve">https://www.youtube.com/watch?v=eIlEBFh6C3A</w:t>
      </w:r>
    </w:p>
    <w:p>
      <w:r>
        <w:rPr>
          <w:b/>
          <w:bCs/>
        </w:rPr>
        <w:t xml:space="preserve">Автор: </w:t>
      </w:r>
      <w:r>
        <w:t xml:space="preserve">Александр Потапенко</w:t>
      </w:r>
    </w:p>
    <w:p/>
    <w:p>
      <w:pPr>
        <w:pStyle w:val="Heading4"/>
      </w:pPr>
      <w:r>
        <w:t xml:space="preserve">Вопрос 7</w:t>
      </w:r>
    </w:p>
    <w:p>
      <w:r>
        <w:t xml:space="preserve">Эндрю Лэнг говорит, что большинство людей используют статистику как ИКС использует ИГРЕК — не для того, чтобы увидеть правильное решение, а для поддержки. Кого мы заменили на ИКС и что на ИГРЕК?</w:t>
      </w:r>
    </w:p>
    <w:p>
      <w:r>
        <w:rPr>
          <w:b/>
          <w:bCs/>
        </w:rPr>
        <w:t xml:space="preserve">Ответ: </w:t>
      </w:r>
      <w:r>
        <w:t xml:space="preserve">Пьяница, фонарный столб</w:t>
      </w:r>
    </w:p>
    <w:p>
      <w:r>
        <w:rPr>
          <w:b/>
          <w:bCs/>
        </w:rPr>
        <w:t xml:space="preserve">Зачёт: </w:t>
      </w:r>
      <w:r>
        <w:t xml:space="preserve">Пьяница, фонарь</w:t>
      </w:r>
    </w:p>
    <w:p>
      <w:r>
        <w:rPr>
          <w:b/>
          <w:bCs/>
        </w:rPr>
        <w:t xml:space="preserve">Комментарий: </w:t>
      </w:r>
      <w:r>
        <w:t xml:space="preserve">Так же как пьяница использует фонарь, чтобы опереться на него вместо того, чтобы освещать себе путь, многие люди, особенно политики, используют лишь ту статистику, которая согласуется с их точкой зрения, а не меняют свою точку зрения в зависимости от фактов.</w:t>
      </w:r>
    </w:p>
    <w:p>
      <w:r>
        <w:rPr>
          <w:b/>
          <w:bCs/>
        </w:rPr>
        <w:t xml:space="preserve">Источники: </w:t>
      </w:r>
      <w:r>
        <w:t xml:space="preserve">https://www.goodreads.com/quotes/4242742-most-people-use-statistics-like-a-drunk-man-uses-a</w:t>
      </w:r>
    </w:p>
    <w:p>
      <w:r>
        <w:rPr>
          <w:b/>
          <w:bCs/>
        </w:rPr>
        <w:t xml:space="preserve">Автор: </w:t>
      </w:r>
      <w:r>
        <w:t xml:space="preserve">Егор Куликов</w:t>
      </w:r>
    </w:p>
    <w:p/>
    <w:p>
      <w:pPr>
        <w:pStyle w:val="Heading4"/>
      </w:pPr>
      <w:r>
        <w:t xml:space="preserve">Вопрос 8</w:t>
      </w:r>
    </w:p>
    <w:p>
      <w:r>
        <w:t xml:space="preserve">Мария Степанова рассказывает о няне, жившей в семье ее бабушки. В послереволюционную нужду няня продала серебряный ИКС и принесла деньги в семью. Далее Мария сравнивает с ИКСОМ платок на поздних фотографиях няни.
Что такое ИКС?</w:t>
      </w:r>
    </w:p>
    <w:p>
      <w:r>
        <w:rPr>
          <w:b/>
          <w:bCs/>
        </w:rPr>
        <w:t xml:space="preserve">Ответ: </w:t>
      </w:r>
      <w:r>
        <w:t xml:space="preserve">Оклад иконы</w:t>
      </w:r>
    </w:p>
    <w:p>
      <w:r>
        <w:rPr>
          <w:b/>
          <w:bCs/>
        </w:rPr>
        <w:t xml:space="preserve">Зачёт: </w:t>
      </w:r>
      <w:r>
        <w:t xml:space="preserve">оклад</w:t>
      </w:r>
    </w:p>
    <w:p>
      <w:r>
        <w:rPr>
          <w:b/>
          <w:bCs/>
        </w:rPr>
        <w:t xml:space="preserve">Незачёт: </w:t>
      </w:r>
      <w:r>
        <w:t xml:space="preserve">нимб</w:t>
      </w:r>
    </w:p>
    <w:p>
      <w:r>
        <w:rPr>
          <w:b/>
          <w:bCs/>
        </w:rPr>
        <w:t xml:space="preserve">Комментарий: </w:t>
      </w:r>
      <w:r>
        <w:t xml:space="preserve">Оклад иконы — это накладное украшение с прорезями, через которые видно изображение на доске — в частности, лица и руки святых. Религиозная няня пожертвовала самым дорогим, что у нее было, а к старости и сама стала похожа на икону в окладе.</w:t>
      </w:r>
    </w:p>
    <w:p>
      <w:r>
        <w:rPr>
          <w:b/>
          <w:bCs/>
        </w:rPr>
        <w:t xml:space="preserve">Источники: </w:t>
      </w:r>
      <w:r>
        <w:t xml:space="preserve">Мария Степанова. Памяти памяти.</w:t>
      </w:r>
    </w:p>
    <w:p>
      <w:r>
        <w:rPr>
          <w:b/>
          <w:bCs/>
        </w:rPr>
        <w:t xml:space="preserve">Автор: </w:t>
      </w:r>
      <w:r>
        <w:t xml:space="preserve">Александр Потапенко</w:t>
      </w:r>
    </w:p>
    <w:p/>
    <w:p>
      <w:pPr>
        <w:pStyle w:val="Heading4"/>
      </w:pPr>
      <w:r>
        <w:t xml:space="preserve">Вопрос 9</w:t>
      </w:r>
    </w:p>
    <w:p>
      <w:r>
        <w:t xml:space="preserve">Слова ТАКИЕ ПЕРВЫЕ и ТАКИЕ ВТОРЫЕ заменяют два слова каждые. В сериале Netflix [Нэ́тфликс] сотрудница ЦРУ рассказывает про программу вербовки перебежчиков из России. Она говорит, что США практикуют политику ТАКИХ ПЕРВЫХ, в то время как Россия практикует политику ТАКИХ ВТОРЫХ. Назовите ТАКИЕ ВТОРЫЕ.</w:t>
      </w:r>
    </w:p>
    <w:p>
      <w:r>
        <w:rPr>
          <w:b/>
          <w:bCs/>
        </w:rPr>
        <w:t xml:space="preserve">Ответ: </w:t>
      </w:r>
      <w:r>
        <w:t xml:space="preserve">Открытые окна</w:t>
      </w:r>
    </w:p>
    <w:p>
      <w:r>
        <w:rPr>
          <w:b/>
          <w:bCs/>
        </w:rPr>
        <w:t xml:space="preserve">Комментарий: </w:t>
      </w:r>
      <w:r>
        <w:t xml:space="preserve">Потенциальным перебежчикам предлагается войти в открытую дверь, пока ГРУ не выкинет тебя в открытое окно.</w:t>
      </w:r>
    </w:p>
    <w:p>
      <w:r>
        <w:rPr>
          <w:b/>
          <w:bCs/>
        </w:rPr>
        <w:t xml:space="preserve">Источники: </w:t>
      </w:r>
      <w:r>
        <w:t xml:space="preserve">The Diplomat. S03E04</w:t>
      </w:r>
    </w:p>
    <w:p>
      <w:r>
        <w:rPr>
          <w:b/>
          <w:bCs/>
        </w:rPr>
        <w:t xml:space="preserve">Автор: </w:t>
      </w:r>
      <w:r>
        <w:t xml:space="preserve">Егор Куликов</w:t>
      </w:r>
    </w:p>
    <w:p/>
    <w:p>
      <w:pPr>
        <w:pStyle w:val="Heading4"/>
      </w:pPr>
      <w:r>
        <w:t xml:space="preserve">Вопрос 10</w:t>
      </w:r>
    </w:p>
    <w:p>
      <w:r>
        <w:t xml:space="preserve">Дуплет: два вопроса по 30 секунд обсуждения на каждый.
1. В недавнем интервью Владимира Сорокина говорится, что день опричника должен повторяться многократно, пока не кончится завод или не сломается АЛЬФА.
Назовите АЛЬФУ.
2. Описывая спальню богатого промышленника, Борис Аку́нин упоминает пение соловьёв и особую гигантскую БЕТУ — чтобы хватило на всю ночь.
Назовите БЕТУ.</w:t>
      </w:r>
    </w:p>
    <w:p>
      <w:r>
        <w:rPr>
          <w:b/>
          <w:bCs/>
        </w:rPr>
        <w:t xml:space="preserve">Ответ: </w:t>
      </w:r>
      <w:r>
        <w:t xml:space="preserve">1. Игла, 2. Пластинка.</w:t>
      </w:r>
    </w:p>
    <w:p>
      <w:r>
        <w:rPr>
          <w:b/>
          <w:bCs/>
        </w:rPr>
        <w:t xml:space="preserve">Зачёт: </w:t>
      </w:r>
      <w:r>
        <w:t xml:space="preserve">По смыслу</w:t>
      </w:r>
    </w:p>
    <w:p>
      <w:r>
        <w:rPr>
          <w:b/>
          <w:bCs/>
        </w:rPr>
        <w:t xml:space="preserve">Комментарий: </w:t>
      </w:r>
      <w:r>
        <w:t xml:space="preserve">Обсуждая нынешнюю реальность, Антон Долин и Владимир Сорокин сравнивают ее с испорченной пластинкой, которая может перестать играть по одной из озвученных причин.
В романе Бориса Аку́нина богатый нефтепромышленник заказал себе огромный граммофон и слушал всю ночь пение соловьёв.</w:t>
      </w:r>
    </w:p>
    <w:p>
      <w:r>
        <w:rPr>
          <w:b/>
          <w:bCs/>
        </w:rPr>
        <w:t xml:space="preserve">Источники: </w:t>
      </w:r>
      <w:r>
        <w:t xml:space="preserve">1. Владимир Сорокин о «Сказке», реальности и запахе свободной литературы. https://youtu.be/T-rGmTU6BAQ?si=rS2-B3J-TOALV1el&amp;t=455
2. Борис Аку́нин. Черный город. https://loveread.ec/read_book.php?id=103001&amp;p=57</w:t>
      </w:r>
    </w:p>
    <w:p>
      <w:r>
        <w:rPr>
          <w:b/>
          <w:bCs/>
        </w:rPr>
        <w:t xml:space="preserve">Автор: </w:t>
      </w:r>
      <w:r>
        <w:t xml:space="preserve">Александр Потапенко</w:t>
      </w:r>
    </w:p>
    <w:p/>
    <w:p>
      <w:pPr>
        <w:pStyle w:val="Heading4"/>
      </w:pPr>
      <w:r>
        <w:t xml:space="preserve">Вопрос 11</w:t>
      </w:r>
    </w:p>
    <w:p>
      <w:r>
        <w:t xml:space="preserve">Заглавный герой хранит ИКС не только дома, но и на работе.
Одну из заначек ИКСА он делает в книге про АЛЬФУ, считая, что эту книгу никогда не откроют. Назовите ИКС и АЛЬФУ словами, начинающимися на одну букву.</w:t>
      </w:r>
    </w:p>
    <w:p>
      <w:r>
        <w:rPr>
          <w:b/>
          <w:bCs/>
        </w:rPr>
        <w:t xml:space="preserve">Ответ: </w:t>
      </w:r>
      <w:r>
        <w:t xml:space="preserve">викоди́н, волча́нка</w:t>
      </w:r>
    </w:p>
    <w:p>
      <w:r>
        <w:rPr>
          <w:b/>
          <w:bCs/>
        </w:rPr>
        <w:t xml:space="preserve">Комментарий: </w:t>
      </w:r>
      <w:r>
        <w:t xml:space="preserve">Доктор Ха́ус не может жить без викодина, поэтому у него всегда припрятано несколько баночек про запас. Одна из банок хранится в книге про волчанку, потому что это никогда не волчанка.</w:t>
      </w:r>
    </w:p>
    <w:p>
      <w:r>
        <w:rPr>
          <w:b/>
          <w:bCs/>
        </w:rPr>
        <w:t xml:space="preserve">Источники: </w:t>
      </w:r>
      <w:r>
        <w:t xml:space="preserve">1. House M. D., S03E09
2. https://house.fandom.com/wiki/Finding_Judas</w:t>
      </w:r>
    </w:p>
    <w:p>
      <w:r>
        <w:rPr>
          <w:b/>
          <w:bCs/>
        </w:rPr>
        <w:t xml:space="preserve">Автор: </w:t>
      </w:r>
      <w:r>
        <w:t xml:space="preserve">Александр Потапенко</w:t>
      </w:r>
    </w:p>
    <w:p/>
    <w:p>
      <w:pPr>
        <w:pStyle w:val="Heading4"/>
      </w:pPr>
      <w:r>
        <w:t xml:space="preserve">Вопрос 12</w:t>
      </w:r>
    </w:p>
    <w:p>
      <w:r>
        <w:t xml:space="preserve">Дуплет. В вопросах пропущены аббревиатуры.
1. ПРОПУСК 1 не имеет прямого отношения к носорогам, а является аббревиатурой. Расшифруйте первую букву этой аббревиатуры.
2. ПРОПУСК 2 не имеет прямого отношения к динозаврам, а является аббревиатурой. Расшифруйте первую букву этой аббревиатуры.</w:t>
      </w:r>
    </w:p>
    <w:p>
      <w:r>
        <w:rPr>
          <w:b/>
          <w:bCs/>
        </w:rPr>
        <w:t xml:space="preserve">Ответ: </w:t>
      </w:r>
      <w:r>
        <w:t xml:space="preserve">Республиканец, демократ</w:t>
      </w:r>
    </w:p>
    <w:p>
      <w:r>
        <w:rPr>
          <w:b/>
          <w:bCs/>
        </w:rPr>
        <w:t xml:space="preserve">Зачёт: </w:t>
      </w:r>
      <w:r>
        <w:t xml:space="preserve">Republican, Democrat. Республиканской, демократической. Republican, Democratic</w:t>
      </w:r>
    </w:p>
    <w:p>
      <w:r>
        <w:rPr>
          <w:b/>
          <w:bCs/>
        </w:rPr>
        <w:t xml:space="preserve">Комментарий: </w:t>
      </w:r>
      <w:r>
        <w:t xml:space="preserve">Аббревиатуры значат Republincan in name only [репабликан ин нэйм онли] и Democrat in name only [демокрэт ин нейм онли]. Как и у самих партий, у пейорати́вов для центристов в них есть тотемные животные. В данном случае они основаны на созвучии английских названий этих животных и соответствующих аббревиатур. Опять вопрос про англоязычные аббревиатуры, скажете вы, и будете правы. Это повторится.</w:t>
      </w:r>
    </w:p>
    <w:p>
      <w:r>
        <w:rPr>
          <w:b/>
          <w:bCs/>
        </w:rPr>
        <w:t xml:space="preserve">Источники: </w:t>
      </w:r>
      <w:r>
        <w:t xml:space="preserve">1. https://en.wikipedia.org/wiki/Republican_in_name_only
2. https://en.wikipedia.org/wiki/Democrat_in_name_only</w:t>
      </w:r>
    </w:p>
    <w:p>
      <w:r>
        <w:rPr>
          <w:b/>
          <w:bCs/>
        </w:rPr>
        <w:t xml:space="preserve">Автор: </w:t>
      </w:r>
      <w:r>
        <w:t xml:space="preserve">Егор Куликов</w:t>
      </w:r>
    </w:p>
    <w:p/>
    <w:p>
      <w:pPr>
        <w:pStyle w:val="Heading2"/>
      </w:pPr>
      <w:r>
        <w:t xml:space="preserve">Тур 2</w:t>
      </w:r>
    </w:p>
    <w:p>
      <w:r>
        <w:rPr>
          <w:b/>
          <w:bCs/>
        </w:rPr>
        <w:t xml:space="preserve">Редакторы: </w:t>
      </w:r>
      <w:r>
        <w:t xml:space="preserve">Роман Сорокин</w:t>
      </w:r>
    </w:p>
    <w:p>
      <w:r>
        <w:t xml:space="preserve">Редактор: Роман Сорокин (Мюнхен)
Редактор благодарит за тестирование и ценные замечания следующих приятных людей: Иде́лию Айзяту́лову, Никиту Ио́ффе, Наталью Ко́мар, Василину Мироне́нко, Александра Пота́пенко, Ило́ну При́куле, Дми́трия Слободянюка́, Марину Финкельште́йн, Вла́ду Ма́щенко, Павла Семенюка́, Гле́ба Никола́ева, Илью О́нскуля, Егора Кулико́ва, Андре́я Петухо́ва, Илью́ Влади́мирского, Елену Дедо́ву, Марию Ивано́ву, А́лю Ха́йтлину, Анну Ждан и команду «Центровые» (Рига).</w:t>
      </w:r>
    </w:p>
    <w:p/>
    <w:p>
      <w:pPr>
        <w:pStyle w:val="Heading4"/>
      </w:pPr>
      <w:r>
        <w:t xml:space="preserve">Вопрос 0</w:t>
      </w:r>
    </w:p>
    <w:p>
      <w:r>
        <w:t xml:space="preserve">Говорят, что на заре появления покера идущий ва-банк игрок снимал и клал на стол АЛЬФЫ, чтобы не уехать, не расплатившись. Переведите слово АЛЬФЫ на английский.</w:t>
      </w:r>
    </w:p>
    <w:p>
      <w:r>
        <w:rPr>
          <w:b/>
          <w:bCs/>
        </w:rPr>
        <w:t xml:space="preserve">Ответ: </w:t>
      </w:r>
      <w:r>
        <w:t xml:space="preserve">Nuts</w:t>
      </w:r>
    </w:p>
    <w:p>
      <w:r>
        <w:rPr>
          <w:b/>
          <w:bCs/>
        </w:rPr>
        <w:t xml:space="preserve">Комментарий: </w:t>
      </w:r>
      <w:r>
        <w:t xml:space="preserve">В покере так называют сильнейшую руку при данном раскладе. Если игрок шёл ва-банк, то его могли заставить снять колёса и положить гайки на стол. В этой ситуации ожидалось, что у игрока очень сильная рука. Напоминаем, что тота́л не ко́нтрится.</w:t>
      </w:r>
    </w:p>
    <w:p>
      <w:r>
        <w:rPr>
          <w:b/>
          <w:bCs/>
        </w:rPr>
        <w:t xml:space="preserve">Источники: </w:t>
      </w:r>
      <w:r>
        <w:t xml:space="preserve">https://en.wikipedia.org/wiki/Nut_hand</w:t>
      </w:r>
    </w:p>
    <w:p>
      <w:r>
        <w:rPr>
          <w:b/>
          <w:bCs/>
        </w:rPr>
        <w:t xml:space="preserve">Автор: </w:t>
      </w:r>
      <w:r>
        <w:t xml:space="preserve">Роман Сорокин</w:t>
      </w:r>
    </w:p>
    <w:p/>
    <w:p>
      <w:pPr>
        <w:pStyle w:val="Heading4"/>
      </w:pPr>
      <w:r>
        <w:t xml:space="preserve">Вопрос 13</w:t>
      </w:r>
    </w:p>
    <w:p>
      <w:r>
        <w:t xml:space="preserve">Один хакер описывает схему взлома встроенной в покерный стол машины, тасующей карты. Редактору нашего синхрона понравилось, что для получения информации о колоде хакеру достаточно лишь попросить у дилера разрешения СДЕЛАТЬ ЭТО от стола. Что мы заменили на СДЕЛАТЬ ЭТО?</w:t>
      </w:r>
    </w:p>
    <w:p>
      <w:r>
        <w:rPr>
          <w:b/>
          <w:bCs/>
        </w:rPr>
        <w:t xml:space="preserve">Ответ: </w:t>
      </w:r>
      <w:r>
        <w:t xml:space="preserve">Зарядить телефон</w:t>
      </w:r>
    </w:p>
    <w:p>
      <w:r>
        <w:rPr>
          <w:b/>
          <w:bCs/>
        </w:rPr>
        <w:t xml:space="preserve">Зачёт: </w:t>
      </w:r>
      <w:r>
        <w:t xml:space="preserve">по слову зарядить с любым устройством</w:t>
      </w:r>
    </w:p>
    <w:p>
      <w:r>
        <w:rPr>
          <w:b/>
          <w:bCs/>
        </w:rPr>
        <w:t xml:space="preserve">Комментарий: </w:t>
      </w:r>
      <w:r>
        <w:t xml:space="preserve">Для взлома достаточно вставить в USB-порт устройство с вредоносной программой. Это устройство будет передавать порядок карт и вычислять у кого будет лучшая комбинация при вскрытии рук. К сожалению, вопросы, ой, то есть карты, опять зарядили в киоске.</w:t>
      </w:r>
    </w:p>
    <w:p>
      <w:r>
        <w:rPr>
          <w:b/>
          <w:bCs/>
        </w:rPr>
        <w:t xml:space="preserve">Источники: </w:t>
      </w:r>
      <w:r>
        <w:t xml:space="preserve">https://youtu.be/JQ20ilE5DtA?t=466</w:t>
      </w:r>
    </w:p>
    <w:p>
      <w:r>
        <w:rPr>
          <w:b/>
          <w:bCs/>
        </w:rPr>
        <w:t xml:space="preserve">Автор: </w:t>
      </w:r>
      <w:r>
        <w:t xml:space="preserve">Роман Сорокин</w:t>
      </w:r>
    </w:p>
    <w:p/>
    <w:p>
      <w:pPr>
        <w:pStyle w:val="Heading4"/>
      </w:pPr>
      <w:r>
        <w:t xml:space="preserve">Вопрос 14</w:t>
      </w:r>
    </w:p>
    <w:p>
      <w:r>
        <w:t xml:space="preserve">Раздаточный материал: [</w:t>
      </w:r>
    </w:p>
    <w:p>
      <w:r>
        <w:t xml:space="preserve">Chorus:
It's just a jump to the left
And then a step to the right
Put your hands on your hips
You bring your knees in tight
But it's the pelvic thrust
That really drives you insane
Let's do the Time Warp again</w:t>
      </w:r>
    </w:p>
    <w:p>
      <w:r>
        <w:t xml:space="preserve">]</w:t>
      </w:r>
    </w:p>
    <w:p>
      <w:r>
        <w:t xml:space="preserve">Актриса мюзикла шутит, что припев был очень кстати, поскольку на НЕГО денег не было. Ответьте одним словом на КОГО?</w:t>
      </w:r>
    </w:p>
    <w:p>
      <w:r>
        <w:rPr>
          <w:b/>
          <w:bCs/>
        </w:rPr>
        <w:t xml:space="preserve">Ответ: </w:t>
      </w:r>
      <w:r>
        <w:t xml:space="preserve">хореограф</w:t>
      </w:r>
    </w:p>
    <w:p>
      <w:r>
        <w:rPr>
          <w:b/>
          <w:bCs/>
        </w:rPr>
        <w:t xml:space="preserve">Комментарий: </w:t>
      </w:r>
      <w:r>
        <w:t xml:space="preserve">В мюзикле «Rocky Horror Picture Show» в сцене под песню «Time Warp» танцует много людей. Исполнительница роли Мадженты Патриция Куинн вспоминает, что денег на хореографа на ранней стадии не было, а актеры могли просто повторять движения, описанные в припеве.</w:t>
      </w:r>
    </w:p>
    <w:p>
      <w:r>
        <w:rPr>
          <w:b/>
          <w:bCs/>
        </w:rPr>
        <w:t xml:space="preserve">Источники: </w:t>
      </w:r>
      <w:r>
        <w:t xml:space="preserve">https://youtu.be/_fdEM6A5aDQ?t=314</w:t>
      </w:r>
    </w:p>
    <w:p>
      <w:r>
        <w:rPr>
          <w:b/>
          <w:bCs/>
        </w:rPr>
        <w:t xml:space="preserve">Автор: </w:t>
      </w:r>
      <w:r>
        <w:t xml:space="preserve">Роман Сорокин</w:t>
      </w:r>
    </w:p>
    <w:p/>
    <w:p>
      <w:pPr>
        <w:pStyle w:val="Heading4"/>
      </w:pPr>
      <w:r>
        <w:t xml:space="preserve">Вопрос 15</w:t>
      </w:r>
    </w:p>
    <w:p>
      <w:r>
        <w:t xml:space="preserve">В вопросе слова ДЕЛАТЬ ЭТО и АЛЬФА заменяют другие слова.
Персонаж сериала, не желая быть мелким бандитом, учится ДЕЛАТЬ ЭТО. Применяя освоенную теорию к своей жизни, он жалуется, что у него не прослеживается АЛЬФА. Актёр, сыгравший персонажа, также СДЕЛАЛ ЭТО пять раз из восьмидесяти шести. Что мы заменили на АЛЬФУ?</w:t>
      </w:r>
    </w:p>
    <w:p>
      <w:r>
        <w:rPr>
          <w:b/>
          <w:bCs/>
        </w:rPr>
        <w:t xml:space="preserve">Ответ: </w:t>
      </w:r>
      <w:r>
        <w:t xml:space="preserve">Арка</w:t>
      </w:r>
    </w:p>
    <w:p>
      <w:r>
        <w:rPr>
          <w:b/>
          <w:bCs/>
        </w:rPr>
        <w:t xml:space="preserve">Зачёт: </w:t>
      </w:r>
      <w:r>
        <w:t xml:space="preserve">Арка персонажа, сюжетная арка.</w:t>
      </w:r>
    </w:p>
    <w:p>
      <w:r>
        <w:rPr>
          <w:b/>
          <w:bCs/>
        </w:rPr>
        <w:t xml:space="preserve">Комментарий: </w:t>
      </w:r>
      <w:r>
        <w:t xml:space="preserve">Кристофер Молтисанти устал от монотонности жизни и не видит своего развития как персонажа. В сериале «Клан Сопрано» 86 серий, к пяти из них сценарий написал исполнитель роли Кристофера, однако мощных арок своему герою не сделал.</w:t>
      </w:r>
    </w:p>
    <w:p>
      <w:r>
        <w:rPr>
          <w:b/>
          <w:bCs/>
        </w:rPr>
        <w:t xml:space="preserve">Источники: </w:t>
      </w:r>
      <w:r>
        <w:t xml:space="preserve">1. https://www.edgeoftheline.co/articles/chris-arc
2. https://en.wikipedia.org/wiki/Michael_Imperioli</w:t>
      </w:r>
    </w:p>
    <w:p>
      <w:r>
        <w:rPr>
          <w:b/>
          <w:bCs/>
        </w:rPr>
        <w:t xml:space="preserve">Автор: </w:t>
      </w:r>
      <w:r>
        <w:t xml:space="preserve">Роман Сорокин</w:t>
      </w:r>
    </w:p>
    <w:p/>
    <w:p>
      <w:pPr>
        <w:pStyle w:val="Heading4"/>
      </w:pPr>
      <w:r>
        <w:t xml:space="preserve">Вопрос 16</w:t>
      </w:r>
    </w:p>
    <w:p>
      <w:r>
        <w:t xml:space="preserve">Главный герой фильма Романа Балаяна не может найти себе места в окружающей его действительности. Во время прогулки он случайно заходит на съёмочную площадку, с которой его тут же выгоняют. Выпрыгивая с площадки за ограждение, герой как бы СРАЩИВАЕТ НОГУ. Что мы заменили словами СРАЩИВАЕТ НОГУ?</w:t>
      </w:r>
    </w:p>
    <w:p>
      <w:r>
        <w:rPr>
          <w:b/>
          <w:bCs/>
        </w:rPr>
        <w:t xml:space="preserve">Ответ: </w:t>
      </w:r>
      <w:r>
        <w:t xml:space="preserve">Восстанавливает четвёртую стену</w:t>
      </w:r>
    </w:p>
    <w:p>
      <w:r>
        <w:rPr>
          <w:b/>
          <w:bCs/>
        </w:rPr>
        <w:t xml:space="preserve">Зачёт: </w:t>
      </w:r>
      <w:r>
        <w:t xml:space="preserve">Проходит обратно четвёртую стену, по смыслу</w:t>
      </w:r>
    </w:p>
    <w:p>
      <w:r>
        <w:rPr>
          <w:b/>
          <w:bCs/>
        </w:rPr>
        <w:t xml:space="preserve">Комментарий: </w:t>
      </w:r>
      <w:r>
        <w:t xml:space="preserve">Герой находится в личностном кризисе, и даже попытка выйти за пределы реальности, в каком-то смысле сломав четвёртую стену, заканчивается неудачей.</w:t>
      </w:r>
    </w:p>
    <w:p>
      <w:r>
        <w:rPr>
          <w:b/>
          <w:bCs/>
        </w:rPr>
        <w:t xml:space="preserve">Источники: </w:t>
      </w:r>
      <w:r>
        <w:t xml:space="preserve">https://ru.wikipedia.org/wiki/Полёты_во_сне_и_наяву</w:t>
      </w:r>
    </w:p>
    <w:p>
      <w:r>
        <w:rPr>
          <w:b/>
          <w:bCs/>
        </w:rPr>
        <w:t xml:space="preserve">Автор: </w:t>
      </w:r>
      <w:r>
        <w:t xml:space="preserve">Роман Сорокин</w:t>
      </w:r>
    </w:p>
    <w:p/>
    <w:p>
      <w:pPr>
        <w:pStyle w:val="Heading4"/>
      </w:pPr>
      <w:r>
        <w:t xml:space="preserve">Вопрос 17</w:t>
      </w:r>
    </w:p>
    <w:p>
      <w:r>
        <w:t xml:space="preserve">[Ведущему: сделать смысловую паузу после слов «В нулевых» и «В статье об этом»]
В нулевых слово ПРОПУСК, появившееся в 1963 году, вошло в краткий Оксфордский словарь. В статье об этом само издание в синей обложке, вмещающее более полумиллиона слов, сравнили с ПРОПУСК. Какой акроним мы заменили на ПРОПУСК?</w:t>
      </w:r>
    </w:p>
    <w:p>
      <w:r>
        <w:rPr>
          <w:b/>
          <w:bCs/>
        </w:rPr>
        <w:t xml:space="preserve">Ответ: </w:t>
      </w:r>
      <w:r>
        <w:t xml:space="preserve">Тардис</w:t>
      </w:r>
    </w:p>
    <w:p>
      <w:r>
        <w:rPr>
          <w:b/>
          <w:bCs/>
        </w:rPr>
        <w:t xml:space="preserve">Зачёт: </w:t>
      </w:r>
      <w:r>
        <w:t xml:space="preserve">Tardis</w:t>
      </w:r>
    </w:p>
    <w:p>
      <w:r>
        <w:rPr>
          <w:b/>
          <w:bCs/>
        </w:rPr>
        <w:t xml:space="preserve">Комментарий: </w:t>
      </w:r>
      <w:r>
        <w:t xml:space="preserve">В словаре TARDIS определяют как машину времени, которая внутри гораздо больше, чем кажется снаружи. Краткий Оксфордский словарь, вобравший в себя более 600 тысяч слов, используемых с 1700 года, по мнению авторов полностью оправдывает это определение: он тоже оказался «внутри гораздо больше», чем обещает его название.</w:t>
      </w:r>
    </w:p>
    <w:p>
      <w:r>
        <w:rPr>
          <w:b/>
          <w:bCs/>
        </w:rPr>
        <w:t xml:space="preserve">Источники: </w:t>
      </w:r>
      <w:r>
        <w:t xml:space="preserve">https://web.archive.org/web/20060107004405/http://www.timesonline.co.uk/printFriendly/0,,1-3564-427663,00.html</w:t>
      </w:r>
    </w:p>
    <w:p>
      <w:r>
        <w:rPr>
          <w:b/>
          <w:bCs/>
        </w:rPr>
        <w:t xml:space="preserve">Автор: </w:t>
      </w:r>
      <w:r>
        <w:t xml:space="preserve">Роман Сорокин</w:t>
      </w:r>
    </w:p>
    <w:p/>
    <w:p>
      <w:pPr>
        <w:pStyle w:val="Heading4"/>
      </w:pPr>
      <w:r>
        <w:t xml:space="preserve">Вопрос 18</w:t>
      </w:r>
    </w:p>
    <w:p>
      <w:r>
        <w:t xml:space="preserve">Джоэл Спольски описывает ситуацию, произошедшую после смены стандарта. Группа американцев не смирилась с тем, что тексты стали занимать вдвое больше места, хотя дополнительное пространство никак не использовалось. В результате появилось ЭТО. Ответьте коротко: что такое ЭТО?</w:t>
      </w:r>
    </w:p>
    <w:p>
      <w:r>
        <w:rPr>
          <w:b/>
          <w:bCs/>
        </w:rPr>
        <w:t xml:space="preserve">Ответ: </w:t>
      </w:r>
      <w:r>
        <w:t xml:space="preserve">UTF‑8</w:t>
      </w:r>
    </w:p>
    <w:p>
      <w:r>
        <w:rPr>
          <w:b/>
          <w:bCs/>
        </w:rPr>
        <w:t xml:space="preserve">Зачёт: </w:t>
      </w:r>
      <w:r>
        <w:t xml:space="preserve">UTF8, УТФ8</w:t>
      </w:r>
    </w:p>
    <w:p>
      <w:r>
        <w:rPr>
          <w:b/>
          <w:bCs/>
        </w:rPr>
        <w:t xml:space="preserve">Комментарий: </w:t>
      </w:r>
      <w:r>
        <w:t xml:space="preserve">Когда одного байта на символ быстро перестало хватать, то разработчики перешли на UTF‑16 [У‑ТЭ‑ЭФ‑шестнадцать] (по 2 байта на символ). Однако это было невыгодно для латиницы — её объем просто дублировался лишними нулями. Так появилась UTF‑8: универсальный стандарт, который подстраивается под символ. Базовая латиница в нем занимает также один байт, а редкие символы — до четырех.</w:t>
      </w:r>
    </w:p>
    <w:p>
      <w:r>
        <w:rPr>
          <w:b/>
          <w:bCs/>
        </w:rPr>
        <w:t xml:space="preserve">Источники: </w:t>
      </w:r>
      <w:r>
        <w:t xml:space="preserve">https://www.joelonsoftware.com/2003/10/08/the-absolute-minimum-every-software-developer-absolutely-positively-must-know-about-unicode-and-character-sets-no-excuses/</w:t>
      </w:r>
    </w:p>
    <w:p>
      <w:r>
        <w:rPr>
          <w:b/>
          <w:bCs/>
        </w:rPr>
        <w:t xml:space="preserve">Автор: </w:t>
      </w:r>
      <w:r>
        <w:t xml:space="preserve">Роман Сорокин</w:t>
      </w:r>
    </w:p>
    <w:p/>
    <w:p>
      <w:pPr>
        <w:pStyle w:val="Heading4"/>
      </w:pPr>
      <w:r>
        <w:t xml:space="preserve">Вопрос 19</w:t>
      </w:r>
    </w:p>
    <w:p>
      <w:r>
        <w:t xml:space="preserve">Раздаточный материал: [</w:t>
      </w:r>
    </w:p>
    <w:p>
      <w:r>
        <w:t xml:space="preserve">1. В одном романе есть эпизод, в котором в конце 70‑х персонаж по фамилии Окамото поехал на машине не в тот город из‑за того, что он располагался на горе. Какие слова мы заменили словом гора?
2. В одном романе есть эпизод, в котором в конце 70‑х персонаж по фамилии Окамото поехал на машине не в тот город из‑за того, что через него проходила долина. Какие слова мы заменили словом долина?</w:t>
      </w:r>
    </w:p>
    <w:p>
      <w:r>
        <w:t xml:space="preserve">]</w:t>
      </w:r>
    </w:p>
    <w:p>
      <w:r>
        <w:t xml:space="preserve">Внимание! При игре вживую каждая команда получала раздатки, на одной стороне которых был первый текст, а на обороте — второй.
Вопрос перед вами. Время.</w:t>
      </w:r>
    </w:p>
    <w:p>
      <w:r>
        <w:rPr>
          <w:b/>
          <w:bCs/>
        </w:rPr>
        <w:t xml:space="preserve">Ответ: </w:t>
      </w:r>
      <w:r>
        <w:t xml:space="preserve">Линия сгиба карты</w:t>
      </w:r>
    </w:p>
    <w:p>
      <w:r>
        <w:rPr>
          <w:b/>
          <w:bCs/>
        </w:rPr>
        <w:t xml:space="preserve">Зачёт: </w:t>
      </w:r>
      <w:r>
        <w:t xml:space="preserve">Сгиб карты, Линия сгиба, складка карты</w:t>
      </w:r>
    </w:p>
    <w:p>
      <w:r>
        <w:rPr>
          <w:b/>
          <w:bCs/>
        </w:rPr>
        <w:t xml:space="preserve">Комментарий: </w:t>
      </w:r>
      <w:r>
        <w:t xml:space="preserve">Персонаж романа «Жизнь Пи» искал на карте Томатлан, но она была сложена так, что складка проходила через городок под названием Томатан, напечатанный мелкими буквами. Персонажу показалось, что это и есть искомое место. Если вы согнёте раздаточный материал, то с одной стороны линия сгиба будет «горой», а с другой — «долиной», согласно системе Ёсидзавы — Рандлетта для схем оригами. Фамилия персонажа также является небольшой подсказкой.</w:t>
      </w:r>
    </w:p>
    <w:p>
      <w:r>
        <w:rPr>
          <w:b/>
          <w:bCs/>
        </w:rPr>
        <w:t xml:space="preserve">Источники: </w:t>
      </w:r>
      <w:r>
        <w:t xml:space="preserve">1. Роман «Жизнь Пи»
2. https://ru.wikipedia.org/wiki/Система_Ёсидзавы_–_Рандлетта</w:t>
      </w:r>
    </w:p>
    <w:p>
      <w:r>
        <w:rPr>
          <w:b/>
          <w:bCs/>
        </w:rPr>
        <w:t xml:space="preserve">Автор: </w:t>
      </w:r>
      <w:r>
        <w:t xml:space="preserve">Илья Онскуль, Роман Сорокин</w:t>
      </w:r>
    </w:p>
    <w:p/>
    <w:p>
      <w:pPr>
        <w:pStyle w:val="Heading4"/>
      </w:pPr>
      <w:r>
        <w:t xml:space="preserve">Вопрос 20</w:t>
      </w:r>
    </w:p>
    <w:p>
      <w:r>
        <w:t xml:space="preserve">Раздаточный материал: [</w:t>
      </w:r>
    </w:p>
    <w:p>
      <w:r>
        <w:t xml:space="preserve">“… is learning how to throw yourself at the ground and miss”</w:t>
      </w:r>
    </w:p>
    <w:p>
      <w:r>
        <w:t xml:space="preserve">]</w:t>
      </w:r>
    </w:p>
    <w:p>
      <w:r>
        <w:t xml:space="preserve">Эту цитату Дугласа Адамса приводят на специализированных форумах в обсуждении объектов, находящихся на АЛЬФЕ. Что такое АЛЬФА?</w:t>
      </w:r>
    </w:p>
    <w:p>
      <w:r>
        <w:rPr>
          <w:b/>
          <w:bCs/>
        </w:rPr>
        <w:t xml:space="preserve">Ответ: </w:t>
      </w:r>
      <w:r>
        <w:t xml:space="preserve">Орбита</w:t>
      </w:r>
    </w:p>
    <w:p>
      <w:r>
        <w:rPr>
          <w:b/>
          <w:bCs/>
        </w:rPr>
        <w:t xml:space="preserve">Зачёт: </w:t>
      </w:r>
      <w:r>
        <w:t xml:space="preserve">Орбита Земли или любого другого космического объекта, МКС</w:t>
      </w:r>
    </w:p>
    <w:p>
      <w:r>
        <w:rPr>
          <w:b/>
          <w:bCs/>
        </w:rPr>
        <w:t xml:space="preserve">Комментарий: </w:t>
      </w:r>
      <w:r>
        <w:t xml:space="preserve">В цитате полёт определяется именно так. Полёт объектов на орбите буквально можно описать как падение на Землю. Однако из‑за кривизны планеты поверхность «уходит» из‑под них, и объекты постоянно промахиваются.</w:t>
      </w:r>
    </w:p>
    <w:p>
      <w:r>
        <w:rPr>
          <w:b/>
          <w:bCs/>
        </w:rPr>
        <w:t xml:space="preserve">Источники: </w:t>
      </w:r>
      <w:r>
        <w:t xml:space="preserve">https://physics.stackexchange.com/a/109660</w:t>
      </w:r>
    </w:p>
    <w:p>
      <w:r>
        <w:rPr>
          <w:b/>
          <w:bCs/>
        </w:rPr>
        <w:t xml:space="preserve">Автор: </w:t>
      </w:r>
      <w:r>
        <w:t xml:space="preserve">Илона Прикуле</w:t>
      </w:r>
    </w:p>
    <w:p/>
    <w:p>
      <w:pPr>
        <w:pStyle w:val="Heading4"/>
      </w:pPr>
      <w:r>
        <w:t xml:space="preserve">Вопрос 21</w:t>
      </w:r>
    </w:p>
    <w:p>
      <w:r>
        <w:t xml:space="preserve">Розовый шум вызывает рефлекс, защищающий уши от громкого звука. Немецкая фирма разработала систему, активирующую розовый шум для защиты среди прочего от выстреливающих ИХ. Назовите ИХ двумя словами.</w:t>
      </w:r>
    </w:p>
    <w:p>
      <w:r>
        <w:rPr>
          <w:b/>
          <w:bCs/>
        </w:rPr>
        <w:t xml:space="preserve">Ответ: </w:t>
      </w:r>
      <w:r>
        <w:t xml:space="preserve">Подушки безопасности</w:t>
      </w:r>
    </w:p>
    <w:p>
      <w:r>
        <w:rPr>
          <w:b/>
          <w:bCs/>
        </w:rPr>
        <w:t xml:space="preserve">Комментарий: </w:t>
      </w:r>
      <w:r>
        <w:t xml:space="preserve">Громкие звуки при ДТП могут серьезно повредить слух. В некоторых моделях Mercedes‑Benz специальная система распознает неизбежность столкновения и транслирует через динамики розовый шум. Это активирует естественную защиту уха (стапедиальный рефлекс), подготавливая его к оглушительному грохоту от срабатывания подушек безопасности в замкнутом пространстве салона.</w:t>
      </w:r>
    </w:p>
    <w:p>
      <w:r>
        <w:rPr>
          <w:b/>
          <w:bCs/>
        </w:rPr>
        <w:t xml:space="preserve">Источники: </w:t>
      </w:r>
      <w:r>
        <w:t xml:space="preserve">1. https://spectrum.ieee.org/pink-noise-says-prepare-for-impact
2. https://www.youtube.com/watch?v=0m3ejYdD6wo</w:t>
      </w:r>
    </w:p>
    <w:p>
      <w:r>
        <w:rPr>
          <w:b/>
          <w:bCs/>
        </w:rPr>
        <w:t xml:space="preserve">Автор: </w:t>
      </w:r>
      <w:r>
        <w:t xml:space="preserve">Роман Сорокин</w:t>
      </w:r>
    </w:p>
    <w:p/>
    <w:p>
      <w:pPr>
        <w:pStyle w:val="Heading4"/>
      </w:pPr>
      <w:r>
        <w:t xml:space="preserve">Вопрос 22</w:t>
      </w:r>
    </w:p>
    <w:p>
      <w:r>
        <w:t xml:space="preserve">В вопросе ДЕЛАТЬ ЭТО замена.
После падения коммунизма некоторые подвалы в Болгарии переоборудовали в уличные ларьки. Название, которое они со временем получили, произошло от глагола, означающего ДЕЛАТЬ ЭТО. Автор вопроса считает, что в этой ситуации ДЕЛАЛИ ЭТО наверняка с АЛЬФАМИ на земле. Что такое АЛЬФА?</w:t>
      </w:r>
    </w:p>
    <w:p>
      <w:r>
        <w:rPr>
          <w:b/>
          <w:bCs/>
        </w:rPr>
        <w:t xml:space="preserve">Ответ: </w:t>
      </w:r>
      <w:r>
        <w:t xml:space="preserve">Пятка</w:t>
      </w:r>
    </w:p>
    <w:p>
      <w:r>
        <w:rPr>
          <w:b/>
          <w:bCs/>
        </w:rPr>
        <w:t xml:space="preserve">Комментарий: </w:t>
      </w:r>
      <w:r>
        <w:t xml:space="preserve">Название ларьков «Клек» произошло от того, что покупателям приходилось приседать для совершения покупок. Болгары наверняка делали это с пятками на земле, выполняя Slavic Squat [славик сквот].</w:t>
      </w:r>
    </w:p>
    <w:p>
      <w:r>
        <w:rPr>
          <w:b/>
          <w:bCs/>
        </w:rPr>
        <w:t xml:space="preserve">Источники: </w:t>
      </w:r>
      <w:r>
        <w:t xml:space="preserve">1. https://sosofia.com/en/listing/klekshopi/
2. https://learn-bulgarian.ru/lexeme/9d5cd9efd0faa76797a6ca4202391a91.html
3. https://emerging-europe.com/squatting-slavs-one-of-the-internets-best-known-memes-is-evolving/</w:t>
      </w:r>
    </w:p>
    <w:p>
      <w:r>
        <w:rPr>
          <w:b/>
          <w:bCs/>
        </w:rPr>
        <w:t xml:space="preserve">Автор: </w:t>
      </w:r>
      <w:r>
        <w:t xml:space="preserve">Роман Сорокин</w:t>
      </w:r>
    </w:p>
    <w:p/>
    <w:p>
      <w:pPr>
        <w:pStyle w:val="Heading4"/>
      </w:pPr>
      <w:r>
        <w:t xml:space="preserve">Вопрос 23</w:t>
      </w:r>
    </w:p>
    <w:p>
      <w:r>
        <w:t xml:space="preserve">Пост об альтернативе пожизненного приёма стати́нов озаглавлен «рис против холестери́на». От одного из слов этого заголовка мы отрезали немного букв. Восстановите это слово в исходном виде.</w:t>
      </w:r>
    </w:p>
    <w:p>
      <w:r>
        <w:rPr>
          <w:b/>
          <w:bCs/>
        </w:rPr>
        <w:t xml:space="preserve">Ответ: </w:t>
      </w:r>
      <w:r>
        <w:t xml:space="preserve">Криспр</w:t>
      </w:r>
    </w:p>
    <w:p>
      <w:r>
        <w:rPr>
          <w:b/>
          <w:bCs/>
        </w:rPr>
        <w:t xml:space="preserve">Зачёт: </w:t>
      </w:r>
      <w:r>
        <w:t xml:space="preserve">CRISPR, CRISPR‑Cas9</w:t>
      </w:r>
    </w:p>
    <w:p>
      <w:r>
        <w:rPr>
          <w:b/>
          <w:bCs/>
        </w:rPr>
        <w:t xml:space="preserve">Комментарий: </w:t>
      </w:r>
      <w:r>
        <w:t xml:space="preserve">В новом исследовании предлагается использовать технологию редактирования ДНК CRISPR‑Cas9 («генетические ножницы») для перманентного снижения уровня холестерина у людей с риском сердечно‑сосудистых заболеваний.</w:t>
      </w:r>
    </w:p>
    <w:p>
      <w:r>
        <w:rPr>
          <w:b/>
          <w:bCs/>
        </w:rPr>
        <w:t xml:space="preserve">Источники: </w:t>
      </w:r>
      <w:r>
        <w:t xml:space="preserve">https://drive.google.com/file/d/1Az3tVRI_D6rWW2r5ZKBQOVuNIPfrZndM/view?usp=sharing</w:t>
      </w:r>
    </w:p>
    <w:p>
      <w:r>
        <w:rPr>
          <w:b/>
          <w:bCs/>
        </w:rPr>
        <w:t xml:space="preserve">Автор: </w:t>
      </w:r>
      <w:r>
        <w:t xml:space="preserve">Роман Сорокин</w:t>
      </w:r>
    </w:p>
    <w:p/>
    <w:p>
      <w:pPr>
        <w:pStyle w:val="Heading4"/>
      </w:pPr>
      <w:r>
        <w:t xml:space="preserve">Вопрос 24</w:t>
      </w:r>
    </w:p>
    <w:p>
      <w:r>
        <w:t xml:space="preserve">ПЕРВЫЕ хранят в себе треть мировых запасов углерода. Некоторые страны планируют восстанавливать ПЕРВЫЕ вдоль ВТОРОЙ не только ради климата, но и в качестве меры предосторожности. ВТОРУЮ имеют 14 стран. Назовите ПЕРВОЕ и ВТОРУЮ.</w:t>
      </w:r>
    </w:p>
    <w:p>
      <w:r>
        <w:rPr>
          <w:b/>
          <w:bCs/>
        </w:rPr>
        <w:t xml:space="preserve">Ответ: </w:t>
      </w:r>
      <w:r>
        <w:t xml:space="preserve">Болото, [сухопутная] граница с РФ</w:t>
      </w:r>
    </w:p>
    <w:p>
      <w:r>
        <w:rPr>
          <w:b/>
          <w:bCs/>
        </w:rPr>
        <w:t xml:space="preserve">Зачёт: </w:t>
      </w:r>
      <w:r>
        <w:t xml:space="preserve">Торфяники вместо болот</w:t>
      </w:r>
    </w:p>
    <w:p>
      <w:r>
        <w:rPr>
          <w:b/>
          <w:bCs/>
        </w:rPr>
        <w:t xml:space="preserve">Комментарий: </w:t>
      </w:r>
      <w:r>
        <w:t xml:space="preserve">Восстановление болот может помочь в преодолении климатического кризиса. Болота занимают лишь 3% суши, но в них хранится треть мировых запасов углерода — вдвое больше, чем во всех лесах. Болота поглощают углекислый газ гораздо эффективнее, чем лес, и выделяют гораздо больше кислорода.</w:t>
      </w:r>
    </w:p>
    <w:p>
      <w:r>
        <w:rPr>
          <w:b/>
          <w:bCs/>
        </w:rPr>
        <w:t xml:space="preserve">Источники: </w:t>
      </w:r>
      <w:r>
        <w:t xml:space="preserve">1. https://p.dw.com/p/52eOi
2. https://www.gw2ru.com/basic-facts/67092-how-many-countries-border-russia</w:t>
      </w:r>
    </w:p>
    <w:p>
      <w:r>
        <w:rPr>
          <w:b/>
          <w:bCs/>
        </w:rPr>
        <w:t xml:space="preserve">Автор: </w:t>
      </w:r>
      <w:r>
        <w:t xml:space="preserve">Роман Сорокин</w:t>
      </w:r>
    </w:p>
    <w:p/>
    <w:p>
      <w:pPr>
        <w:pStyle w:val="Heading2"/>
      </w:pPr>
      <w:r>
        <w:t xml:space="preserve">Тур 3</w:t>
      </w:r>
    </w:p>
    <w:p>
      <w:r>
        <w:rPr>
          <w:b/>
          <w:bCs/>
        </w:rPr>
        <w:t xml:space="preserve">Редакторы: </w:t>
      </w:r>
      <w:r>
        <w:t xml:space="preserve">Илья Онскуль</w:t>
      </w:r>
    </w:p>
    <w:p>
      <w:r>
        <w:t xml:space="preserve">Редактор: Илья О́нскуль (Прага)
Редактор благодарит за тестирование и ценные замечания следующих приятных людей: Иделию Айзяту́лову, Максима Горюно́ва, Алексея Жили́нского, Никиту Ио́ффе, Наталью Ко́мар, Женни Лубене́ц, Василину Мироне́нко, Николая Некры́лова, Андрея Петухо́ва, Александра Пота́пенко, Илону При́куле, Дениса Руде́нко, Кирилла Рукави́цына, Дмитрия Слободянюка́, Романа Соро́кина, Марину Финкельште́йн, Александра Шелёмина и команду «Центровые» (Рига).</w:t>
      </w:r>
    </w:p>
    <w:p/>
    <w:p>
      <w:pPr>
        <w:pStyle w:val="Heading4"/>
      </w:pPr>
      <w:r>
        <w:t xml:space="preserve">Вопрос 0</w:t>
      </w:r>
    </w:p>
    <w:p>
      <w:r>
        <w:t xml:space="preserve">AMY1 [эй эм уай один] отвечает за выработку фермента, расщепляющего крахмал. Автор вопроса шутит, что AMY1 — это доминантный У ТЕБЯ В ШТАНАХ. Что мы заменили в предыдущем предложении?</w:t>
      </w:r>
    </w:p>
    <w:p>
      <w:r>
        <w:rPr>
          <w:b/>
          <w:bCs/>
        </w:rPr>
        <w:t xml:space="preserve">Ответ: </w:t>
      </w:r>
      <w:r>
        <w:t xml:space="preserve">ген Италии</w:t>
      </w:r>
    </w:p>
    <w:p>
      <w:r>
        <w:rPr>
          <w:b/>
          <w:bCs/>
        </w:rPr>
        <w:t xml:space="preserve">Комментарий: </w:t>
      </w:r>
      <w:r>
        <w:t xml:space="preserve">Наличие гена позволяет есть больше мучного, например, пиццу и пасту, что полезно, если вы — итальянец. В штанах у большинства из вас наверняка гениталии.</w:t>
      </w:r>
    </w:p>
    <w:p>
      <w:r>
        <w:rPr>
          <w:b/>
          <w:bCs/>
        </w:rPr>
        <w:t xml:space="preserve">Источники: </w:t>
      </w:r>
      <w:r>
        <w:t xml:space="preserve">1. https://en.wikipedia.org/wiki/AMY1A
2. Шутка автора вопроса</w:t>
      </w:r>
    </w:p>
    <w:p>
      <w:r>
        <w:rPr>
          <w:b/>
          <w:bCs/>
        </w:rPr>
        <w:t xml:space="preserve">Автор: </w:t>
      </w:r>
      <w:r>
        <w:t xml:space="preserve">Александр Карясов</w:t>
      </w:r>
    </w:p>
    <w:p/>
    <w:p>
      <w:pPr>
        <w:pStyle w:val="Heading4"/>
      </w:pPr>
      <w:r>
        <w:t xml:space="preserve">Вопрос 25</w:t>
      </w:r>
    </w:p>
    <w:p>
      <w:r>
        <w:t xml:space="preserve">Для оценки скорости разложения тела судмедэксперт Уильям Басс предлагает накопительную метрику и несколько опрометчиво замечает, что она подойдёт для специалистов по всему миру. Басс, разумеется, пользуется ЕЮ. Назовите ЕЁ словами, которые начинаются на редко используемые буквы алфавита.</w:t>
      </w:r>
    </w:p>
    <w:p>
      <w:r>
        <w:rPr>
          <w:b/>
          <w:bCs/>
        </w:rPr>
        <w:t xml:space="preserve">Ответ: </w:t>
      </w:r>
      <w:r>
        <w:t xml:space="preserve">шкала Фаренгейта</w:t>
      </w:r>
    </w:p>
    <w:p>
      <w:r>
        <w:rPr>
          <w:b/>
          <w:bCs/>
        </w:rPr>
        <w:t xml:space="preserve">Комментарий: </w:t>
      </w:r>
      <w:r>
        <w:t xml:space="preserve">Предложенная метрика — суммарная температура по дням. Американец Басс говорит, что с накоплением 1300 градусов тело должно разложиться до состояния скелета, но имеет в виду градусы по шкале Фаренгейта. В отличие от Басса, мы живём не в США, и метрика для нас будет работать плохо, например, покажет, что при околонулевой температуре разложения вообще нет.</w:t>
      </w:r>
    </w:p>
    <w:p>
      <w:r>
        <w:rPr>
          <w:b/>
          <w:bCs/>
        </w:rPr>
        <w:t xml:space="preserve">Источники: </w:t>
      </w:r>
      <w:r>
        <w:t xml:space="preserve">1. William M. Bass, Jon Jefferson. Beyond the Body Farm
2. https://ibb.co/5xGCvccm
3. https://worldpopulationreview.com/country-rankings/countries-that-use-fahrenheit</w:t>
      </w:r>
    </w:p>
    <w:p>
      <w:r>
        <w:rPr>
          <w:b/>
          <w:bCs/>
        </w:rPr>
        <w:t xml:space="preserve">Автор: </w:t>
      </w:r>
      <w:r>
        <w:t xml:space="preserve">Илья Онскуль</w:t>
      </w:r>
    </w:p>
    <w:p/>
    <w:p>
      <w:pPr>
        <w:pStyle w:val="Heading4"/>
      </w:pPr>
      <w:r>
        <w:t xml:space="preserve">Вопрос 26</w:t>
      </w:r>
    </w:p>
    <w:p>
      <w:r>
        <w:t xml:space="preserve">Раздаточный материал: [</w:t>
      </w:r>
    </w:p>
    <w:p>
      <w:r>
        <w:t xml:space="preserve">D S to the Beginning</w:t>
      </w:r>
    </w:p>
    <w:p>
      <w:r>
        <w:t xml:space="preserve">]</w:t>
      </w:r>
    </w:p>
    <w:p>
      <w:r>
        <w:t xml:space="preserve">В названии автобиографии футболиста Джимми Армфилда мы заменили два слова. Догадавшись, на какой позиции играл Джимми, восстановите заменённые слова.</w:t>
      </w:r>
    </w:p>
    <w:p>
      <w:r>
        <w:rPr>
          <w:b/>
          <w:bCs/>
        </w:rPr>
        <w:t xml:space="preserve">Ответ: </w:t>
      </w:r>
      <w:r>
        <w:t xml:space="preserve">Right Back</w:t>
      </w:r>
    </w:p>
    <w:p>
      <w:r>
        <w:rPr>
          <w:b/>
          <w:bCs/>
        </w:rPr>
        <w:t xml:space="preserve">Комментарий: </w:t>
      </w:r>
      <w:r>
        <w:t xml:space="preserve">Джимми был правым защитником. Название биографии обыгрывает название этой позиции, а также английское выражение, означающее «назад к истокам». Для перемещения в шутерах часто используются клавиши WASD [даблю-эй‑эс‑ди], причем D означает «вправо», а S — «назад».</w:t>
      </w:r>
    </w:p>
    <w:p>
      <w:r>
        <w:rPr>
          <w:b/>
          <w:bCs/>
        </w:rPr>
        <w:t xml:space="preserve">Источники: </w:t>
      </w:r>
      <w:r>
        <w:t xml:space="preserve">1. https://www.goodreads.com/book/show/7599384-right-back-to-the-beginning
2. https://en.wikipedia.org/wiki/Arrow_keys#WASD_keys</w:t>
      </w:r>
    </w:p>
    <w:p>
      <w:r>
        <w:rPr>
          <w:b/>
          <w:bCs/>
        </w:rPr>
        <w:t xml:space="preserve">Автор: </w:t>
      </w:r>
      <w:r>
        <w:t xml:space="preserve">Алексей Рахманов</w:t>
      </w:r>
    </w:p>
    <w:p/>
    <w:p>
      <w:pPr>
        <w:pStyle w:val="Heading4"/>
      </w:pPr>
      <w:r>
        <w:t xml:space="preserve">Вопрос 27</w:t>
      </w:r>
    </w:p>
    <w:p>
      <w:r>
        <w:t xml:space="preserve">Раздаточный материал (изображение):</w:t>
      </w:r>
    </w:p>
    <w:p>
      <w:r>
        <w:drawing>
          <wp:inline distT="0" distB="0" distL="0" distR="0">
            <wp:extent cx="5715000" cy="1390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390650"/>
                    </a:xfrm>
                    <a:prstGeom prst="rect">
                      <a:avLst/>
                    </a:prstGeom>
                  </pic:spPr>
                </pic:pic>
              </a:graphicData>
            </a:graphic>
          </wp:inline>
        </w:drawing>
      </w:r>
    </w:p>
    <w:p>
      <w:r>
        <w:t xml:space="preserve">Автор вопроса придумал необычную формулу. Что в этой формуле подразумевается под иксом?</w:t>
      </w:r>
    </w:p>
    <w:p>
      <w:r>
        <w:rPr>
          <w:b/>
          <w:bCs/>
        </w:rPr>
        <w:t xml:space="preserve">Ответ: </w:t>
      </w:r>
      <w:r>
        <w:t xml:space="preserve">Южный Крест</w:t>
      </w:r>
    </w:p>
    <w:p>
      <w:r>
        <w:rPr>
          <w:b/>
          <w:bCs/>
        </w:rPr>
        <w:t xml:space="preserve">Зачёт: </w:t>
      </w:r>
      <w:r>
        <w:t xml:space="preserve">Southern Cross</w:t>
      </w:r>
    </w:p>
    <w:p>
      <w:r>
        <w:rPr>
          <w:b/>
          <w:bCs/>
        </w:rPr>
        <w:t xml:space="preserve">Комментарий: </w:t>
      </w:r>
      <w:r>
        <w:t xml:space="preserve">Флаги Австралии и Новой Зеландии очень похожи. На обоих, кроме прочего, изображено самое известное созвездие Южного Полушария, но на флаге Новой Зеландии отсутствует Гинэн, эпсилон Южного Креста.</w:t>
      </w:r>
    </w:p>
    <w:p>
      <w:r>
        <w:rPr>
          <w:b/>
          <w:bCs/>
        </w:rPr>
        <w:t xml:space="preserve">Источники: </w:t>
      </w:r>
      <w:r>
        <w:t xml:space="preserve">1. https://en.wikipedia.org/wiki/Flag_of_Australia
2. https://en.wikipedia.org/wiki/Flag_of_New_Zealand
3. https://en.wikipedia.org/wiki/Epsilon_Crucis
4. Формула автора вопроса</w:t>
      </w:r>
    </w:p>
    <w:p>
      <w:r>
        <w:rPr>
          <w:b/>
          <w:bCs/>
        </w:rPr>
        <w:t xml:space="preserve">Автор: </w:t>
      </w:r>
      <w:r>
        <w:t xml:space="preserve">Дмитро Слободянюк</w:t>
      </w:r>
    </w:p>
    <w:p/>
    <w:p>
      <w:pPr>
        <w:pStyle w:val="Heading4"/>
      </w:pPr>
      <w:r>
        <w:t xml:space="preserve">Вопрос 28</w:t>
      </w:r>
    </w:p>
    <w:p>
      <w:r>
        <w:t xml:space="preserve">ИКС в вопросе заменяет два слова. Флэт трек — это гонки на высокой скорости на мотоциклах. Так как дело происходит на овале, а сцепление на грунтовой поверхности плохое, то в состав экипировки спортсмена входит ИКС. Название какой группы означает ИКС?</w:t>
      </w:r>
    </w:p>
    <w:p>
      <w:r>
        <w:rPr>
          <w:b/>
          <w:bCs/>
        </w:rPr>
        <w:t xml:space="preserve">Ответ: </w:t>
      </w:r>
      <w:r>
        <w:t xml:space="preserve">Sabaton</w:t>
      </w:r>
    </w:p>
    <w:p>
      <w:r>
        <w:rPr>
          <w:b/>
          <w:bCs/>
        </w:rPr>
        <w:t xml:space="preserve">Комментарий: </w:t>
      </w:r>
      <w:r>
        <w:t xml:space="preserve">Спортсмены всё время поворачивают в одну сторону, наклоняясь на мотоцикле. Чтобы улучшить сцепление и забрать часть веса с колёс, приходится часто касаться земли левой ногой, которую для этого обувают в специальный металлический ботинок. Sabaton [сабатон] — это латный ботинок, часть рыцарского доспеха, а также название хэви-метал-группы из Швеции.</w:t>
      </w:r>
    </w:p>
    <w:p>
      <w:r>
        <w:rPr>
          <w:b/>
          <w:bCs/>
        </w:rPr>
        <w:t xml:space="preserve">Источники: </w:t>
      </w:r>
      <w:r>
        <w:t xml:space="preserve">1. https://en.wikipedia.org/wiki/American_Flat_Track
2. https://revitsport.com/blogs/stories/steel-shoe-is-sole-of-flat-track-motorcycle-racing
3. https://en.wikipedia.org/wiki/Sabaton_(band)
4. https://en.wikipedia.org/wiki/Sabaton</w:t>
      </w:r>
    </w:p>
    <w:p>
      <w:r>
        <w:rPr>
          <w:b/>
          <w:bCs/>
        </w:rPr>
        <w:t xml:space="preserve">Автор: </w:t>
      </w:r>
      <w:r>
        <w:t xml:space="preserve">Антон Нургатин</w:t>
      </w:r>
    </w:p>
    <w:p/>
    <w:p>
      <w:pPr>
        <w:pStyle w:val="Heading4"/>
      </w:pPr>
      <w:r>
        <w:t xml:space="preserve">Вопрос 29</w:t>
      </w:r>
    </w:p>
    <w:p>
      <w:r>
        <w:t xml:space="preserve">Раздаточный материал (изображение):</w:t>
      </w:r>
    </w:p>
    <w:p>
      <w:r>
        <w:drawing>
          <wp:inline distT="0" distB="0" distL="0" distR="0">
            <wp:extent cx="3143250" cy="4829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143250" cy="4829175"/>
                    </a:xfrm>
                    <a:prstGeom prst="rect">
                      <a:avLst/>
                    </a:prstGeom>
                  </pic:spPr>
                </pic:pic>
              </a:graphicData>
            </a:graphic>
          </wp:inline>
        </w:drawing>
      </w:r>
    </w:p>
    <w:p>
      <w:r>
        <w:t xml:space="preserve">[Ведущему: не зачитывайте текст раздаточного материала. Постарайтесь максимально чётко протянуть долгие гласные в словосочетании pivní tácek, в транскрипции они обозначены двоеточием. Если хотите максимально аутентичного произношения, то h произносится как гортанная г.]
Hospoda [го́спода] — это традиционный чешский трактир, в котором часто налаживали связи с соседями. Перед вами фрагменты шуточной мнемоники, которая предлагает использовать характерные для го́споды выражения для запоминания ЕЁ. Например, PIVNÍ TÁCEK [пи́вни: та:цек] — подставка под пиво. Назовите ЕЁ двумя словами, одно из которых короче другого.</w:t>
      </w:r>
    </w:p>
    <w:p>
      <w:r>
        <w:rPr>
          <w:b/>
          <w:bCs/>
        </w:rPr>
        <w:t xml:space="preserve">Ответ: </w:t>
      </w:r>
      <w:r>
        <w:t xml:space="preserve">азбука Морзе</w:t>
      </w:r>
    </w:p>
    <w:p>
      <w:r>
        <w:rPr>
          <w:b/>
          <w:bCs/>
        </w:rPr>
        <w:t xml:space="preserve">Зачёт: </w:t>
      </w:r>
      <w:r>
        <w:t xml:space="preserve">морзянка</w:t>
      </w:r>
    </w:p>
    <w:p>
      <w:r>
        <w:rPr>
          <w:b/>
          <w:bCs/>
        </w:rPr>
        <w:t xml:space="preserve">Комментарий: </w:t>
      </w:r>
      <w:r>
        <w:t xml:space="preserve">В чешском языке существуют долгие гласные, которые отмечаются диакритическими знаками: чертой (čárka [ча:рка]) или кружочком (kroužek [кроужек]). В так называемой «го́сподской морзянке» долгота гласных соответствует точкам и тире в азбуке Морзе, что особенно заметно на примере букв O и S [эс]. В сельской местности господа действительно была местом встреч и обретения социальных связей. Слова «связь» и «короче» — подсказки.</w:t>
      </w:r>
    </w:p>
    <w:p>
      <w:r>
        <w:rPr>
          <w:b/>
          <w:bCs/>
        </w:rPr>
        <w:t xml:space="preserve">Источники: </w:t>
      </w:r>
      <w:r>
        <w:t xml:space="preserve">https://www.komik.cz/obrazkove-emaily/240-hospodska-morseovka/</w:t>
      </w:r>
    </w:p>
    <w:p>
      <w:r>
        <w:rPr>
          <w:b/>
          <w:bCs/>
        </w:rPr>
        <w:t xml:space="preserve">Автор: </w:t>
      </w:r>
      <w:r>
        <w:t xml:space="preserve">Илья Онскуль</w:t>
      </w:r>
    </w:p>
    <w:p/>
    <w:p>
      <w:pPr>
        <w:pStyle w:val="Heading4"/>
      </w:pPr>
      <w:r>
        <w:t xml:space="preserve">Вопрос 30</w:t>
      </w:r>
    </w:p>
    <w:p>
      <w:r>
        <w:t xml:space="preserve">Картина «Девушка в сорочке» отмечает переход между периодами творчества Пика́ссо. Символично, что исследовавшие картину специалисты обнаружили, что Пикассо сперва СДЕЛАЛ ЭТО. Ответьте двумя словами, сделал что?</w:t>
      </w:r>
    </w:p>
    <w:p>
      <w:r>
        <w:rPr>
          <w:b/>
          <w:bCs/>
        </w:rPr>
        <w:t xml:space="preserve">Ответ: </w:t>
      </w:r>
      <w:r>
        <w:t xml:space="preserve">нарисовал мальчика</w:t>
      </w:r>
    </w:p>
    <w:p>
      <w:r>
        <w:rPr>
          <w:b/>
          <w:bCs/>
        </w:rPr>
        <w:t xml:space="preserve">Зачёт: </w:t>
      </w:r>
      <w:r>
        <w:t xml:space="preserve">нарисовал парня/юношу/мужчину; другие синонимичные ответы</w:t>
      </w:r>
    </w:p>
    <w:p>
      <w:r>
        <w:rPr>
          <w:b/>
          <w:bCs/>
        </w:rPr>
        <w:t xml:space="preserve">Комментарий: </w:t>
      </w:r>
      <w:r>
        <w:t xml:space="preserve">Картина была написана во время перехода от голубого периода к розовому. Если вы подумали о трансгендерном переходе, то это могло вам помочь. А у нас переход к сложной половине тура.</w:t>
      </w:r>
    </w:p>
    <w:p>
      <w:r>
        <w:rPr>
          <w:b/>
          <w:bCs/>
        </w:rPr>
        <w:t xml:space="preserve">Источники: </w:t>
      </w:r>
      <w:r>
        <w:t xml:space="preserve">https://www.tate.org.uk/research/tate-papers/28/picasso-girl-chemise</w:t>
      </w:r>
    </w:p>
    <w:p>
      <w:r>
        <w:rPr>
          <w:b/>
          <w:bCs/>
        </w:rPr>
        <w:t xml:space="preserve">Автор: </w:t>
      </w:r>
      <w:r>
        <w:t xml:space="preserve">Никита Иоффе</w:t>
      </w:r>
    </w:p>
    <w:p/>
    <w:p>
      <w:pPr>
        <w:pStyle w:val="Heading4"/>
      </w:pPr>
      <w:r>
        <w:t xml:space="preserve">Вопрос 31</w:t>
      </w:r>
    </w:p>
    <w:p>
      <w:r>
        <w:t xml:space="preserve">Компания, основанная британским предпринимателем Уильямом Бассом, к концу XIX века достигла впечатляющих объёмов в миллион баррелей. Её продукция была популярна по всей Европе, например, её можно увидеть в нижней части... чего?</w:t>
      </w:r>
    </w:p>
    <w:p>
      <w:r>
        <w:rPr>
          <w:b/>
          <w:bCs/>
        </w:rPr>
        <w:t xml:space="preserve">Ответ: </w:t>
      </w:r>
      <w:r>
        <w:t xml:space="preserve">«Бар в „Фоли-Бержер“»</w:t>
      </w:r>
    </w:p>
    <w:p>
      <w:r>
        <w:rPr>
          <w:b/>
          <w:bCs/>
        </w:rPr>
        <w:t xml:space="preserve">Комментарий: </w:t>
      </w:r>
      <w:r>
        <w:t xml:space="preserve">В баррелях измеряют не только объёмы нефти, но и пива. К 1877 году пиво Bass стало самым продаваемым в мире, и даже известные соперники англичан, французы, его пили. Неудивительно, что на самой известной барной картине того периода бутылка с узнаваемым красным треугольником на этикетке тоже есть. Слово «впечатляющий» — подсказка. Уильям Басс — полный тёзка судмедэксперта из первого вопроса тура, но это неважно.</w:t>
      </w:r>
    </w:p>
    <w:p>
      <w:r>
        <w:rPr>
          <w:b/>
          <w:bCs/>
        </w:rPr>
        <w:t xml:space="preserve">Источники: </w:t>
      </w:r>
      <w:r>
        <w:t xml:space="preserve">1. http://medium.com/@mcheriearthistory/manet-a-bar-at-the-folies-bergère-bass-beer-6140545f4166
2. https://en.wikipedia.org/wiki/Bass_Brewery
3. https://ru.wikipedia.org/wiki/Баррель_(единица_объёма)
4. https://upload.wikimedia.org/wikipedia/commons/thumb/0/0d/Edouard_Manet,_A_Bar_at_the_Folies-Bergère.jpg/1920px-Edouard_Manet,_A_Bar_at_the_Folies-Bergère.jpg</w:t>
      </w:r>
    </w:p>
    <w:p>
      <w:r>
        <w:rPr>
          <w:b/>
          <w:bCs/>
        </w:rPr>
        <w:t xml:space="preserve">Автор: </w:t>
      </w:r>
      <w:r>
        <w:t xml:space="preserve">Антон Нургатин</w:t>
      </w:r>
    </w:p>
    <w:p/>
    <w:p>
      <w:pPr>
        <w:pStyle w:val="Heading4"/>
      </w:pPr>
      <w:r>
        <w:t xml:space="preserve">Вопрос 32</w:t>
      </w:r>
    </w:p>
    <w:p>
      <w:r>
        <w:t xml:space="preserve">Персонаж, вернувшийся из далёкого путешествия, описывает запомнившийся пейзаж. По его словам, земля словно кровоточи́ла. Действие романа происходит в XIX веке, незадолго до начала… чего?</w:t>
      </w:r>
    </w:p>
    <w:p>
      <w:r>
        <w:rPr>
          <w:b/>
          <w:bCs/>
        </w:rPr>
        <w:t xml:space="preserve">Ответ: </w:t>
      </w:r>
      <w:r>
        <w:t xml:space="preserve">опиумной войны</w:t>
      </w:r>
    </w:p>
    <w:p>
      <w:r>
        <w:rPr>
          <w:b/>
          <w:bCs/>
        </w:rPr>
        <w:t xml:space="preserve">Зачёт: </w:t>
      </w:r>
      <w:r>
        <w:t xml:space="preserve">опиумных войн, первой опиумной войны, второй опиумной войны</w:t>
      </w:r>
    </w:p>
    <w:p>
      <w:r>
        <w:rPr>
          <w:b/>
          <w:bCs/>
        </w:rPr>
        <w:t xml:space="preserve">Комментарий: </w:t>
      </w:r>
      <w:r>
        <w:t xml:space="preserve">Персонаж посетил Индию и видел бесконечные плантации мака. Британия выращивала его в своей колонии, чтобы продавать опиум в Китай. Когда китайцы потребовали прекратить наркоторговлю, англичане объявили войну.</w:t>
      </w:r>
    </w:p>
    <w:p>
      <w:r>
        <w:rPr>
          <w:b/>
          <w:bCs/>
        </w:rPr>
        <w:t xml:space="preserve">Источники: </w:t>
      </w:r>
      <w:r>
        <w:t xml:space="preserve">1. R.F. Kuang. Babel https://ibb.co/ns5c9WWY
2. https://en.wikipedia.org/wiki/Babel,_or_the_Necessity_of_Violence
3. https://en.wikipedia.org/wiki/First_Opium_War</w:t>
      </w:r>
    </w:p>
    <w:p>
      <w:r>
        <w:rPr>
          <w:b/>
          <w:bCs/>
        </w:rPr>
        <w:t xml:space="preserve">Автор: </w:t>
      </w:r>
      <w:r>
        <w:t xml:space="preserve">Илья Онскуль</w:t>
      </w:r>
    </w:p>
    <w:p/>
    <w:p>
      <w:pPr>
        <w:pStyle w:val="Heading4"/>
      </w:pPr>
      <w:r>
        <w:t xml:space="preserve">Вопрос 33</w:t>
      </w:r>
    </w:p>
    <w:p>
      <w:r>
        <w:t xml:space="preserve">Персонаж романа — классически образованный англичанин, уехавший преподавать язык в более приятном климате. Иногда ученики приносят ему естественнонаучные учебники и просят перевести. Учитель жалуется, что для него сложные термины являются настолько же ТАКИМИ, насколько и лица учеников. Какими?</w:t>
      </w:r>
    </w:p>
    <w:p>
      <w:r>
        <w:rPr>
          <w:b/>
          <w:bCs/>
        </w:rPr>
        <w:t xml:space="preserve">Ответ: </w:t>
      </w:r>
      <w:r>
        <w:t xml:space="preserve">греческими</w:t>
      </w:r>
    </w:p>
    <w:p>
      <w:r>
        <w:rPr>
          <w:b/>
          <w:bCs/>
        </w:rPr>
        <w:t xml:space="preserve">Зачёт: </w:t>
      </w:r>
      <w:r>
        <w:t xml:space="preserve">в любом числе и падеже</w:t>
      </w:r>
    </w:p>
    <w:p>
      <w:r>
        <w:rPr>
          <w:b/>
          <w:bCs/>
        </w:rPr>
        <w:t xml:space="preserve">Комментарий: </w:t>
      </w:r>
      <w:r>
        <w:t xml:space="preserve">Главный герой романа «Волхв» уезжает в Грецию, по стопам Байрона. Говоря о том, что сложные научные термины ему совершенно непонятны, он каламбурит и пользуется идиомой it’s all Greek to me [итс олл гри:к ту ми], популяризованной Шекспиром. Дополнительно забавно, что многие такие слова действительно происходят от греческих корней. Нам привычнее выражение «греческий профиль», но персонаж применил эпитет к лицам учеников.</w:t>
      </w:r>
    </w:p>
    <w:p>
      <w:r>
        <w:rPr>
          <w:b/>
          <w:bCs/>
        </w:rPr>
        <w:t xml:space="preserve">Источники: </w:t>
      </w:r>
      <w:r>
        <w:t xml:space="preserve">1. John Fowles. The Magus
2. https://ibb.co/MDCJLLw8
3. https://en.wikipedia.org/wiki/Greek_to_me</w:t>
      </w:r>
    </w:p>
    <w:p>
      <w:r>
        <w:rPr>
          <w:b/>
          <w:bCs/>
        </w:rPr>
        <w:t xml:space="preserve">Автор: </w:t>
      </w:r>
      <w:r>
        <w:t xml:space="preserve">Илья Онскуль</w:t>
      </w:r>
    </w:p>
    <w:p/>
    <w:p>
      <w:pPr>
        <w:pStyle w:val="Heading4"/>
      </w:pPr>
      <w:r>
        <w:t xml:space="preserve">Вопрос 34</w:t>
      </w:r>
    </w:p>
    <w:p>
      <w:r>
        <w:t xml:space="preserve">Раздаточный материал (изображение):</w:t>
      </w:r>
    </w:p>
    <w:p>
      <w:r>
        <w:drawing>
          <wp:inline distT="0" distB="0" distL="0" distR="0">
            <wp:extent cx="5715000" cy="2819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819400"/>
                    </a:xfrm>
                    <a:prstGeom prst="rect">
                      <a:avLst/>
                    </a:prstGeom>
                  </pic:spPr>
                </pic:pic>
              </a:graphicData>
            </a:graphic>
          </wp:inline>
        </w:drawing>
      </w:r>
    </w:p>
    <w:p>
      <w:r>
        <w:t xml:space="preserve">[Ведущему: не зачитывать текст раздатки]
В 1920‑х годах, под влиянием западной культуры, в восточноазиатской стране стал популярен аксессуар, название которого вы видите на раздатке. Назовите этот аксессуар, использовав имя собственное.</w:t>
      </w:r>
    </w:p>
    <w:p>
      <w:r>
        <w:rPr>
          <w:b/>
          <w:bCs/>
        </w:rPr>
        <w:t xml:space="preserve">Ответ: </w:t>
      </w:r>
      <w:r>
        <w:t xml:space="preserve">очки [Гарольда] Ллойда</w:t>
      </w:r>
    </w:p>
    <w:p>
      <w:r>
        <w:rPr>
          <w:b/>
          <w:bCs/>
        </w:rPr>
        <w:t xml:space="preserve">Комментарий: </w:t>
      </w:r>
      <w:r>
        <w:t xml:space="preserve">Комедии с участием Гарольда Ллойда были очень популярны, и очки, которые актёр носил, стали модным аксессуаром в Японии. Форма букв на раздатке намекает на характерную круглую оправу. Такие очки позднее носили некоторые военные преступники, например, Хидэки Тодзё, а мода распространилась и в странах, захваченных Японией, например, в Корее.</w:t>
      </w:r>
    </w:p>
    <w:p>
      <w:r>
        <w:rPr>
          <w:b/>
          <w:bCs/>
        </w:rPr>
        <w:t xml:space="preserve">Источники: </w:t>
      </w:r>
      <w:r>
        <w:t xml:space="preserve">1. https://en.namu.wiki/w/뿔테안경
2. https://www.davidbordwell.net/blog/2017/12/19/the-boys-life-harold-lloyds-girl-shy-on-the-criterion-channel/
3. https://thefilmediary.wordpress.com/2022/10/30/harold-lloyd-available-the-boy-1917-films-review/</w:t>
      </w:r>
    </w:p>
    <w:p>
      <w:r>
        <w:rPr>
          <w:b/>
          <w:bCs/>
        </w:rPr>
        <w:t xml:space="preserve">Автор: </w:t>
      </w:r>
      <w:r>
        <w:t xml:space="preserve">Денис Руденко</w:t>
      </w:r>
    </w:p>
    <w:p/>
    <w:p>
      <w:pPr>
        <w:pStyle w:val="Heading4"/>
      </w:pPr>
      <w:r>
        <w:t xml:space="preserve">Вопрос 35</w:t>
      </w:r>
    </w:p>
    <w:p>
      <w:r>
        <w:t xml:space="preserve">Раздаточный материал (изображение):</w:t>
      </w:r>
    </w:p>
    <w:p>
      <w:r>
        <w:drawing>
          <wp:inline distT="0" distB="0" distL="0" distR="0">
            <wp:extent cx="5267325" cy="819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67325" cy="819150"/>
                    </a:xfrm>
                    <a:prstGeom prst="rect">
                      <a:avLst/>
                    </a:prstGeom>
                  </pic:spPr>
                </pic:pic>
              </a:graphicData>
            </a:graphic>
          </wp:inline>
        </w:drawing>
      </w:r>
    </w:p>
    <w:p>
      <w:r>
        <w:t xml:space="preserve">Эта мнемоника помогает не путать участников двух событий XX века. В первом случае имеется в виду ОН, а во втором — ОНА. Кто такой ОН и что такое ОНА?</w:t>
      </w:r>
    </w:p>
    <w:p>
      <w:r>
        <w:rPr>
          <w:b/>
          <w:bCs/>
        </w:rPr>
        <w:t xml:space="preserve">Ответ: </w:t>
      </w:r>
      <w:r>
        <w:t xml:space="preserve">[Джордж] Форман, Манила</w:t>
      </w:r>
    </w:p>
    <w:p>
      <w:r>
        <w:rPr>
          <w:b/>
          <w:bCs/>
        </w:rPr>
        <w:t xml:space="preserve">Комментарий: </w:t>
      </w:r>
      <w:r>
        <w:t xml:space="preserve">Автор вопроса, как и редактор, затрудняется запомнить, с кем Мохаммед Али дрался в Киншасе, а с кем — в Маниле. На помощь приходит мнемоника, согласно которой буквосочетание man [мэн] должно присутствовать в описании поединка всего один раз: если в Маниле, то не Форман, а Фрейзер. Текст самой мнемоники тоже хорошо описывает суть боксёрского поединка.</w:t>
      </w:r>
    </w:p>
    <w:p>
      <w:r>
        <w:rPr>
          <w:b/>
          <w:bCs/>
        </w:rPr>
        <w:t xml:space="preserve">Источники: </w:t>
      </w:r>
      <w:r>
        <w:t xml:space="preserve">1. https://en.wikipedia.org/wiki/The_Rumble_in_the_Jungle
2. https://en.wikipedia.org/wiki/Thrilla_in_Manila
3. ЛОАВ</w:t>
      </w:r>
    </w:p>
    <w:p>
      <w:r>
        <w:rPr>
          <w:b/>
          <w:bCs/>
        </w:rPr>
        <w:t xml:space="preserve">Автор: </w:t>
      </w:r>
      <w:r>
        <w:t xml:space="preserve">Лёша Пак</w:t>
      </w:r>
    </w:p>
    <w:p/>
    <w:p>
      <w:pPr>
        <w:pStyle w:val="Heading4"/>
      </w:pPr>
      <w:r>
        <w:t xml:space="preserve">Вопрос 36</w:t>
      </w:r>
    </w:p>
    <w:p>
      <w:r>
        <w:t xml:space="preserve">Иногда что‑то идёт не так, и редактор получает не ту реакцию на свои вопросы, что ожидал. Автор вопроса называет определённый эмодзи, оставленный игроками, выражением из двух английских слов, каждое из которых содержит удвоенную гласную. Напишите эти слова.</w:t>
      </w:r>
    </w:p>
    <w:p>
      <w:r>
        <w:rPr>
          <w:b/>
          <w:bCs/>
        </w:rPr>
        <w:t xml:space="preserve">Ответ: </w:t>
      </w:r>
      <w:r>
        <w:t xml:space="preserve">feedback poop</w:t>
      </w:r>
    </w:p>
    <w:p>
      <w:r>
        <w:rPr>
          <w:b/>
          <w:bCs/>
        </w:rPr>
        <w:t xml:space="preserve">Комментарий: </w:t>
      </w:r>
      <w:r>
        <w:t xml:space="preserve">Редактор надеется на конструктивную обратную связь, но иногда вместо этого получает за Лупу. Если обычный цикл обратной связи называется feedback loop [фидбек луп], то эмодзи какашки можно назвать feedback poop [фидбек пуп].</w:t>
      </w:r>
    </w:p>
    <w:p>
      <w:r>
        <w:rPr>
          <w:b/>
          <w:bCs/>
        </w:rPr>
        <w:t xml:space="preserve">Источники: </w:t>
      </w:r>
      <w:r>
        <w:t xml:space="preserve">1. Шутка автора вопроса
2. https://www.anekdot.ru/id/197763/
3. https://www.splunk.com/en_us/blog/learn/feedback-loops.html</w:t>
      </w:r>
    </w:p>
    <w:p>
      <w:r>
        <w:rPr>
          <w:b/>
          <w:bCs/>
        </w:rPr>
        <w:t xml:space="preserve">Автор: </w:t>
      </w:r>
      <w:r>
        <w:t xml:space="preserve">Илья Онскуль</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d340ccee8b682adc336eed34410758d60f2c9b0.png"/><Relationship Id="rId8" Type="http://schemas.openxmlformats.org/officeDocument/2006/relationships/image" Target="media/838e97c0c3b2979ef279699c35b4dc101fa9c358.png"/><Relationship Id="rId9" Type="http://schemas.openxmlformats.org/officeDocument/2006/relationships/image" Target="media/5b6a4d8dd24f72bf705d7c0ad167d01ad4daf4f3.png"/><Relationship Id="rId10" Type="http://schemas.openxmlformats.org/officeDocument/2006/relationships/image" Target="media/ec129f3b2a02f07fc24af8e5d6de77b16c627301.jpg"/><Relationship Id="rId11" Type="http://schemas.openxmlformats.org/officeDocument/2006/relationships/image" Target="media/df58d1cb1bede46ac472604747bbc05762219eb5.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2026-11-04T01:28:29.757Z</dcterms:created>
  <dcterms:modified xsi:type="dcterms:W3CDTF">2026-11-04T01:28:29.757Z</dcterms:modified>
</cp:coreProperties>
</file>

<file path=docProps/custom.xml><?xml version="1.0" encoding="utf-8"?>
<Properties xmlns="http://schemas.openxmlformats.org/officeDocument/2006/custom-properties" xmlns:vt="http://schemas.openxmlformats.org/officeDocument/2006/docPropsVTypes"/>
</file>