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«ВолКам добро пожаловать!»</w:t>
      </w:r>
    </w:p>
    <w:p>
      <w:r>
        <w:rPr>
          <w:b/>
          <w:bCs/>
        </w:rPr>
        <w:t xml:space="preserve">Редакторы: </w:t>
      </w:r>
      <w:r>
        <w:t xml:space="preserve">Павел Аликин, Василий Корягин, Андрей Хромов</w:t>
      </w:r>
    </w:p>
    <w:p>
      <w:r>
        <w:t xml:space="preserve">«ВолКам добро пожаловать!»
(первая игра серии (а)синхронных турниров «Лига ВолКа»)
Редакторы:
Павел Аликин (Пермь), Василий Корягин (Тольятти), Андрей Хромов (Дубна-Саратов)
Синхрон: 16 — 23 марта 2024 
Асинхрон: 24 марта — 28 апреля 2024
Редакторы благодарят за помощь в подготовке турнира, ценные идеи и важные замечания группу тестеров в составе: обладатель бриллиантовой совы, академик академии телезрителей интеллектуального клуба «Что? Где? Когда?» Татьяна Медведева (Саратов), Лидия Антонова (Псков), Елена Бадареу (Кишинёв), Эвелина Баранская (Холон), Жаннетта Кат (Берлин), Ирина Хромова (Оксфорд), Александр Мищенко (Белгород), Александр Сидоренков (Смоленск), Антон Романов (Дубна), Наталья Ткаченко (Балашиха), Андрей Погасеев (Тверь), Дмитрий Балашов и Марина Губанова (Тольятти), Андрей Коптяев, Ирина Медноногова, Сергей Смирнов и Ульяна Фабричнина (все — Санкт-Петербург), Марина Борисова, Сталина Гуревич, Максим Кожеченков, Андрей Кравченко, Элина Куприна (все — Москва), а также команды «НТЦ» и «Бермуды» (обе — Тольятти).</w:t>
      </w:r>
    </w:p>
    <w:p/>
    <w:p>
      <w:pPr>
        <w:pStyle w:val="Heading2"/>
      </w:pPr>
      <w:r>
        <w:t xml:space="preserve">Тур 1</w:t>
      </w:r>
    </w:p>
    <w:p/>
    <w:p>
      <w:pPr>
        <w:pStyle w:val="Heading4"/>
      </w:pPr>
      <w:r>
        <w:t xml:space="preserve">Вопрос 1</w:t>
      </w:r>
    </w:p>
    <w:p>
      <w:r>
        <w:t xml:space="preserve">Многие лихие абха́зцы считают, что лучше однажды стать орлом, чем постоянно чувствовать себя собакой, и поэтому отказываются использовать… Что?</w:t>
      </w:r>
    </w:p>
    <w:p>
      <w:r>
        <w:rPr>
          <w:b/>
          <w:bCs/>
        </w:rPr>
        <w:t xml:space="preserve">Ответ: </w:t>
      </w:r>
      <w:r>
        <w:t xml:space="preserve">ремень безопасности</w:t>
      </w:r>
    </w:p>
    <w:p>
      <w:r>
        <w:rPr>
          <w:b/>
          <w:bCs/>
        </w:rPr>
        <w:t xml:space="preserve">Комментарий: </w:t>
      </w:r>
      <w:r>
        <w:t xml:space="preserve">по их мнению, при ДТП лучше разок вылететь через лобовое стекло как орёл, чем постоянно быть на привязи. Пристегните ремни, поехали!</w:t>
      </w:r>
    </w:p>
    <w:p>
      <w:r>
        <w:rPr>
          <w:b/>
          <w:bCs/>
        </w:rPr>
        <w:t xml:space="preserve">Источники: </w:t>
      </w:r>
      <w:r>
        <w:t xml:space="preserve">«Жизнь своих» — 1-й канал, эфир от 27.08.2023 г.</w:t>
      </w:r>
    </w:p>
    <w:p>
      <w:r>
        <w:rPr>
          <w:b/>
          <w:bCs/>
        </w:rPr>
        <w:t xml:space="preserve">Автор: </w:t>
      </w:r>
      <w:r>
        <w:t xml:space="preserve">Василий Корягин</w:t>
      </w:r>
    </w:p>
    <w:p/>
    <w:p>
      <w:pPr>
        <w:pStyle w:val="Heading4"/>
      </w:pPr>
      <w:r>
        <w:t xml:space="preserve">Вопрос 2</w:t>
      </w:r>
    </w:p>
    <w:p>
      <w:r>
        <w:t xml:space="preserve">Чтобы проезжающие возле сада автомобили не поднимали пыль, ОН обратился к мэру с требованием заасфальтировать дорогу, и в 1907-м году начались работы. Восстановите слово, в котором мы пропустили две буквы.</w:t>
      </w:r>
    </w:p>
    <w:p>
      <w:r>
        <w:rPr>
          <w:b/>
          <w:bCs/>
        </w:rPr>
        <w:t xml:space="preserve">Ответ: </w:t>
      </w:r>
      <w:r>
        <w:t xml:space="preserve">Моне</w:t>
      </w:r>
    </w:p>
    <w:p>
      <w:r>
        <w:rPr>
          <w:b/>
          <w:bCs/>
        </w:rPr>
        <w:t xml:space="preserve">Комментарий: </w:t>
      </w:r>
      <w:r>
        <w:t xml:space="preserve">художник по вполне понятной причине заботился о красоте сада в Живерни́, поскольку черпал в нём вдохновение. Кстати, одна из его работ так и называется: «Сад в Живерни». Значительную часть расходов Клод Моне́ взял на себя.</w:t>
      </w:r>
    </w:p>
    <w:p>
      <w:r>
        <w:rPr>
          <w:b/>
          <w:bCs/>
        </w:rPr>
        <w:t xml:space="preserve">Источники: </w:t>
      </w:r>
      <w:r>
        <w:t xml:space="preserve">Декер, Мишель де «Клод Моне» — Москва: «Молодая гвардия», 2007.
https://www.tourister.ru/world/europe/france/city/giverny/parks/8849</w:t>
      </w:r>
    </w:p>
    <w:p>
      <w:r>
        <w:rPr>
          <w:b/>
          <w:bCs/>
        </w:rPr>
        <w:t xml:space="preserve">Автор: </w:t>
      </w:r>
      <w:r>
        <w:t xml:space="preserve">Андрей Хромов, Эвелина Баранская</w:t>
      </w:r>
    </w:p>
    <w:p/>
    <w:p>
      <w:pPr>
        <w:pStyle w:val="Heading4"/>
      </w:pPr>
      <w:r>
        <w:t xml:space="preserve">Вопрос 3</w:t>
      </w:r>
    </w:p>
    <w:p>
      <w:r>
        <w:t xml:space="preserve">Во время одного из авиаперелётов арабского шейха сопровождали восемьдесят ИХ в специальных головных уборах. Другой ОН базируется в поволжском городе и тоже совершает авиаперелёты. Назовите ЕГО.</w:t>
      </w:r>
    </w:p>
    <w:p>
      <w:r>
        <w:rPr>
          <w:b/>
          <w:bCs/>
        </w:rPr>
        <w:t xml:space="preserve">Ответ: </w:t>
      </w:r>
      <w:r>
        <w:t xml:space="preserve">сокол</w:t>
      </w:r>
    </w:p>
    <w:p>
      <w:r>
        <w:rPr>
          <w:b/>
          <w:bCs/>
        </w:rPr>
        <w:t xml:space="preserve">Зачёт: </w:t>
      </w:r>
      <w:r>
        <w:t xml:space="preserve">«Сокол»</w:t>
      </w:r>
    </w:p>
    <w:p>
      <w:r>
        <w:rPr>
          <w:b/>
          <w:bCs/>
        </w:rPr>
        <w:t xml:space="preserve">Комментарий: </w:t>
      </w:r>
      <w:r>
        <w:t xml:space="preserve">в арабском мире эти хищные птицы пользуются огромной популярностью. Соколиные авиаперелеты — популярная забава на Ближнем Востоке. Футбольный клуб «Сокол» базируется в Саратове, но игры на выезде никто не отменял. А вот восемьдесят евнухов — это многовато для любого шейха.</w:t>
      </w:r>
    </w:p>
    <w:p>
      <w:r>
        <w:rPr>
          <w:b/>
          <w:bCs/>
        </w:rPr>
        <w:t xml:space="preserve">Источники: </w:t>
      </w:r>
      <w:r>
        <w:t xml:space="preserve">https://www.ntv.ru/novosti/1754557</w:t>
      </w:r>
    </w:p>
    <w:p>
      <w:r>
        <w:rPr>
          <w:b/>
          <w:bCs/>
        </w:rPr>
        <w:t xml:space="preserve">Автор: </w:t>
      </w:r>
      <w:r>
        <w:t xml:space="preserve">Василий Корягин</w:t>
      </w:r>
    </w:p>
    <w:p/>
    <w:p>
      <w:pPr>
        <w:pStyle w:val="Heading4"/>
      </w:pPr>
      <w:r>
        <w:t xml:space="preserve">Вопрос 4</w:t>
      </w:r>
    </w:p>
    <w:p>
      <w:r>
        <w:t xml:space="preserve">Клинические нарушения у подростков часто связывают с ограничениями свободы в семье. А тяга к ВО́ЛКАМ — это реакция протеста. Какое слово мы сократили?</w:t>
      </w:r>
    </w:p>
    <w:p>
      <w:r>
        <w:rPr>
          <w:b/>
          <w:bCs/>
        </w:rPr>
        <w:t xml:space="preserve">Ответ: </w:t>
      </w:r>
      <w:r>
        <w:t xml:space="preserve">самоволкам</w:t>
      </w:r>
    </w:p>
    <w:p>
      <w:r>
        <w:rPr>
          <w:b/>
          <w:bCs/>
        </w:rPr>
        <w:t xml:space="preserve">Комментарий: </w:t>
      </w:r>
      <w:r>
        <w:t xml:space="preserve">побеги из дома встречаются нечасто, но из-за ограничений может развиться склонность к более или менее продолжительным самовольным отлучкам.</w:t>
      </w:r>
    </w:p>
    <w:p>
      <w:r>
        <w:rPr>
          <w:b/>
          <w:bCs/>
        </w:rPr>
        <w:t xml:space="preserve">Источники: </w:t>
      </w:r>
      <w:r>
        <w:t xml:space="preserve">https://studfile.net/preview/7012606/page:49/</w:t>
      </w:r>
    </w:p>
    <w:p>
      <w:r>
        <w:rPr>
          <w:b/>
          <w:bCs/>
        </w:rPr>
        <w:t xml:space="preserve">Автор: </w:t>
      </w:r>
      <w:r>
        <w:t xml:space="preserve">Андрей Хромов</w:t>
      </w:r>
    </w:p>
    <w:p/>
    <w:p>
      <w:pPr>
        <w:pStyle w:val="Heading4"/>
      </w:pPr>
      <w:r>
        <w:t xml:space="preserve">Вопрос 5</w:t>
      </w:r>
    </w:p>
    <w:p>
      <w:r>
        <w:t xml:space="preserve">Напё́рсточники промышляют и на Вестми́нстерском мосту, хотя он и не дворцовый. Какое слово мы заменили?</w:t>
      </w:r>
    </w:p>
    <w:p>
      <w:r>
        <w:rPr>
          <w:b/>
          <w:bCs/>
        </w:rPr>
        <w:t xml:space="preserve">Ответ: </w:t>
      </w:r>
      <w:r>
        <w:t xml:space="preserve">разводной</w:t>
      </w:r>
    </w:p>
    <w:p>
      <w:r>
        <w:rPr>
          <w:b/>
          <w:bCs/>
        </w:rPr>
        <w:t xml:space="preserve">Комментарий: </w:t>
      </w:r>
      <w:r>
        <w:t xml:space="preserve">напёрсточники — это, конечно же, жулики, и разводят обычных людей на деньги. Вестминстерский мост в чём-то тоже дворцовый, но не является разводным (как в Санкт-Петербурге).</w:t>
      </w:r>
    </w:p>
    <w:p>
      <w:r>
        <w:rPr>
          <w:b/>
          <w:bCs/>
        </w:rPr>
        <w:t xml:space="preserve">Источники: </w:t>
      </w:r>
      <w:r>
        <w:t xml:space="preserve">https://rutube.ru/video/86548a92a63675621676fe3a10b05258/</w:t>
      </w:r>
    </w:p>
    <w:p>
      <w:r>
        <w:rPr>
          <w:b/>
          <w:bCs/>
        </w:rPr>
        <w:t xml:space="preserve">Автор: </w:t>
      </w:r>
      <w:r>
        <w:t xml:space="preserve">Андрей Хромов, Эвелина Баранская</w:t>
      </w:r>
    </w:p>
    <w:p/>
    <w:p>
      <w:pPr>
        <w:pStyle w:val="Heading4"/>
      </w:pPr>
      <w:r>
        <w:t xml:space="preserve">Вопрос 6</w:t>
      </w:r>
    </w:p>
    <w:p>
      <w:r>
        <w:t xml:space="preserve">На канале «Криминальная Россия» есть сюжет о потомственных жителях одного южного города. Сюжет называется аналогично детской игре. Как?</w:t>
      </w:r>
    </w:p>
    <w:p>
      <w:r>
        <w:rPr>
          <w:b/>
          <w:bCs/>
        </w:rPr>
        <w:t xml:space="preserve">Ответ: </w:t>
      </w:r>
      <w:r>
        <w:t xml:space="preserve">казаки-разбойники</w:t>
      </w:r>
    </w:p>
    <w:p>
      <w:r>
        <w:rPr>
          <w:b/>
          <w:bCs/>
        </w:rPr>
        <w:t xml:space="preserve">Комментарий: </w:t>
      </w:r>
      <w:r>
        <w:t xml:space="preserve">этот южный город — Ростов-на-Дону, а канал, как было сказано, повествует о преступлениях.</w:t>
      </w:r>
    </w:p>
    <w:p>
      <w:r>
        <w:rPr>
          <w:b/>
          <w:bCs/>
        </w:rPr>
        <w:t xml:space="preserve">Источники: </w:t>
      </w:r>
      <w:r>
        <w:t xml:space="preserve">https://www.youtube.com/watch?v=JHaCnuhUbBo&amp;list</w:t>
      </w:r>
    </w:p>
    <w:p>
      <w:r>
        <w:rPr>
          <w:b/>
          <w:bCs/>
        </w:rPr>
        <w:t xml:space="preserve">Автор: </w:t>
      </w:r>
      <w:r>
        <w:t xml:space="preserve">Андрей Хромов</w:t>
      </w:r>
    </w:p>
    <w:p/>
    <w:p>
      <w:pPr>
        <w:pStyle w:val="Heading4"/>
      </w:pPr>
      <w:r>
        <w:t xml:space="preserve">Вопрос 7</w:t>
      </w:r>
    </w:p>
    <w:p>
      <w:r>
        <w:t xml:space="preserve">Клим Жу́ков считает, что ни польское княжество, ни шведское королевство не могло полноценно править русским государством в период смуты. И именно поэтому было решено: лучше борщ, чем кашу потом расхлёбывать. В одном из слов предыдущего предложения мы пропустили несколько букв. Напишите его.</w:t>
      </w:r>
    </w:p>
    <w:p>
      <w:r>
        <w:rPr>
          <w:b/>
          <w:bCs/>
        </w:rPr>
        <w:t xml:space="preserve">Ответ: </w:t>
      </w:r>
      <w:r>
        <w:t xml:space="preserve">семибоярщина</w:t>
      </w:r>
    </w:p>
    <w:p>
      <w:r>
        <w:rPr>
          <w:b/>
          <w:bCs/>
        </w:rPr>
        <w:t xml:space="preserve">Комментарий: </w:t>
      </w:r>
      <w:r>
        <w:t xml:space="preserve">русская элита тех времён прекрасно понимала, что иностранцы не знают национальных особенностей и тонкостей правления. Поэтому на выручку стране пришло нечто вроде временного правительства. Номер вопроса небольшая подсказка.</w:t>
      </w:r>
    </w:p>
    <w:p>
      <w:r>
        <w:rPr>
          <w:b/>
          <w:bCs/>
        </w:rPr>
        <w:t xml:space="preserve">Источники: </w:t>
      </w:r>
      <w:r>
        <w:t xml:space="preserve">Клим Жуков: цикл исторических видео-разборов «Смутное время».</w:t>
      </w:r>
    </w:p>
    <w:p>
      <w:r>
        <w:rPr>
          <w:b/>
          <w:bCs/>
        </w:rPr>
        <w:t xml:space="preserve">Автор: </w:t>
      </w:r>
      <w:r>
        <w:t xml:space="preserve">Андрей Хромов</w:t>
      </w:r>
    </w:p>
    <w:p/>
    <w:p>
      <w:pPr>
        <w:pStyle w:val="Heading4"/>
      </w:pPr>
      <w:r>
        <w:t xml:space="preserve">Вопрос 8</w:t>
      </w:r>
    </w:p>
    <w:p>
      <w:r>
        <w:t xml:space="preserve">Раздаточный материал (изображение):</w:t>
      </w:r>
    </w:p>
    <w:p>
      <w:r>
        <w:drawing>
          <wp:inline distT="0" distB="0" distL="0" distR="0">
            <wp:extent cx="5715000" cy="942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942975"/>
                    </a:xfrm>
                    <a:prstGeom prst="rect">
                      <a:avLst/>
                    </a:prstGeom>
                  </pic:spPr>
                </pic:pic>
              </a:graphicData>
            </a:graphic>
          </wp:inline>
        </w:drawing>
      </w:r>
    </w:p>
    <w:p>
      <w:r>
        <w:t xml:space="preserve">Вопрос перед вами.</w:t>
      </w:r>
    </w:p>
    <w:p>
      <w:r>
        <w:rPr>
          <w:b/>
          <w:bCs/>
        </w:rPr>
        <w:t xml:space="preserve">Ответ: </w:t>
      </w:r>
      <w:r>
        <w:t xml:space="preserve">похерили</w:t>
      </w:r>
    </w:p>
    <w:p>
      <w:r>
        <w:rPr>
          <w:b/>
          <w:bCs/>
        </w:rPr>
        <w:t xml:space="preserve">Зачёт: </w:t>
      </w:r>
      <w:r>
        <w:t xml:space="preserve">точный ответ</w:t>
      </w:r>
    </w:p>
    <w:p>
      <w:r>
        <w:rPr>
          <w:b/>
          <w:bCs/>
        </w:rPr>
        <w:t xml:space="preserve">Комментарий: </w:t>
      </w:r>
      <w:r>
        <w:t xml:space="preserve">всё ненужное для понимания этого вопроса, написанного на церковно-славянском языке, мы зачеркнули крестом, что раньше называли словом «похе́рить».</w:t>
      </w:r>
    </w:p>
    <w:p>
      <w:r>
        <w:rPr>
          <w:b/>
          <w:bCs/>
        </w:rPr>
        <w:t xml:space="preserve">Источники: </w:t>
      </w:r>
      <w:r>
        <w:t xml:space="preserve">https://ru.wiktionary.org/wiki/похерить</w:t>
      </w:r>
    </w:p>
    <w:p>
      <w:r>
        <w:rPr>
          <w:b/>
          <w:bCs/>
        </w:rPr>
        <w:t xml:space="preserve">Автор: </w:t>
      </w:r>
      <w:r>
        <w:t xml:space="preserve">Андрей Хромов</w:t>
      </w:r>
    </w:p>
    <w:p/>
    <w:p>
      <w:pPr>
        <w:pStyle w:val="Heading4"/>
      </w:pPr>
      <w:r>
        <w:t xml:space="preserve">Вопрос 9</w:t>
      </w:r>
    </w:p>
    <w:p>
      <w:r>
        <w:t xml:space="preserve">По замечанию Кассиодо́ра, ПЕРВАЯ необходима всем, а ВТОРОЕ — для многих не является необходимостью. Какое прилагательное иногда добавляют ко ВТОРОМУ, имея в виду ПЕРВУЮ?</w:t>
      </w:r>
    </w:p>
    <w:p>
      <w:r>
        <w:rPr>
          <w:b/>
          <w:bCs/>
        </w:rPr>
        <w:t xml:space="preserve">Ответ: </w:t>
      </w:r>
      <w:r>
        <w:t xml:space="preserve">белое</w:t>
      </w:r>
    </w:p>
    <w:p>
      <w:r>
        <w:rPr>
          <w:b/>
          <w:bCs/>
        </w:rPr>
        <w:t xml:space="preserve">Комментарий: </w:t>
      </w:r>
      <w:r>
        <w:t xml:space="preserve">в ряде языков слова, обозначающие заработную плату или жалование, этимологически восходят к латинскому salarium [саля́риум] — деньги на покупку соли. Речь в вопросе о соли и золоте.</w:t>
      </w:r>
    </w:p>
    <w:p>
      <w:r>
        <w:rPr>
          <w:b/>
          <w:bCs/>
        </w:rPr>
        <w:t xml:space="preserve">Источники: </w:t>
      </w:r>
      <w:r>
        <w:t xml:space="preserve">http://www.vokrugsveta.ru/vs/article/5949/ 
https://ria.ru/weekend_food/20110702/396473840.html</w:t>
      </w:r>
    </w:p>
    <w:p>
      <w:r>
        <w:rPr>
          <w:b/>
          <w:bCs/>
        </w:rPr>
        <w:t xml:space="preserve">Автор: </w:t>
      </w:r>
      <w:r>
        <w:t xml:space="preserve">Павел Аликин</w:t>
      </w:r>
    </w:p>
    <w:p/>
    <w:p>
      <w:pPr>
        <w:pStyle w:val="Heading4"/>
      </w:pPr>
      <w:r>
        <w:t xml:space="preserve">Вопрос 10</w:t>
      </w:r>
    </w:p>
    <w:p>
      <w:r>
        <w:t xml:space="preserve">Византийская царевна Анна Комни́на замечала, что лучший ОН — в первом поколении. Имелось в виду, что в последующих ОНИ позволяют себе много вольностей. Назовите ЕГО коротким словом.</w:t>
      </w:r>
    </w:p>
    <w:p>
      <w:r>
        <w:rPr>
          <w:b/>
          <w:bCs/>
        </w:rPr>
        <w:t xml:space="preserve">Ответ: </w:t>
      </w:r>
      <w:r>
        <w:t xml:space="preserve">раб</w:t>
      </w:r>
    </w:p>
    <w:p>
      <w:r>
        <w:rPr>
          <w:b/>
          <w:bCs/>
        </w:rPr>
        <w:t xml:space="preserve">Комментарий: </w:t>
      </w:r>
      <w:r>
        <w:t xml:space="preserve">в средневековье рабами чаще всего становились военнопленные. Не владея языком и не зная обычаев, они полностью зависели от воли господина. А их ассимилированным потомкам было гораздо проще строить заговоры или просто сбегать от хозяев.</w:t>
      </w:r>
    </w:p>
    <w:p>
      <w:r>
        <w:rPr>
          <w:b/>
          <w:bCs/>
        </w:rPr>
        <w:t xml:space="preserve">Источники: </w:t>
      </w:r>
      <w:r>
        <w:t xml:space="preserve">Г.Г. Литаврин «Как жили византийцы»
http://historic.ru/books/item/f00/s00/z0000103/st006.shtml</w:t>
      </w:r>
    </w:p>
    <w:p>
      <w:r>
        <w:rPr>
          <w:b/>
          <w:bCs/>
        </w:rPr>
        <w:t xml:space="preserve">Автор: </w:t>
      </w:r>
      <w:r>
        <w:t xml:space="preserve">Павел Аликин</w:t>
      </w:r>
    </w:p>
    <w:p/>
    <w:p>
      <w:pPr>
        <w:pStyle w:val="Heading4"/>
      </w:pPr>
      <w:r>
        <w:t xml:space="preserve">Вопрос 11</w:t>
      </w:r>
    </w:p>
    <w:p>
      <w:r>
        <w:t xml:space="preserve">Сайт «Дилетант медиа» сообщает, что трапезы Людо́вика XIV [четырнадцатого] прозвали рабскими. В одно из слов предыдущего предложения должно влезть ещё несколько букв. Какие?</w:t>
      </w:r>
    </w:p>
    <w:p>
      <w:r>
        <w:rPr>
          <w:b/>
          <w:bCs/>
        </w:rPr>
        <w:t xml:space="preserve">Ответ: </w:t>
      </w:r>
      <w:r>
        <w:t xml:space="preserve">лезиан</w:t>
      </w:r>
    </w:p>
    <w:p>
      <w:r>
        <w:rPr>
          <w:b/>
          <w:bCs/>
        </w:rPr>
        <w:t xml:space="preserve">Зачёт: </w:t>
      </w:r>
      <w:r>
        <w:t xml:space="preserve">ленов, лен, лев и иные буквосочетания, однозначно указывающие на Рабле</w:t>
      </w:r>
    </w:p>
    <w:p>
      <w:r>
        <w:rPr>
          <w:b/>
          <w:bCs/>
        </w:rPr>
        <w:t xml:space="preserve">Комментарий: </w:t>
      </w:r>
      <w:r>
        <w:t xml:space="preserve">к сорока годам король фактически лишился зубов, но умеренным в еде не стал. Трапезы Людовика сравнивали с приёмами пищи обжор-великанов из сатирического романа Франсуа́ Рабле́ «Гаргантюа́ и Пантагрюэ́ль», а потому прозвали их «раблезиа́нскими».
.</w:t>
      </w:r>
    </w:p>
    <w:p>
      <w:r>
        <w:rPr>
          <w:b/>
          <w:bCs/>
        </w:rPr>
        <w:t xml:space="preserve">Источники: </w:t>
      </w:r>
      <w:r>
        <w:t xml:space="preserve">https://diletant.media/articles/26327580/</w:t>
      </w:r>
    </w:p>
    <w:p>
      <w:r>
        <w:rPr>
          <w:b/>
          <w:bCs/>
        </w:rPr>
        <w:t xml:space="preserve">Автор: </w:t>
      </w:r>
      <w:r>
        <w:t xml:space="preserve">Эвелина Баранская</w:t>
      </w:r>
    </w:p>
    <w:p/>
    <w:p>
      <w:pPr>
        <w:pStyle w:val="Heading4"/>
      </w:pPr>
      <w:r>
        <w:t xml:space="preserve">Вопрос 12</w:t>
      </w:r>
    </w:p>
    <w:p>
      <w:r>
        <w:t xml:space="preserve">В одном романе жандармы изъяли у Масахи́ро Сиба́та всё, что сочли опасным или подозрительным. Нунча́ки бригадиру подозрительными не показались. Он лишь спросил: «Это и есть ОНИ?» Назовите ИХ.</w:t>
      </w:r>
    </w:p>
    <w:p>
      <w:r>
        <w:rPr>
          <w:b/>
          <w:bCs/>
        </w:rPr>
        <w:t xml:space="preserve">Ответ: </w:t>
      </w:r>
      <w:r>
        <w:t xml:space="preserve">палочки для еды</w:t>
      </w:r>
    </w:p>
    <w:p>
      <w:r>
        <w:rPr>
          <w:b/>
          <w:bCs/>
        </w:rPr>
        <w:t xml:space="preserve">Зачёт: </w:t>
      </w:r>
      <w:r>
        <w:t xml:space="preserve">хаси</w:t>
      </w:r>
    </w:p>
    <w:p>
      <w:r>
        <w:rPr>
          <w:b/>
          <w:bCs/>
        </w:rPr>
        <w:t xml:space="preserve">Комментарий: </w:t>
      </w:r>
      <w:r>
        <w:t xml:space="preserve">в начале 20-го века французский жандарм не знал, что они гораздо тоньше и вообще раздельные. А у нас перерыв, можно и перекусить.</w:t>
      </w:r>
    </w:p>
    <w:p>
      <w:r>
        <w:rPr>
          <w:b/>
          <w:bCs/>
        </w:rPr>
        <w:t xml:space="preserve">Источники: </w:t>
      </w:r>
      <w:r>
        <w:t xml:space="preserve">Борис Акунин* «Яма» [автор признан в РФ иноагентом и экстремистом]</w:t>
      </w:r>
    </w:p>
    <w:p>
      <w:r>
        <w:rPr>
          <w:b/>
          <w:bCs/>
        </w:rPr>
        <w:t xml:space="preserve">Автор: </w:t>
      </w:r>
      <w:r>
        <w:t xml:space="preserve">Андрей Хромов</w:t>
      </w:r>
    </w:p>
    <w:p/>
    <w:p>
      <w:pPr>
        <w:pStyle w:val="Heading2"/>
      </w:pPr>
      <w:r>
        <w:t xml:space="preserve">Тур 2</w:t>
      </w:r>
    </w:p>
    <w:p/>
    <w:p>
      <w:pPr>
        <w:pStyle w:val="Heading4"/>
      </w:pPr>
      <w:r>
        <w:t xml:space="preserve">Вопрос 13</w:t>
      </w:r>
    </w:p>
    <w:p>
      <w:r>
        <w:t xml:space="preserve">Стрихни́н в качестве яда использовать сложно, поскольку он обладает очень выраженным вкусом. Врач Алексей Водово́зов шутит: если ощутили подобный вкус, либо вы на НЕЙ, либо это стрихнин. На чём?</w:t>
      </w:r>
    </w:p>
    <w:p>
      <w:r>
        <w:rPr>
          <w:b/>
          <w:bCs/>
        </w:rPr>
        <w:t xml:space="preserve">Ответ: </w:t>
      </w:r>
      <w:r>
        <w:t xml:space="preserve">на свадьбе</w:t>
      </w:r>
    </w:p>
    <w:p>
      <w:r>
        <w:rPr>
          <w:b/>
          <w:bCs/>
        </w:rPr>
        <w:t xml:space="preserve">Комментарий: </w:t>
      </w:r>
      <w:r>
        <w:t xml:space="preserve">стрихнин невероятно горький. Вряд ли участникам застолья подсыпают стрихнин, но…</w:t>
      </w:r>
    </w:p>
    <w:p>
      <w:r>
        <w:rPr>
          <w:b/>
          <w:bCs/>
        </w:rPr>
        <w:t xml:space="preserve">Источники: </w:t>
      </w:r>
      <w:r>
        <w:t xml:space="preserve">https://www.youtube.com/watch?v=90D2PfBIxZ8</w:t>
      </w:r>
    </w:p>
    <w:p>
      <w:r>
        <w:rPr>
          <w:b/>
          <w:bCs/>
        </w:rPr>
        <w:t xml:space="preserve">Автор: </w:t>
      </w:r>
      <w:r>
        <w:t xml:space="preserve">Андрей Хромов</w:t>
      </w:r>
    </w:p>
    <w:p/>
    <w:p>
      <w:pPr>
        <w:pStyle w:val="Heading4"/>
      </w:pPr>
      <w:r>
        <w:t xml:space="preserve">Вопрос 14</w:t>
      </w:r>
    </w:p>
    <w:p>
      <w:r>
        <w:t xml:space="preserve">Корне́й Чуко́вский с горечью писал о своём современнике, что тот в руках близких становится… Чем?</w:t>
      </w:r>
    </w:p>
    <w:p>
      <w:r>
        <w:rPr>
          <w:b/>
          <w:bCs/>
        </w:rPr>
        <w:t xml:space="preserve">Ответ: </w:t>
      </w:r>
      <w:r>
        <w:t xml:space="preserve">пешкой</w:t>
      </w:r>
    </w:p>
    <w:p>
      <w:r>
        <w:rPr>
          <w:b/>
          <w:bCs/>
        </w:rPr>
        <w:t xml:space="preserve">Комментарий: </w:t>
      </w:r>
      <w:r>
        <w:t xml:space="preserve">автор не разделял мнение о житейской хитрости старшего коллеги и, по-видимому, намекал на его настоящую фамилию. Слова «с горечью» не случайны, ведь псевдоним Пе́шкова — Го́рький.</w:t>
      </w:r>
    </w:p>
    <w:p>
      <w:r>
        <w:rPr>
          <w:b/>
          <w:bCs/>
        </w:rPr>
        <w:t xml:space="preserve">Источники: </w:t>
      </w:r>
      <w:r>
        <w:t xml:space="preserve">https://kibalchish75.livejournal.com/471398.html</w:t>
      </w:r>
    </w:p>
    <w:p>
      <w:r>
        <w:rPr>
          <w:b/>
          <w:bCs/>
        </w:rPr>
        <w:t xml:space="preserve">Автор: </w:t>
      </w:r>
      <w:r>
        <w:t xml:space="preserve">Павел Аликин</w:t>
      </w:r>
    </w:p>
    <w:p/>
    <w:p>
      <w:pPr>
        <w:pStyle w:val="Heading4"/>
      </w:pPr>
      <w:r>
        <w:t xml:space="preserve">Вопрос 15</w:t>
      </w:r>
    </w:p>
    <w:p>
      <w:r>
        <w:t xml:space="preserve">Полные комплекты шахмат позволяют, не нарушая правил, начать партию ходом тяжёлой фигуры. Напишите в исходном виде слово, в котором мы пропустили три буквы.</w:t>
      </w:r>
    </w:p>
    <w:p>
      <w:r>
        <w:rPr>
          <w:b/>
          <w:bCs/>
        </w:rPr>
        <w:t xml:space="preserve">Ответ: </w:t>
      </w:r>
      <w:r>
        <w:t xml:space="preserve">напольные</w:t>
      </w:r>
    </w:p>
    <w:p>
      <w:r>
        <w:rPr>
          <w:b/>
          <w:bCs/>
        </w:rPr>
        <w:t xml:space="preserve">Комментарий: </w:t>
      </w:r>
      <w:r>
        <w:t xml:space="preserve">начать партию ладьёй или ферзём, конечно же, не получится. А вот сделать первый ход лёгкой, но при этом, тяжелой фигурой в виде коня — вполне возможно. Фигуры уличных или напольных шахмат (в сравнении с обычными) имеют внушительные размеры и вес.</w:t>
      </w:r>
    </w:p>
    <w:p>
      <w:r>
        <w:rPr>
          <w:b/>
          <w:bCs/>
        </w:rPr>
        <w:t xml:space="preserve">Источники: </w:t>
      </w:r>
      <w:r>
        <w:t xml:space="preserve">https://dzen.ru/a/ZJBa0g33UTaOkRqJ</w:t>
      </w:r>
    </w:p>
    <w:p>
      <w:r>
        <w:rPr>
          <w:b/>
          <w:bCs/>
        </w:rPr>
        <w:t xml:space="preserve">Автор: </w:t>
      </w:r>
      <w:r>
        <w:t xml:space="preserve">Андрей Хромов</w:t>
      </w:r>
    </w:p>
    <w:p/>
    <w:p>
      <w:pPr>
        <w:pStyle w:val="Heading4"/>
      </w:pPr>
      <w:r>
        <w:t xml:space="preserve">Вопрос 16</w:t>
      </w:r>
    </w:p>
    <w:p>
      <w:r>
        <w:t xml:space="preserve">Представителя смешанных боевых искусств Хаби́ба Нурмагоме́дова в январе 2019 года дисквалифицировали. Острословы предположили, что у Хабиба ОНИ начнутся осенью. Назовите ИХ.</w:t>
      </w:r>
    </w:p>
    <w:p>
      <w:r>
        <w:rPr>
          <w:b/>
          <w:bCs/>
        </w:rPr>
        <w:t xml:space="preserve">Ответ: </w:t>
      </w:r>
      <w:r>
        <w:t xml:space="preserve">схватки</w:t>
      </w:r>
    </w:p>
    <w:p>
      <w:r>
        <w:rPr>
          <w:b/>
          <w:bCs/>
        </w:rPr>
        <w:t xml:space="preserve">Комментарий: </w:t>
      </w:r>
      <w:r>
        <w:t xml:space="preserve">ведь были ж схватки боевые, да говорят ещё какие! Острословы, конечно же, подразумевали девять месяцев и совсем иные схватки.</w:t>
      </w:r>
    </w:p>
    <w:p>
      <w:r>
        <w:rPr>
          <w:b/>
          <w:bCs/>
        </w:rPr>
        <w:t xml:space="preserve">Источники: </w:t>
      </w:r>
      <w:r>
        <w:t xml:space="preserve">https://www.gazeta.ru/sport/2019/01/29/a_12150631.shtml</w:t>
      </w:r>
    </w:p>
    <w:p>
      <w:r>
        <w:rPr>
          <w:b/>
          <w:bCs/>
        </w:rPr>
        <w:t xml:space="preserve">Автор: </w:t>
      </w:r>
      <w:r>
        <w:t xml:space="preserve">Павел Аликин, Сергей Куликов</w:t>
      </w:r>
    </w:p>
    <w:p/>
    <w:p>
      <w:pPr>
        <w:pStyle w:val="Heading4"/>
      </w:pPr>
      <w:r>
        <w:t xml:space="preserve">Вопрос 17</w:t>
      </w:r>
    </w:p>
    <w:p>
      <w:r>
        <w:t xml:space="preserve">Марина Буто́вская считает, что традиция бить жён, не только низость, но и серьёзный фактор уменьшения ЕГО популяции. Назовите ЕГО двумя словами на соседние буквы алфавита.</w:t>
      </w:r>
    </w:p>
    <w:p>
      <w:r>
        <w:rPr>
          <w:b/>
          <w:bCs/>
        </w:rPr>
        <w:t xml:space="preserve">Ответ: </w:t>
      </w:r>
      <w:r>
        <w:t xml:space="preserve">среднего роста</w:t>
      </w:r>
    </w:p>
    <w:p>
      <w:r>
        <w:rPr>
          <w:b/>
          <w:bCs/>
        </w:rPr>
        <w:t xml:space="preserve">Комментарий: </w:t>
      </w:r>
      <w:r>
        <w:t xml:space="preserve">в прошлые века женщинам (если у них был выбор) выгодно было иметь более мелких мужей, поскольку такой будет не так сильно лупить. Если подобный отбор будет действовать на протяжении поколений, то и средний рост людей снизится. Надеемся, подобное отношение к дамам скоро станет пережитком прошлого и вообще прекратится.</w:t>
      </w:r>
    </w:p>
    <w:p>
      <w:r>
        <w:rPr>
          <w:b/>
          <w:bCs/>
        </w:rPr>
        <w:t xml:space="preserve">Источники: </w:t>
      </w:r>
      <w:r>
        <w:t xml:space="preserve">https://www.youtube.com/watch?v=gFYcjYQpr54</w:t>
      </w:r>
    </w:p>
    <w:p>
      <w:r>
        <w:rPr>
          <w:b/>
          <w:bCs/>
        </w:rPr>
        <w:t xml:space="preserve">Автор: </w:t>
      </w:r>
      <w:r>
        <w:t xml:space="preserve">Андрей Хромов</w:t>
      </w:r>
    </w:p>
    <w:p/>
    <w:p>
      <w:pPr>
        <w:pStyle w:val="Heading4"/>
      </w:pPr>
      <w:r>
        <w:t xml:space="preserve">Вопрос 18</w:t>
      </w:r>
    </w:p>
    <w:p>
      <w:r>
        <w:t xml:space="preserve">По мнению биолога Михаила Голубо́вского, фраза «Партия и Ле́нин — близнецы-братья» вполне корректна, ведь ОНА может быть утрачена в процессе развития. Назовите ЕЁ достаточно точно.</w:t>
      </w:r>
    </w:p>
    <w:p>
      <w:r>
        <w:rPr>
          <w:b/>
          <w:bCs/>
        </w:rPr>
        <w:t xml:space="preserve">Ответ: </w:t>
      </w:r>
      <w:r>
        <w:t xml:space="preserve">Y-хромосома</w:t>
      </w:r>
    </w:p>
    <w:p>
      <w:r>
        <w:rPr>
          <w:b/>
          <w:bCs/>
        </w:rPr>
        <w:t xml:space="preserve">Зачёт: </w:t>
      </w:r>
      <w:r>
        <w:t xml:space="preserve">хромосома игрек, мужская хромосома и сходные по смыслу ответы</w:t>
      </w:r>
    </w:p>
    <w:p>
      <w:r>
        <w:rPr>
          <w:b/>
          <w:bCs/>
        </w:rPr>
        <w:t xml:space="preserve">Комментарий: </w:t>
      </w:r>
      <w:r>
        <w:t xml:space="preserve">с утратой хромосо́мы игрек появляется существо с набором «икс-ноль». Это женщина с синдромом Шереше́вского-Те́рнера.</w:t>
      </w:r>
    </w:p>
    <w:p>
      <w:r>
        <w:rPr>
          <w:b/>
          <w:bCs/>
        </w:rPr>
        <w:t xml:space="preserve">Источники: </w:t>
      </w:r>
      <w:r>
        <w:t xml:space="preserve">«Химия и жизнь», № 6, 1993 г. Стр.94-95.</w:t>
      </w:r>
    </w:p>
    <w:p>
      <w:r>
        <w:rPr>
          <w:b/>
          <w:bCs/>
        </w:rPr>
        <w:t xml:space="preserve">Автор: </w:t>
      </w:r>
      <w:r>
        <w:t xml:space="preserve">Василий Корягин</w:t>
      </w:r>
    </w:p>
    <w:p/>
    <w:p>
      <w:pPr>
        <w:pStyle w:val="Heading4"/>
      </w:pPr>
      <w:r>
        <w:t xml:space="preserve">Вопрос 19</w:t>
      </w:r>
    </w:p>
    <w:p>
      <w:r>
        <w:t xml:space="preserve">[Ведущему: «ге́ма́урин» прочитать с двойным ударением].
В одной первоапрельской статье сообщили, что ОНИ становятся по-настоящему ТАКИМИ после введения ге́ма́урина. Желающим приобрести по-настоящему ТАКИХ ИХ предлагалось посетить зоомагазин в Калифорнии или в одном из регионов Канады. Кого мы заменили на ТАКИЕ ОНИ?</w:t>
      </w:r>
    </w:p>
    <w:p>
      <w:r>
        <w:rPr>
          <w:b/>
          <w:bCs/>
        </w:rPr>
        <w:t xml:space="preserve">Ответ: </w:t>
      </w:r>
      <w:r>
        <w:t xml:space="preserve">золотые рыбки</w:t>
      </w:r>
    </w:p>
    <w:p>
      <w:r>
        <w:rPr>
          <w:b/>
          <w:bCs/>
        </w:rPr>
        <w:t xml:space="preserve">Зачёт: </w:t>
      </w:r>
      <w:r>
        <w:t xml:space="preserve">в любом числе и падеже</w:t>
      </w:r>
    </w:p>
    <w:p>
      <w:r>
        <w:rPr>
          <w:b/>
          <w:bCs/>
        </w:rPr>
        <w:t xml:space="preserve">Комментарий: </w:t>
      </w:r>
      <w:r>
        <w:t xml:space="preserve">ОНИ — это рыбки. «А́урум», в переводе с латинского, означает золото. Якобы данный белок (которого, конечно же, нет) в организме рыбы превращается в чистое золото и откладывается в чешуе. Калифо́рния и Клонда́йк известны как регионы, в которых была золотая лихорадка.</w:t>
      </w:r>
    </w:p>
    <w:p>
      <w:r>
        <w:rPr>
          <w:b/>
          <w:bCs/>
        </w:rPr>
        <w:t xml:space="preserve">Источники: </w:t>
      </w:r>
      <w:r>
        <w:t xml:space="preserve">«Наука и жизнь», 2001, № 4, стр. 43.</w:t>
      </w:r>
    </w:p>
    <w:p>
      <w:r>
        <w:rPr>
          <w:b/>
          <w:bCs/>
        </w:rPr>
        <w:t xml:space="preserve">Автор: </w:t>
      </w:r>
      <w:r>
        <w:t xml:space="preserve">Василий Корягин</w:t>
      </w:r>
    </w:p>
    <w:p/>
    <w:p>
      <w:pPr>
        <w:pStyle w:val="Heading4"/>
      </w:pPr>
      <w:r>
        <w:t xml:space="preserve">Вопрос 20</w:t>
      </w:r>
    </w:p>
    <w:p>
      <w:r>
        <w:t xml:space="preserve">В начале 2000-х годов «Норни́кель» испытывал такие сложности с вывозом продукции, что даже предложил переоборудовать одну из НИХ. Назовите ЕЁ.</w:t>
      </w:r>
    </w:p>
    <w:p>
      <w:r>
        <w:rPr>
          <w:b/>
          <w:bCs/>
        </w:rPr>
        <w:t xml:space="preserve">Ответ: </w:t>
      </w:r>
      <w:r>
        <w:t xml:space="preserve">[атомная] подводная лодка</w:t>
      </w:r>
    </w:p>
    <w:p>
      <w:r>
        <w:rPr>
          <w:b/>
          <w:bCs/>
        </w:rPr>
        <w:t xml:space="preserve">Зачёт: </w:t>
      </w:r>
      <w:r>
        <w:t xml:space="preserve">подлодка, субмарина</w:t>
      </w:r>
    </w:p>
    <w:p>
      <w:r>
        <w:rPr>
          <w:b/>
          <w:bCs/>
        </w:rPr>
        <w:t xml:space="preserve">Комментарий: </w:t>
      </w:r>
      <w:r>
        <w:t xml:space="preserve">после резкого скачка цен на услуги ледоколов, компания выходила с предложением переоборудовать для перевозки продукции атомную подводную лодку класса «Акула», но разрешения не получила.</w:t>
      </w:r>
    </w:p>
    <w:p>
      <w:r>
        <w:rPr>
          <w:b/>
          <w:bCs/>
        </w:rPr>
        <w:t xml:space="preserve">Источники: </w:t>
      </w:r>
      <w:r>
        <w:t xml:space="preserve">https://masterok.livejournal.com/2224968.html</w:t>
      </w:r>
    </w:p>
    <w:p>
      <w:r>
        <w:rPr>
          <w:b/>
          <w:bCs/>
        </w:rPr>
        <w:t xml:space="preserve">Автор: </w:t>
      </w:r>
      <w:r>
        <w:t xml:space="preserve">Василий Корягин</w:t>
      </w:r>
    </w:p>
    <w:p/>
    <w:p>
      <w:pPr>
        <w:pStyle w:val="Heading4"/>
      </w:pPr>
      <w:r>
        <w:t xml:space="preserve">Вопрос 21</w:t>
      </w:r>
    </w:p>
    <w:p>
      <w:r>
        <w:t xml:space="preserve">[Ведущему: кавычки не озвучивать].
После обряда инициации улыбка женщин племени ментава́и с острова Сиберу́т напоминает ЕЁ. Стилизованное изображение ЕЁ в 1994-м году появилось и на «Яма́ле». Назовите ЕЁ двумя словами.</w:t>
      </w:r>
    </w:p>
    <w:p>
      <w:r>
        <w:rPr>
          <w:b/>
          <w:bCs/>
        </w:rPr>
        <w:t xml:space="preserve">Ответ: </w:t>
      </w:r>
      <w:r>
        <w:t xml:space="preserve">акулья пасть</w:t>
      </w:r>
    </w:p>
    <w:p>
      <w:r>
        <w:rPr>
          <w:b/>
          <w:bCs/>
        </w:rPr>
        <w:t xml:space="preserve">Зачёт: </w:t>
      </w:r>
      <w:r>
        <w:t xml:space="preserve">пасть акулы</w:t>
      </w:r>
    </w:p>
    <w:p>
      <w:r>
        <w:rPr>
          <w:b/>
          <w:bCs/>
        </w:rPr>
        <w:t xml:space="preserve">Комментарий: </w:t>
      </w:r>
      <w:r>
        <w:t xml:space="preserve">зубы обтачиваются таким образом, что улыбка местной красавицы напоминает акулью пасть. Нарисованная на носу акулья пасть стала отличительной чертой атомного ледокола «Ямал».</w:t>
      </w:r>
    </w:p>
    <w:p>
      <w:r>
        <w:rPr>
          <w:b/>
          <w:bCs/>
        </w:rPr>
        <w:t xml:space="preserve">Источники: </w:t>
      </w:r>
      <w:r>
        <w:t xml:space="preserve">http://www.kulturologia.ru/blogs/090815/25719/ 
http://sci-hit.com/2016/03/interesneyshie-fakty-o-rossiyskih-ledokolah.html 
https://kulturologia.ru/blogs/090815/25719/</w:t>
      </w:r>
    </w:p>
    <w:p>
      <w:r>
        <w:rPr>
          <w:b/>
          <w:bCs/>
        </w:rPr>
        <w:t xml:space="preserve">Автор: </w:t>
      </w:r>
      <w:r>
        <w:t xml:space="preserve">Василий Корягин</w:t>
      </w:r>
    </w:p>
    <w:p/>
    <w:p>
      <w:pPr>
        <w:pStyle w:val="Heading4"/>
      </w:pPr>
      <w:r>
        <w:t xml:space="preserve">Вопрос 22</w:t>
      </w:r>
    </w:p>
    <w:p>
      <w:r>
        <w:t xml:space="preserve">Алексей Пае́вский рассказывает, что музыка способствует заучиванию движений, в том числе, мелкой моторики: от вязания на спицах до более сложных операций. И уточняет, что под музыку любят работать многие... Кто?</w:t>
      </w:r>
    </w:p>
    <w:p>
      <w:r>
        <w:rPr>
          <w:b/>
          <w:bCs/>
        </w:rPr>
        <w:t xml:space="preserve">Ответ: </w:t>
      </w:r>
      <w:r>
        <w:t xml:space="preserve">хирурги</w:t>
      </w:r>
    </w:p>
    <w:p>
      <w:r>
        <w:rPr>
          <w:b/>
          <w:bCs/>
        </w:rPr>
        <w:t xml:space="preserve">Комментарий: </w:t>
      </w:r>
      <w:r>
        <w:t xml:space="preserve">отточенные и заученные движения в этой работе в прямом смысле жизненно важные. Операции — подсказка.</w:t>
      </w:r>
    </w:p>
    <w:p>
      <w:r>
        <w:rPr>
          <w:b/>
          <w:bCs/>
        </w:rPr>
        <w:t xml:space="preserve">Источники: </w:t>
      </w:r>
      <w:r>
        <w:t xml:space="preserve">https://www.youtube.com/watch?v=qbw2BtdMwOc</w:t>
      </w:r>
    </w:p>
    <w:p>
      <w:r>
        <w:rPr>
          <w:b/>
          <w:bCs/>
        </w:rPr>
        <w:t xml:space="preserve">Автор: </w:t>
      </w:r>
      <w:r>
        <w:t xml:space="preserve">Андрей Хромов</w:t>
      </w:r>
    </w:p>
    <w:p/>
    <w:p>
      <w:pPr>
        <w:pStyle w:val="Heading4"/>
      </w:pPr>
      <w:r>
        <w:t xml:space="preserve">Вопрос 23</w:t>
      </w:r>
    </w:p>
    <w:p>
      <w:r>
        <w:t xml:space="preserve">Если кому-то надоел звук классического фортепьяно, можно ради прикола сделать так, что оно зазвучит как клавесин. Для этого вам понадобится некоторое количество экземпляров изобретения, запатентованного в начале 20-го века. Назовите это изобретение двумя словами, начинающимися на одну и ту же букву.</w:t>
      </w:r>
    </w:p>
    <w:p>
      <w:r>
        <w:rPr>
          <w:b/>
          <w:bCs/>
        </w:rPr>
        <w:t xml:space="preserve">Ответ: </w:t>
      </w:r>
      <w:r>
        <w:t xml:space="preserve">канцелярская кнопка</w:t>
      </w:r>
    </w:p>
    <w:p>
      <w:r>
        <w:rPr>
          <w:b/>
          <w:bCs/>
        </w:rPr>
        <w:t xml:space="preserve">Зачёт: </w:t>
      </w:r>
      <w:r>
        <w:t xml:space="preserve">точный ответ</w:t>
      </w:r>
    </w:p>
    <w:p>
      <w:r>
        <w:rPr>
          <w:b/>
          <w:bCs/>
        </w:rPr>
        <w:t xml:space="preserve">Комментарий: </w:t>
      </w:r>
      <w:r>
        <w:t xml:space="preserve">их можно приколоть к деревянным молоточкам, которые бьют по струнам. Однако не рекомендуем так прикалываться, особенно если фортепьяно не ваше.</w:t>
      </w:r>
    </w:p>
    <w:p>
      <w:r>
        <w:rPr>
          <w:b/>
          <w:bCs/>
        </w:rPr>
        <w:t xml:space="preserve">Источники: </w:t>
      </w:r>
      <w:r>
        <w:t xml:space="preserve">https://www.kakprosto.ru/kak-855697-kak-poyavilas-kancelyarskaya-knopka
https://yandex.ru/video/preview/14623836623349694033</w:t>
      </w:r>
    </w:p>
    <w:p>
      <w:r>
        <w:rPr>
          <w:b/>
          <w:bCs/>
        </w:rPr>
        <w:t xml:space="preserve">Автор: </w:t>
      </w:r>
      <w:r>
        <w:t xml:space="preserve">Василий Корягин</w:t>
      </w:r>
    </w:p>
    <w:p/>
    <w:p>
      <w:pPr>
        <w:pStyle w:val="Heading4"/>
      </w:pPr>
      <w:r>
        <w:t xml:space="preserve">Вопрос 24</w:t>
      </w:r>
    </w:p>
    <w:p>
      <w:r>
        <w:t xml:space="preserve">Первый инфаркт этот актёр перенес еще в 29 лет, поэтому врачи запретили ему курить любимую трубку. А вот нюхать — не запрещали. Напишите его фамилию.</w:t>
      </w:r>
    </w:p>
    <w:p>
      <w:r>
        <w:rPr>
          <w:b/>
          <w:bCs/>
        </w:rPr>
        <w:t xml:space="preserve">Ответ: </w:t>
      </w:r>
      <w:r>
        <w:t xml:space="preserve">[Олег] Табако́в</w:t>
      </w:r>
    </w:p>
    <w:p>
      <w:r>
        <w:rPr>
          <w:b/>
          <w:bCs/>
        </w:rPr>
        <w:t xml:space="preserve">Комментарий: </w:t>
      </w:r>
      <w:r>
        <w:t xml:space="preserve">это знаменитый актёр (кстати, родившийся в поволжском городе Саратове) до определённого возраста действительно курил. Напомним, что табак не только курят, но и нюхают. Настало время перерыва. Кому надо, могут покурить.</w:t>
      </w:r>
    </w:p>
    <w:p>
      <w:r>
        <w:rPr>
          <w:b/>
          <w:bCs/>
        </w:rPr>
        <w:t xml:space="preserve">Источники: </w:t>
      </w:r>
      <w:r>
        <w:t xml:space="preserve">https://aif.ru/culture/23112</w:t>
      </w:r>
    </w:p>
    <w:p>
      <w:r>
        <w:rPr>
          <w:b/>
          <w:bCs/>
        </w:rPr>
        <w:t xml:space="preserve">Автор: </w:t>
      </w:r>
      <w:r>
        <w:t xml:space="preserve">Андрей Хромов</w:t>
      </w:r>
    </w:p>
    <w:p/>
    <w:p>
      <w:pPr>
        <w:pStyle w:val="Heading2"/>
      </w:pPr>
      <w:r>
        <w:t xml:space="preserve">Тур 3</w:t>
      </w:r>
    </w:p>
    <w:p/>
    <w:p>
      <w:pPr>
        <w:pStyle w:val="Heading4"/>
      </w:pPr>
      <w:r>
        <w:t xml:space="preserve">Вопрос 25</w:t>
      </w:r>
    </w:p>
    <w:p>
      <w:r>
        <w:t xml:space="preserve">Полёт челя́бинского метеорита многие жители наблюдали через окно. Вскоре многие из них обратились к врачу. Какой диагноз поставили подавляющему большинству?</w:t>
      </w:r>
    </w:p>
    <w:p>
      <w:r>
        <w:rPr>
          <w:b/>
          <w:bCs/>
        </w:rPr>
        <w:t xml:space="preserve">Ответ: </w:t>
      </w:r>
      <w:r>
        <w:t xml:space="preserve">порезы [лица]</w:t>
      </w:r>
    </w:p>
    <w:p>
      <w:r>
        <w:rPr>
          <w:b/>
          <w:bCs/>
        </w:rPr>
        <w:t xml:space="preserve">Зачёт: </w:t>
      </w:r>
      <w:r>
        <w:t xml:space="preserve">ранение осколками [стекла] и сходное по смыслу</w:t>
      </w:r>
    </w:p>
    <w:p>
      <w:r>
        <w:rPr>
          <w:b/>
          <w:bCs/>
        </w:rPr>
        <w:t xml:space="preserve">Комментарий: </w:t>
      </w:r>
      <w:r>
        <w:t xml:space="preserve">попав в атмосферу Земли, метеорит, естественно, загорелся. Момент возгорания — это, в сущности, взрыв. Сначала жителям всё казалось красивым и забавным, но взрывная волна из стратосферы примерно за минуту-две дошла и до оконных стёкол.</w:t>
      </w:r>
    </w:p>
    <w:p>
      <w:r>
        <w:rPr>
          <w:b/>
          <w:bCs/>
        </w:rPr>
        <w:t xml:space="preserve">Источники: </w:t>
      </w:r>
      <w:r>
        <w:t xml:space="preserve">https://www.youtube.com/watch?v=0nB-ayr1jPE</w:t>
      </w:r>
    </w:p>
    <w:p>
      <w:r>
        <w:rPr>
          <w:b/>
          <w:bCs/>
        </w:rPr>
        <w:t xml:space="preserve">Автор: </w:t>
      </w:r>
      <w:r>
        <w:t xml:space="preserve">Андрей Хромов</w:t>
      </w:r>
    </w:p>
    <w:p/>
    <w:p>
      <w:pPr>
        <w:pStyle w:val="Heading4"/>
      </w:pPr>
      <w:r>
        <w:t xml:space="preserve">Вопрос 26</w:t>
      </w:r>
    </w:p>
    <w:p>
      <w:r>
        <w:t xml:space="preserve">Сотрудник Государственного астрономического института, расположенного на юго-западе Москвы, рассказывает, что даже в пасмурную погоду экскурсанты могут разглядеть звезду в телескоп. А какую именно?</w:t>
      </w:r>
    </w:p>
    <w:p>
      <w:r>
        <w:rPr>
          <w:b/>
          <w:bCs/>
        </w:rPr>
        <w:t xml:space="preserve">Ответ: </w:t>
      </w:r>
      <w:r>
        <w:t xml:space="preserve">на шпиле главного здания МГУ</w:t>
      </w:r>
    </w:p>
    <w:p>
      <w:r>
        <w:rPr>
          <w:b/>
          <w:bCs/>
        </w:rPr>
        <w:t xml:space="preserve">Зачёт: </w:t>
      </w:r>
      <w:r>
        <w:t xml:space="preserve">по смыслу (при упоминании МГУ)</w:t>
      </w:r>
    </w:p>
    <w:p>
      <w:r>
        <w:rPr>
          <w:b/>
          <w:bCs/>
        </w:rPr>
        <w:t xml:space="preserve">Комментарий: </w:t>
      </w:r>
      <w:r>
        <w:t xml:space="preserve">главное здание МГУ тоже находится на юго-западе столицы. А звёзды на других высотных зданиях и на башнях кремля не видно. Мешает городская застройка.</w:t>
      </w:r>
    </w:p>
    <w:p>
      <w:r>
        <w:rPr>
          <w:b/>
          <w:bCs/>
        </w:rPr>
        <w:t xml:space="preserve">Источники: </w:t>
      </w:r>
      <w:r>
        <w:t xml:space="preserve">https://www.youtube.com/watch?v=0nB-ayr1jPE</w:t>
      </w:r>
    </w:p>
    <w:p>
      <w:r>
        <w:rPr>
          <w:b/>
          <w:bCs/>
        </w:rPr>
        <w:t xml:space="preserve">Автор: </w:t>
      </w:r>
      <w:r>
        <w:t xml:space="preserve">Андрей Хромов</w:t>
      </w:r>
    </w:p>
    <w:p/>
    <w:p>
      <w:pPr>
        <w:pStyle w:val="Heading4"/>
      </w:pPr>
      <w:r>
        <w:t xml:space="preserve">Вопрос 27</w:t>
      </w:r>
    </w:p>
    <w:p>
      <w:r>
        <w:t xml:space="preserve">В рассказе 1986-го года, профессор доказывает ученику, что выбранная им ТЕМА — безнадёжное занятие и советует подобрать для исследования что-нибудь другое. Какие два слова мы заменили одним?</w:t>
      </w:r>
    </w:p>
    <w:p>
      <w:r>
        <w:rPr>
          <w:b/>
          <w:bCs/>
        </w:rPr>
        <w:t xml:space="preserve">Ответ: </w:t>
      </w:r>
      <w:r>
        <w:t xml:space="preserve">теорема Ферма</w:t>
      </w:r>
    </w:p>
    <w:p>
      <w:r>
        <w:rPr>
          <w:b/>
          <w:bCs/>
        </w:rPr>
        <w:t xml:space="preserve">Комментарий: </w:t>
      </w:r>
      <w:r>
        <w:t xml:space="preserve">только в 1994-м году английский математик Э́ндрю Уа́йлсс коллегами доказал, что тема вовсе не безнадёжная. Слово «ТЕМА» составлено из двух первых и двух последних букв слов «теорема» и «Ферма́».</w:t>
      </w:r>
    </w:p>
    <w:p>
      <w:r>
        <w:rPr>
          <w:b/>
          <w:bCs/>
        </w:rPr>
        <w:t xml:space="preserve">Источники: </w:t>
      </w:r>
      <w:r>
        <w:t xml:space="preserve">http://modernlib.net/books/daryalova_natalya/velikaya_i_zagadochnaya/read_1/
https://ru.wikipedia.org/wiki/Великая_теорема_Ферма</w:t>
      </w:r>
    </w:p>
    <w:p>
      <w:r>
        <w:rPr>
          <w:b/>
          <w:bCs/>
        </w:rPr>
        <w:t xml:space="preserve">Автор: </w:t>
      </w:r>
      <w:r>
        <w:t xml:space="preserve">Василий Корягин</w:t>
      </w:r>
    </w:p>
    <w:p/>
    <w:p>
      <w:pPr>
        <w:pStyle w:val="Heading4"/>
      </w:pPr>
      <w:r>
        <w:t xml:space="preserve">Вопрос 28</w:t>
      </w:r>
    </w:p>
    <w:p>
      <w:r>
        <w:t xml:space="preserve">Дуплет. Два вопроса по 30 секунд обсуждения на каждый.
	1)	ИКС ИГРЕКА Ста́лина в 1943-м году, потерял в боях 54 лётчика и 96 самолётов. Что мы заменили на ИКС ИГРЕКА?
	2)	Замысел произведения «ИГРЕК ИКСА», удостоенного Сталинской премии, появился у автора в 1943-м году. Что мы заменили на ИГРЕК ИКСА?</w:t>
      </w:r>
    </w:p>
    <w:p>
      <w:r>
        <w:rPr>
          <w:b/>
          <w:bCs/>
        </w:rPr>
        <w:t xml:space="preserve">Ответ: </w:t>
      </w:r>
      <w:r>
        <w:t xml:space="preserve">1. полк сына; 2. сын полка</w:t>
      </w:r>
    </w:p>
    <w:p>
      <w:r>
        <w:rPr>
          <w:b/>
          <w:bCs/>
        </w:rPr>
        <w:t xml:space="preserve">Зачёт: </w:t>
      </w:r>
      <w:r>
        <w:t xml:space="preserve">в любом порядке</w:t>
      </w:r>
    </w:p>
    <w:p>
      <w:r>
        <w:rPr>
          <w:b/>
          <w:bCs/>
        </w:rPr>
        <w:t xml:space="preserve">Комментарий: </w:t>
      </w:r>
      <w:r>
        <w:t xml:space="preserve">сын Сталина Василий Иосифович в 1943-м году командовал авиационным полком. А во втором вопросе речь о повести Валентина Катаева «Сын полка».</w:t>
      </w:r>
    </w:p>
    <w:p>
      <w:r>
        <w:rPr>
          <w:b/>
          <w:bCs/>
        </w:rPr>
        <w:t xml:space="preserve">Источники: </w:t>
      </w:r>
      <w:r>
        <w:t xml:space="preserve">https://ru.wikipedia.org/wiki/Сталин,_Василий_Иосифович 
https://ru.wikipedia.org/wiki/Сын_полка_(повесть)</w:t>
      </w:r>
    </w:p>
    <w:p>
      <w:r>
        <w:rPr>
          <w:b/>
          <w:bCs/>
        </w:rPr>
        <w:t xml:space="preserve">Автор: </w:t>
      </w:r>
      <w:r>
        <w:t xml:space="preserve">Василий Корягин, Сергей Куликов, Олег Белослудцев</w:t>
      </w:r>
    </w:p>
    <w:p/>
    <w:p>
      <w:pPr>
        <w:pStyle w:val="Heading4"/>
      </w:pPr>
      <w:r>
        <w:t xml:space="preserve">Вопрос 29</w:t>
      </w:r>
    </w:p>
    <w:p>
      <w:r>
        <w:t xml:space="preserve">Русский художник Владимир Ио́сифович написал многие пейзажи после того, как его пригласил в гости Чарльз Ди́ккенс. Но и без того некоторые из его картин можно назвать «Ши́шкинский лес». Догадайтесь, какие пять букв мы заменили и напишите фамилию Владимира Иосифовича.</w:t>
      </w:r>
    </w:p>
    <w:p>
      <w:r>
        <w:rPr>
          <w:b/>
          <w:bCs/>
        </w:rPr>
        <w:t xml:space="preserve">Ответ: </w:t>
      </w:r>
      <w:r>
        <w:t xml:space="preserve">Шервуд</w:t>
      </w:r>
    </w:p>
    <w:p>
      <w:r>
        <w:rPr>
          <w:b/>
          <w:bCs/>
        </w:rPr>
        <w:t xml:space="preserve">Комментарий: </w:t>
      </w:r>
      <w:r>
        <w:t xml:space="preserve">Диккенс жил довольно далеко от графства Но́ттингем, поэтому вряд ли на картинах Владимира Иосифовича хоть раз был изображён Ше́рвудский лес, хотя его фамилия и Ше́рвуд.</w:t>
      </w:r>
    </w:p>
    <w:p>
      <w:r>
        <w:rPr>
          <w:b/>
          <w:bCs/>
        </w:rPr>
        <w:t xml:space="preserve">Источники: </w:t>
      </w:r>
      <w:r>
        <w:t xml:space="preserve">https://ru.wikipedia.org/wiki/Шервуд,_Владимир_Иосифович
https://ru.wikipedia.org/wiki/Шервудский_лес</w:t>
      </w:r>
    </w:p>
    <w:p>
      <w:r>
        <w:rPr>
          <w:b/>
          <w:bCs/>
        </w:rPr>
        <w:t xml:space="preserve">Автор: </w:t>
      </w:r>
      <w:r>
        <w:t xml:space="preserve">Василий Корягин</w:t>
      </w:r>
    </w:p>
    <w:p/>
    <w:p>
      <w:pPr>
        <w:pStyle w:val="Heading4"/>
      </w:pPr>
      <w:r>
        <w:t xml:space="preserve">Вопрос 30</w:t>
      </w:r>
    </w:p>
    <w:p>
      <w:r>
        <w:t xml:space="preserve">Специалисты признают Шо́на Ко́ннери худшим в истории кино. Однако Джо́нни Ли Ми́ллера утвердили на роль в фильме «На игле», поскольку тот хорошо имитировал Шона Коннери. Какие два слова мы дважды пропустили в тексте вопроса?</w:t>
      </w:r>
    </w:p>
    <w:p>
      <w:r>
        <w:rPr>
          <w:b/>
          <w:bCs/>
        </w:rPr>
        <w:t xml:space="preserve">Ответ: </w:t>
      </w:r>
      <w:r>
        <w:t xml:space="preserve">шотландский акцент</w:t>
      </w:r>
    </w:p>
    <w:p>
      <w:r>
        <w:rPr>
          <w:b/>
          <w:bCs/>
        </w:rPr>
        <w:t xml:space="preserve">Зачёт: </w:t>
      </w:r>
      <w:r>
        <w:t xml:space="preserve">точный ответ</w:t>
      </w:r>
    </w:p>
    <w:p>
      <w:r>
        <w:rPr>
          <w:b/>
          <w:bCs/>
        </w:rPr>
        <w:t xml:space="preserve">Комментарий: </w:t>
      </w:r>
      <w:r>
        <w:t xml:space="preserve">фильм повествует о шотландских наркоманах. Джонни был единственным не шотландцем во всем касте, но кое-какой акцент он всё-таки смог изобразить.</w:t>
      </w:r>
    </w:p>
    <w:p>
      <w:r>
        <w:rPr>
          <w:b/>
          <w:bCs/>
        </w:rPr>
        <w:t xml:space="preserve">Источники: </w:t>
      </w:r>
      <w:r>
        <w:t xml:space="preserve">https://tvkinoradio.ru/article/article6354-kak-eto-snyato-na-igle
https://www.trend.az/life/interesting/1532955.html</w:t>
      </w:r>
    </w:p>
    <w:p>
      <w:r>
        <w:rPr>
          <w:b/>
          <w:bCs/>
        </w:rPr>
        <w:t xml:space="preserve">Автор: </w:t>
      </w:r>
      <w:r>
        <w:t xml:space="preserve">Василий Корягин</w:t>
      </w:r>
    </w:p>
    <w:p/>
    <w:p>
      <w:pPr>
        <w:pStyle w:val="Heading4"/>
      </w:pPr>
      <w:r>
        <w:t xml:space="preserve">Вопрос 31</w:t>
      </w:r>
    </w:p>
    <w:p>
      <w:r>
        <w:t xml:space="preserve">Герой одного мультсериала в ходе прений заявил, что состоит в браке разве что с ЭТИМ. И тут же получил подтверждение, что на такого поза́рится разве что слепая. Назовите ЭТО словом с двумя корнями.</w:t>
      </w:r>
    </w:p>
    <w:p>
      <w:r>
        <w:rPr>
          <w:b/>
          <w:bCs/>
        </w:rPr>
        <w:t xml:space="preserve">Ответ: </w:t>
      </w:r>
      <w:r>
        <w:t xml:space="preserve">правосудие</w:t>
      </w:r>
    </w:p>
    <w:p>
      <w:r>
        <w:rPr>
          <w:b/>
          <w:bCs/>
        </w:rPr>
        <w:t xml:space="preserve">Комментарий: </w:t>
      </w:r>
      <w:r>
        <w:t xml:space="preserve">Феми́ду нередко называют слепой.</w:t>
      </w:r>
    </w:p>
    <w:p>
      <w:r>
        <w:rPr>
          <w:b/>
          <w:bCs/>
        </w:rPr>
        <w:t xml:space="preserve">Источники: </w:t>
      </w:r>
      <w:r>
        <w:t xml:space="preserve">м/с Xavier: Renegade Angel</w:t>
      </w:r>
    </w:p>
    <w:p>
      <w:r>
        <w:rPr>
          <w:b/>
          <w:bCs/>
        </w:rPr>
        <w:t xml:space="preserve">Автор: </w:t>
      </w:r>
      <w:r>
        <w:t xml:space="preserve">Павел Аликин, Виктор Абдураманов</w:t>
      </w:r>
    </w:p>
    <w:p/>
    <w:p>
      <w:pPr>
        <w:pStyle w:val="Heading4"/>
      </w:pPr>
      <w:r>
        <w:t xml:space="preserve">Вопрос 32</w:t>
      </w:r>
    </w:p>
    <w:p>
      <w:r>
        <w:t xml:space="preserve">Для установления подлинности найденных в А́льпах останков легендарного гиганта Тевтобо́хуса в качестве эксперта привлекли Жо́ржа Кювье́. Назовите, используя имя собственное, кому принадлежали эти останки, по мнению Кювье.</w:t>
      </w:r>
    </w:p>
    <w:p>
      <w:r>
        <w:rPr>
          <w:b/>
          <w:bCs/>
        </w:rPr>
        <w:t xml:space="preserve">Ответ: </w:t>
      </w:r>
      <w:r>
        <w:t xml:space="preserve">слоны Ганнибала</w:t>
      </w:r>
    </w:p>
    <w:p>
      <w:r>
        <w:rPr>
          <w:b/>
          <w:bCs/>
        </w:rPr>
        <w:t xml:space="preserve">Зачёт: </w:t>
      </w:r>
      <w:r>
        <w:t xml:space="preserve">ганнибаловы слоны</w:t>
      </w:r>
    </w:p>
    <w:p>
      <w:r>
        <w:rPr>
          <w:b/>
          <w:bCs/>
        </w:rPr>
        <w:t xml:space="preserve">Комментарий: </w:t>
      </w:r>
      <w:r>
        <w:t xml:space="preserve">мистификация не состоялась. В 1634-м году обнаружили ещё несколько аналогичных захоронений. Полученные материалы окончательно убедили Кювье, что кости принадлежат слонам</w:t>
      </w:r>
    </w:p>
    <w:p>
      <w:r>
        <w:rPr>
          <w:b/>
          <w:bCs/>
        </w:rPr>
        <w:t xml:space="preserve">Источники: </w:t>
      </w:r>
      <w:r>
        <w:t xml:space="preserve">https://ru.wikipedia.org/wiki/Тевтобохус</w:t>
      </w:r>
    </w:p>
    <w:p>
      <w:r>
        <w:rPr>
          <w:b/>
          <w:bCs/>
        </w:rPr>
        <w:t xml:space="preserve">Автор: </w:t>
      </w:r>
      <w:r>
        <w:t xml:space="preserve">Павел Аликин</w:t>
      </w:r>
    </w:p>
    <w:p/>
    <w:p>
      <w:pPr>
        <w:pStyle w:val="Heading4"/>
      </w:pPr>
      <w:r>
        <w:t xml:space="preserve">Вопрос 33</w:t>
      </w:r>
    </w:p>
    <w:p>
      <w:r>
        <w:t xml:space="preserve">Героиня фильма «Величайшее шоу мира» на предложение ассистента растянуть АЛЬФУ, отвечает: «разве я рыба?». Назовите АЛЬФУ двумя словами, начинающимися на одну и ту же букву.</w:t>
      </w:r>
    </w:p>
    <w:p>
      <w:r>
        <w:rPr>
          <w:b/>
          <w:bCs/>
        </w:rPr>
        <w:t xml:space="preserve">Ответ: </w:t>
      </w:r>
      <w:r>
        <w:t xml:space="preserve">страховочная сеть</w:t>
      </w:r>
    </w:p>
    <w:p>
      <w:r>
        <w:rPr>
          <w:b/>
          <w:bCs/>
        </w:rPr>
        <w:t xml:space="preserve">Зачёт: </w:t>
      </w:r>
      <w:r>
        <w:t xml:space="preserve">синонимичные ответы</w:t>
      </w:r>
    </w:p>
    <w:p>
      <w:r>
        <w:rPr>
          <w:b/>
          <w:bCs/>
        </w:rPr>
        <w:t xml:space="preserve">Комментарий: </w:t>
      </w:r>
      <w:r>
        <w:t xml:space="preserve">воздушная гимнастка работала на трапеции. В 1950-е годы в американских цирках использование страховочной сетки ещё не было обязательным и даже считалось трусостью.</w:t>
      </w:r>
    </w:p>
    <w:p>
      <w:r>
        <w:rPr>
          <w:b/>
          <w:bCs/>
        </w:rPr>
        <w:t xml:space="preserve">Источники: </w:t>
      </w:r>
      <w:r>
        <w:t xml:space="preserve">https://ok.ru/video/620019845676</w:t>
      </w:r>
    </w:p>
    <w:p>
      <w:r>
        <w:rPr>
          <w:b/>
          <w:bCs/>
        </w:rPr>
        <w:t xml:space="preserve">Автор: </w:t>
      </w:r>
      <w:r>
        <w:t xml:space="preserve">Василий Корягин</w:t>
      </w:r>
    </w:p>
    <w:p/>
    <w:p>
      <w:pPr>
        <w:pStyle w:val="Heading4"/>
      </w:pPr>
      <w:r>
        <w:t xml:space="preserve">Вопрос 34</w:t>
      </w:r>
    </w:p>
    <w:p>
      <w:r>
        <w:t xml:space="preserve">Раздаточный материал (изображение):</w:t>
      </w:r>
    </w:p>
    <w:p>
      <w:r>
        <w:drawing>
          <wp:inline distT="0" distB="0" distL="0" distR="0">
            <wp:extent cx="5715000"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95700"/>
                    </a:xfrm>
                    <a:prstGeom prst="rect">
                      <a:avLst/>
                    </a:prstGeom>
                  </pic:spPr>
                </pic:pic>
              </a:graphicData>
            </a:graphic>
          </wp:inline>
        </w:drawing>
      </w:r>
    </w:p>
    <w:p>
      <w:r>
        <w:t xml:space="preserve">Хотя Михаил Бары́шников и Эле́н Кудо́ танцевали с удовольствием, их сценический портрет был назван «Танец как призвание и ИКС». Что такое ИКС?</w:t>
      </w:r>
    </w:p>
    <w:p>
      <w:r>
        <w:rPr>
          <w:b/>
          <w:bCs/>
        </w:rPr>
        <w:t xml:space="preserve">Ответ: </w:t>
      </w:r>
      <w:r>
        <w:t xml:space="preserve">крест</w:t>
      </w:r>
    </w:p>
    <w:p>
      <w:r>
        <w:rPr>
          <w:b/>
          <w:bCs/>
        </w:rPr>
        <w:t xml:space="preserve">Комментарий: </w:t>
      </w:r>
      <w:r>
        <w:t xml:space="preserve">совсем необязательно страдать, неся свой крест. Фигуры на картине напоминают кресты. Иногда ИКС — это просто крест.</w:t>
      </w:r>
    </w:p>
    <w:p>
      <w:r>
        <w:rPr>
          <w:b/>
          <w:bCs/>
        </w:rPr>
        <w:t xml:space="preserve">Источники: </w:t>
      </w:r>
      <w:r>
        <w:t xml:space="preserve">«Энциклопедия символов, знаков, эмблем», М: ЛОКИД-МИФ, 2000.</w:t>
      </w:r>
    </w:p>
    <w:p>
      <w:r>
        <w:rPr>
          <w:b/>
          <w:bCs/>
        </w:rPr>
        <w:t xml:space="preserve">Автор: </w:t>
      </w:r>
      <w:r>
        <w:t xml:space="preserve">Василий Корягин</w:t>
      </w:r>
    </w:p>
    <w:p/>
    <w:p>
      <w:pPr>
        <w:pStyle w:val="Heading4"/>
      </w:pPr>
      <w:r>
        <w:t xml:space="preserve">Вопрос 35</w:t>
      </w:r>
    </w:p>
    <w:p>
      <w:r>
        <w:t xml:space="preserve">Оказавшись в Москве, Асейдо́ра Дунка́н поселилась в доме купца Ушко́ва, а эмигрировавший в Париж Ушков поселился в доме Дункан. Вполне логично, что танцовщи́ца назвала данную ситуацию АДЬЮ́. В каком слове мы пропустили половину букв?</w:t>
      </w:r>
    </w:p>
    <w:p>
      <w:r>
        <w:rPr>
          <w:b/>
          <w:bCs/>
        </w:rPr>
        <w:t xml:space="preserve">Ответ: </w:t>
      </w:r>
      <w:r>
        <w:t xml:space="preserve">кадрилью</w:t>
      </w:r>
    </w:p>
    <w:p>
      <w:r>
        <w:rPr>
          <w:b/>
          <w:bCs/>
        </w:rPr>
        <w:t xml:space="preserve">Комментарий: </w:t>
      </w:r>
      <w:r>
        <w:t xml:space="preserve">Дункан обменялась с Ушковым домами, как танцующие кадриль обмениваются партнёрами.</w:t>
      </w:r>
    </w:p>
    <w:p>
      <w:r>
        <w:rPr>
          <w:b/>
          <w:bCs/>
        </w:rPr>
        <w:t xml:space="preserve">Источники: </w:t>
      </w:r>
      <w:r>
        <w:t xml:space="preserve">https://foto-history.livejournal.com/12801951.html</w:t>
      </w:r>
    </w:p>
    <w:p>
      <w:r>
        <w:rPr>
          <w:b/>
          <w:bCs/>
        </w:rPr>
        <w:t xml:space="preserve">Автор: </w:t>
      </w:r>
      <w:r>
        <w:t xml:space="preserve">Василий Корягин</w:t>
      </w:r>
    </w:p>
    <w:p/>
    <w:p>
      <w:pPr>
        <w:pStyle w:val="Heading4"/>
      </w:pPr>
      <w:r>
        <w:t xml:space="preserve">Вопрос 36</w:t>
      </w:r>
    </w:p>
    <w:p>
      <w:r>
        <w:t xml:space="preserve">Слова ДЕЛАТЬ ЭТО заменяют устойчивое выражение.
Инвестор Уо́рен Ба́ффет напротив советует ДЕЛАТЬ ЭТО, но рекомендует более тщательно присматривать за инвестициями. Кто ДЕЛАЛ ЭТО в советской игре?</w:t>
      </w:r>
    </w:p>
    <w:p>
      <w:r>
        <w:rPr>
          <w:b/>
          <w:bCs/>
        </w:rPr>
        <w:t xml:space="preserve">Ответ: </w:t>
      </w:r>
      <w:r>
        <w:t xml:space="preserve">волк</w:t>
      </w:r>
    </w:p>
    <w:p>
      <w:r>
        <w:rPr>
          <w:b/>
          <w:bCs/>
        </w:rPr>
        <w:t xml:space="preserve">Зачёт: </w:t>
      </w:r>
      <w:r>
        <w:t xml:space="preserve">Микки-Маус (да, была и такая разновидность игры)</w:t>
      </w:r>
    </w:p>
    <w:p>
      <w:r>
        <w:rPr>
          <w:b/>
          <w:bCs/>
        </w:rPr>
        <w:t xml:space="preserve">Комментарий: </w:t>
      </w:r>
      <w:r>
        <w:t xml:space="preserve">Баффет считает, что складывать яйца в одну корзину даже выгоднее в плане инвестиций. В советской карманной игре марки «Электроника» основной персонаж метался с одной корзиной между четырьмя несушками. Последний вопрос пакета, конечно же, про волка.</w:t>
      </w:r>
    </w:p>
    <w:p>
      <w:r>
        <w:rPr>
          <w:b/>
          <w:bCs/>
        </w:rPr>
        <w:t xml:space="preserve">Источники: </w:t>
      </w:r>
      <w:r>
        <w:t xml:space="preserve">https://vk.com/wall-119203707_18
https://ru.wikipedia.org/wiki/Ну,_погоди!_(электронная_игра)</w:t>
      </w:r>
    </w:p>
    <w:p>
      <w:r>
        <w:rPr>
          <w:b/>
          <w:bCs/>
        </w:rPr>
        <w:t xml:space="preserve">Автор: </w:t>
      </w:r>
      <w:r>
        <w:t xml:space="preserve">Андрей Хромов, Эвелина Баранская</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35c1acc2b95a3c97d0ac3198b8aa13bf2f0c69.jpg"/><Relationship Id="rId8" Type="http://schemas.openxmlformats.org/officeDocument/2006/relationships/image" Target="media/bf39a5c9860f0d2a26e4a39afb036282a5b4eac3.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2026-10-22T23:35:46.382Z</dcterms:created>
  <dcterms:modified xsi:type="dcterms:W3CDTF">2026-10-22T23:35:46.382Z</dcterms:modified>
</cp:coreProperties>
</file>

<file path=docProps/custom.xml><?xml version="1.0" encoding="utf-8"?>
<Properties xmlns="http://schemas.openxmlformats.org/officeDocument/2006/custom-properties" xmlns:vt="http://schemas.openxmlformats.org/officeDocument/2006/docPropsVTypes"/>
</file>