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«12 граней-2024». Первая игра.</w:t>
      </w:r>
    </w:p>
    <w:p>
      <w:r>
        <w:rPr>
          <w:b/>
          <w:bCs/>
        </w:rPr>
        <w:t xml:space="preserve">Редакторы: </w:t>
      </w:r>
      <w:r>
        <w:t xml:space="preserve">Павел Ершов, Максим Абрамов, Василий Корягин, Виктор Богатов</w:t>
      </w:r>
    </w:p>
    <w:p>
      <w:r>
        <w:t xml:space="preserve">Турнир «12 граней-2024». Первая игра. 
3 тура по 12 вопросов
23 февраля – 31 марта 2024 года 
Редакторы: Блок 1. Литература - Абрамов Максим (Казань), Блок 2. Плавали, знаем - Ершов Павел (Москва-Санкт-Петербург), Блок 3. Спорт - Богатов Виктор (Кишинев),  Блок 4. Культы и жизнь - Корягин Василий (Тольятти).
Редакторы благодарят за помощь и ценные советы следующих людей:
Елена Нефедова, Анна Цилевич, Сергей Чистяков, Ульяна Фабричнина, Илья Косаченко, Андрей Кравченко, Татьяна Сакович, команда «Азбука вкуса» (Москва),  Меринов Максим, Шелагин Константин, Хусаинов Тимур, Хусаинова Эндже, Камаев Александр, Губаева Людмила, Фёдоров Артём, Пушкарёв Юрий, Курочкин Даниил, Краснов Константин, Дуглав Дарья, Кадырметов Виль, Кадырметова Наталья, Бондарь Михаил, Бондарь Лидия, Екатерина Васильева, Александр Маркоч, Елена Пироцци, Алексей Таламбуцу, Александр Мищенко, Андрей Хромов, Александр Жданкин, Павел Аликин, Михаил Вахрин, Юрий Киселёв, Евгения Рудашевская, Илья Червонных, команды «НТЦ» и «Бермуды» (Тольятти). 
Желаем всем игрокам положительных эмоций и удачной игры!</w:t>
      </w:r>
    </w:p>
    <w:p/>
    <w:p>
      <w:pPr>
        <w:pStyle w:val="Heading2"/>
      </w:pPr>
      <w:r>
        <w:t xml:space="preserve">Блок 1. Литература</w:t>
      </w:r>
    </w:p>
    <w:p>
      <w:r>
        <w:rPr>
          <w:b/>
          <w:bCs/>
        </w:rPr>
        <w:t xml:space="preserve">Редакторы: </w:t>
      </w:r>
      <w:r>
        <w:t xml:space="preserve">Максим Абрамов</w:t>
      </w:r>
    </w:p>
    <w:p/>
    <w:p>
      <w:pPr>
        <w:pStyle w:val="Heading4"/>
      </w:pPr>
      <w:r>
        <w:t xml:space="preserve">Вопрос 0</w:t>
      </w:r>
    </w:p>
    <w:p>
      <w:r>
        <w:t xml:space="preserve">Лев Толстой, невысоко ценивший сына Льва,  образно описывал его в виде дроби, числителем которой были духовные качества, а знаменателем – мнение сына о себе. Значение числителя было небольшое, а чему был равен знаменатель?</w:t>
      </w:r>
    </w:p>
    <w:p>
      <w:r>
        <w:rPr>
          <w:b/>
          <w:bCs/>
        </w:rPr>
        <w:t xml:space="preserve">Ответ: </w:t>
      </w:r>
      <w:r>
        <w:t xml:space="preserve">бесконечности</w:t>
      </w:r>
    </w:p>
    <w:p>
      <w:r>
        <w:rPr>
          <w:b/>
          <w:bCs/>
        </w:rPr>
        <w:t xml:space="preserve">Зачёт: </w:t>
      </w:r>
      <w:r>
        <w:t xml:space="preserve">бесконечность, ∞ [знак бесконечности]</w:t>
      </w:r>
    </w:p>
    <w:p>
      <w:r>
        <w:rPr>
          <w:b/>
          <w:bCs/>
        </w:rPr>
        <w:t xml:space="preserve">Комментарий: </w:t>
      </w:r>
      <w:r>
        <w:t xml:space="preserve">любое число, деленное на бесконечность, равно нулю, как и номер вопроса.</w:t>
      </w:r>
    </w:p>
    <w:p>
      <w:r>
        <w:rPr>
          <w:b/>
          <w:bCs/>
        </w:rPr>
        <w:t xml:space="preserve">Источники: </w:t>
      </w:r>
      <w:r>
        <w:t xml:space="preserve">1. https://ru.wikipedia.org/wiki/Толстой,_Лев_Львович
2. https://sci-article.ru/stat.php?i=1578843091</w:t>
      </w:r>
    </w:p>
    <w:p>
      <w:r>
        <w:rPr>
          <w:b/>
          <w:bCs/>
        </w:rPr>
        <w:t xml:space="preserve">Автор: </w:t>
      </w:r>
      <w:r>
        <w:t xml:space="preserve">Максим Абрамов</w:t>
      </w:r>
    </w:p>
    <w:p/>
    <w:p>
      <w:pPr>
        <w:pStyle w:val="Heading4"/>
      </w:pPr>
      <w:r>
        <w:t xml:space="preserve">Вопрос 1</w:t>
      </w:r>
    </w:p>
    <w:p>
      <w:r>
        <w:t xml:space="preserve">Начинающий писатель, зная о том, что мать нуждается в его успехах, посылал ей газетные вырезки и утверждал, что имеет много… Чего?</w:t>
      </w:r>
    </w:p>
    <w:p>
      <w:r>
        <w:rPr>
          <w:b/>
          <w:bCs/>
        </w:rPr>
        <w:t xml:space="preserve">Ответ: </w:t>
      </w:r>
      <w:r>
        <w:t xml:space="preserve">псевдонимов</w:t>
      </w:r>
    </w:p>
    <w:p>
      <w:r>
        <w:rPr>
          <w:b/>
          <w:bCs/>
        </w:rPr>
        <w:t xml:space="preserve">Зачёт: </w:t>
      </w:r>
      <w:r>
        <w:t xml:space="preserve">то же в любом числе и падеже</w:t>
      </w:r>
    </w:p>
    <w:p>
      <w:r>
        <w:rPr>
          <w:b/>
          <w:bCs/>
        </w:rPr>
        <w:t xml:space="preserve">Комментарий: </w:t>
      </w:r>
      <w:r>
        <w:t xml:space="preserve">писатель Роме́н Гари́ в начале своей карьеры печатался редко, поэтому вырезал рассказы своих коллег по перу из парижских еженедельников и, выдавая за свои, отсылал их матери в Ниццу.</w:t>
      </w:r>
    </w:p>
    <w:p>
      <w:r>
        <w:rPr>
          <w:b/>
          <w:bCs/>
        </w:rPr>
        <w:t xml:space="preserve">Источники: </w:t>
      </w:r>
      <w:r>
        <w:t xml:space="preserve">https://www.vokrugsveta.ru/vs/article/6657/</w:t>
      </w:r>
    </w:p>
    <w:p>
      <w:r>
        <w:rPr>
          <w:b/>
          <w:bCs/>
        </w:rPr>
        <w:t xml:space="preserve">Автор: </w:t>
      </w:r>
      <w:r>
        <w:t xml:space="preserve">Максим Абрамов</w:t>
      </w:r>
    </w:p>
    <w:p/>
    <w:p>
      <w:pPr>
        <w:pStyle w:val="Heading4"/>
      </w:pPr>
      <w:r>
        <w:t xml:space="preserve">Вопрос 2</w:t>
      </w:r>
    </w:p>
    <w:p>
      <w:r>
        <w:t xml:space="preserve">Герой одной из многочисленных экранизаций французского романа, как бы не расслышав, называет своего врага вонючим сыром. Назовите фамилию этого врага.</w:t>
      </w:r>
    </w:p>
    <w:p>
      <w:r>
        <w:rPr>
          <w:b/>
          <w:bCs/>
        </w:rPr>
        <w:t xml:space="preserve">Ответ: </w:t>
      </w:r>
      <w:r>
        <w:t xml:space="preserve">(граф) Рошфо́р</w:t>
      </w:r>
    </w:p>
    <w:p>
      <w:r>
        <w:rPr>
          <w:b/>
          <w:bCs/>
        </w:rPr>
        <w:t xml:space="preserve">Комментарий: </w:t>
      </w:r>
      <w:r>
        <w:t xml:space="preserve">фамилия французского авантюриста, состоявшего на службе кардинала Ришелье, и, по совместительству, героя романа «Три мушкетера», похожа на название сильно пахнущего сыра «Рокфо́р».</w:t>
      </w:r>
    </w:p>
    <w:p>
      <w:r>
        <w:rPr>
          <w:b/>
          <w:bCs/>
        </w:rPr>
        <w:t xml:space="preserve">Источники: </w:t>
      </w:r>
      <w:r>
        <w:t xml:space="preserve">1. https://lo19.lordfilm.lu/3607-film-tri-mushketera-1993.html (25-я мин)
2. https://ru.wikipedia.org/wiki/Рошфор,_Шарль-Сезар_де  
3. https://ru.wikipedia.org/wiki/Рокфор</w:t>
      </w:r>
    </w:p>
    <w:p>
      <w:r>
        <w:rPr>
          <w:b/>
          <w:bCs/>
        </w:rPr>
        <w:t xml:space="preserve">Автор: </w:t>
      </w:r>
      <w:r>
        <w:t xml:space="preserve">Максим Абрамов</w:t>
      </w:r>
    </w:p>
    <w:p/>
    <w:p>
      <w:pPr>
        <w:pStyle w:val="Heading4"/>
      </w:pPr>
      <w:r>
        <w:t xml:space="preserve">Вопрос 3</w:t>
      </w:r>
    </w:p>
    <w:p>
      <w:r>
        <w:t xml:space="preserve">В детстве Маяковский тренировался декламировать стихи, забравшись внутрь НЕГО. Персонаж книги 1935 года добыл важные сведения, тоже находясь в НЕМ. Как зовут  этого персонажа?</w:t>
      </w:r>
    </w:p>
    <w:p>
      <w:r>
        <w:rPr>
          <w:b/>
          <w:bCs/>
        </w:rPr>
        <w:t xml:space="preserve">Ответ: </w:t>
      </w:r>
      <w:r>
        <w:t xml:space="preserve">Буратино</w:t>
      </w:r>
    </w:p>
    <w:p>
      <w:r>
        <w:rPr>
          <w:b/>
          <w:bCs/>
        </w:rPr>
        <w:t xml:space="preserve">Комментарий: </w:t>
      </w:r>
      <w:r>
        <w:t xml:space="preserve">детство поэта прошло в Грузии. Маяковский залезал в большие кувшины из-под вина (глиняные чури) и читал стихи, а сестра Ольга слушала и регулировала его дикцию. Герой сказки «Золотой ключик, или приключения Буратино» выведал тайну золотого ключика, сидя в кувшине в харчевне «Три пескаря».</w:t>
      </w:r>
    </w:p>
    <w:p>
      <w:r>
        <w:rPr>
          <w:b/>
          <w:bCs/>
        </w:rPr>
        <w:t xml:space="preserve">Источники: </w:t>
      </w:r>
      <w:r>
        <w:t xml:space="preserve">1. https://www.rewizor.ru/special-projects/puteshestvie-vo-vremeni-s-revizorom-ru/retsenzii/chital-stihi-iz-kuvshina-i-pobrilsya-nalyso-nazlo-repinu-chego-vy-ne-znali-o-mayakovskom/
2. https://aababy.ru/skazki/russkie-skazki/tolstoy/buratino-uznaet-taynu-zolotogo-klyuchika</w:t>
      </w:r>
    </w:p>
    <w:p>
      <w:r>
        <w:rPr>
          <w:b/>
          <w:bCs/>
        </w:rPr>
        <w:t xml:space="preserve">Автор: </w:t>
      </w:r>
      <w:r>
        <w:t xml:space="preserve">Максим Абрамов</w:t>
      </w:r>
    </w:p>
    <w:p/>
    <w:p>
      <w:pPr>
        <w:pStyle w:val="Heading4"/>
      </w:pPr>
      <w:r>
        <w:t xml:space="preserve">Вопрос 4</w:t>
      </w:r>
    </w:p>
    <w:p>
      <w:r>
        <w:t xml:space="preserve">Внимание, в вопросе есть замена!
Узник соловецкого лагеря из российского романа, извиняясь за свой корявый почерк, пишет, что время бедных людей закончилось. Какие слова мы заменили в предыдущем предложении?</w:t>
      </w:r>
    </w:p>
    <w:p>
      <w:r>
        <w:rPr>
          <w:b/>
          <w:bCs/>
        </w:rPr>
        <w:t xml:space="preserve">Ответ: </w:t>
      </w:r>
      <w:r>
        <w:t xml:space="preserve">белых ночей</w:t>
      </w:r>
    </w:p>
    <w:p>
      <w:r>
        <w:rPr>
          <w:b/>
          <w:bCs/>
        </w:rPr>
        <w:t xml:space="preserve">Зачёт: </w:t>
      </w:r>
      <w:r>
        <w:t xml:space="preserve">белые ночи</w:t>
      </w:r>
    </w:p>
    <w:p>
      <w:r>
        <w:rPr>
          <w:b/>
          <w:bCs/>
        </w:rPr>
        <w:t xml:space="preserve">Комментарий: </w:t>
      </w:r>
      <w:r>
        <w:t xml:space="preserve">герою приходится писать в темноте, ведь полоса белых ночей, характерная для северных широт, закончилась. «Белые ночи» и «Бедные люди» - произведения Фёдора Достоевского.</w:t>
      </w:r>
    </w:p>
    <w:p>
      <w:r>
        <w:rPr>
          <w:b/>
          <w:bCs/>
        </w:rPr>
        <w:t xml:space="preserve">Источники: </w:t>
      </w:r>
      <w:r>
        <w:t xml:space="preserve">1. https://www.litres.ru/book/filipp-dzyadko/radio-martyn-68873034/chitat-onlayn/ 
(глава 1.33)
2. https://ru.wikipedia.org/wiki/Белые_ночи_(повесть) 
3. https://ru.wikipedia.org/wiki/Бедные_люди</w:t>
      </w:r>
    </w:p>
    <w:p>
      <w:r>
        <w:rPr>
          <w:b/>
          <w:bCs/>
        </w:rPr>
        <w:t xml:space="preserve">Автор: </w:t>
      </w:r>
      <w:r>
        <w:t xml:space="preserve">Максим Абрамов</w:t>
      </w:r>
    </w:p>
    <w:p/>
    <w:p>
      <w:pPr>
        <w:pStyle w:val="Heading4"/>
      </w:pPr>
      <w:r>
        <w:t xml:space="preserve">Вопрос 5</w:t>
      </w:r>
    </w:p>
    <w:p>
      <w:r>
        <w:t xml:space="preserve">По словам Владимира Войновича, город Ходжент, часто страдавший от землетрясений, был ТАКИМ. Что было ТАКИМ в названии произведения первой половины 20-го века?</w:t>
      </w:r>
    </w:p>
    <w:p>
      <w:r>
        <w:rPr>
          <w:b/>
          <w:bCs/>
        </w:rPr>
        <w:t xml:space="preserve">Ответ: </w:t>
      </w:r>
      <w:r>
        <w:t xml:space="preserve">Америка.</w:t>
      </w:r>
    </w:p>
    <w:p>
      <w:r>
        <w:rPr>
          <w:b/>
          <w:bCs/>
        </w:rPr>
        <w:t xml:space="preserve">Комментарий: </w:t>
      </w:r>
      <w:r>
        <w:t xml:space="preserve">город из-за множества землетрясений строился одноэтажным. «Одноэтажная Америка» - роман Ильи Ильфа и Евгения Петрова 1937 года.</w:t>
      </w:r>
    </w:p>
    <w:p>
      <w:r>
        <w:rPr>
          <w:b/>
          <w:bCs/>
        </w:rPr>
        <w:t xml:space="preserve">Источники: </w:t>
      </w:r>
      <w:r>
        <w:t xml:space="preserve">1. В.Войнович Автопортрет: роман моей жизни / https://www.litmir.me/br/?b=129982&amp;p=3 
2. https://ru.wikipedia.org/wiki/Одноэтажная_Америка</w:t>
      </w:r>
    </w:p>
    <w:p>
      <w:r>
        <w:rPr>
          <w:b/>
          <w:bCs/>
        </w:rPr>
        <w:t xml:space="preserve">Автор: </w:t>
      </w:r>
      <w:r>
        <w:t xml:space="preserve">Максим Абрамов</w:t>
      </w:r>
    </w:p>
    <w:p/>
    <w:p>
      <w:pPr>
        <w:pStyle w:val="Heading4"/>
      </w:pPr>
      <w:r>
        <w:t xml:space="preserve">Вопрос 6</w:t>
      </w:r>
    </w:p>
    <w:p>
      <w:r>
        <w:t xml:space="preserve">В интерпретации известного произведения ЕГО изображали красивые женщины в ярких манящих нарядах. Одна путешественница сравнивает праздничные улицы и парки Китая с НИМ. Назовите ЕГО двумя словами.</w:t>
      </w:r>
    </w:p>
    <w:p>
      <w:r>
        <w:rPr>
          <w:b/>
          <w:bCs/>
        </w:rPr>
        <w:t xml:space="preserve">Ответ: </w:t>
      </w:r>
      <w:r>
        <w:t xml:space="preserve">маковое поле</w:t>
      </w:r>
    </w:p>
    <w:p>
      <w:r>
        <w:rPr>
          <w:b/>
          <w:bCs/>
        </w:rPr>
        <w:t xml:space="preserve">Зачёт: </w:t>
      </w:r>
      <w:r>
        <w:t xml:space="preserve">поле маков</w:t>
      </w:r>
    </w:p>
    <w:p>
      <w:r>
        <w:rPr>
          <w:b/>
          <w:bCs/>
        </w:rPr>
        <w:t xml:space="preserve">Комментарий: </w:t>
      </w:r>
      <w:r>
        <w:t xml:space="preserve">женщины в манящих красных одеждах символизировали сонный яд макового поля в африканской версии «Волшебника страны Оз». В праздничный день на улицах Китая огромное количество красных флагов и флажков.</w:t>
      </w:r>
    </w:p>
    <w:p>
      <w:r>
        <w:rPr>
          <w:b/>
          <w:bCs/>
        </w:rPr>
        <w:t xml:space="preserve">Источники: </w:t>
      </w:r>
      <w:r>
        <w:t xml:space="preserve">1. https://oz.fandom.com/wiki/Poppies
2. https://dzen.ru/media/alionyshka22/chem-kitai-napominaet-sssr-seichas-moi-nabliudeniia-5f1fce1f733364397140733e</w:t>
      </w:r>
    </w:p>
    <w:p>
      <w:r>
        <w:rPr>
          <w:b/>
          <w:bCs/>
        </w:rPr>
        <w:t xml:space="preserve">Автор: </w:t>
      </w:r>
      <w:r>
        <w:t xml:space="preserve">Максим Абрамов</w:t>
      </w:r>
    </w:p>
    <w:p/>
    <w:p>
      <w:pPr>
        <w:pStyle w:val="Heading4"/>
      </w:pPr>
      <w:r>
        <w:t xml:space="preserve">Вопрос 7</w:t>
      </w:r>
    </w:p>
    <w:p>
      <w:r>
        <w:t xml:space="preserve">В книге Робе́рто Савиа́но «Гоморра» номер контейнера, легально проходящего через таможню, ставился также на несколько нелегальных контейнеров. По замечанию автора, легальный контейнер становился ИМ для нелегальных. «ОН» - это экранизированный роман 1950-х. Назовите ЕГО двумя словами.</w:t>
      </w:r>
    </w:p>
    <w:p>
      <w:r>
        <w:rPr>
          <w:b/>
          <w:bCs/>
        </w:rPr>
        <w:t xml:space="preserve">Ответ: </w:t>
      </w:r>
      <w:r>
        <w:t xml:space="preserve">«Крестный отец».</w:t>
      </w:r>
    </w:p>
    <w:p>
      <w:r>
        <w:rPr>
          <w:b/>
          <w:bCs/>
        </w:rPr>
        <w:t xml:space="preserve">Зачёт: </w:t>
      </w:r>
      <w:r>
        <w:t xml:space="preserve">то же независимо от кавычек и капитализации</w:t>
      </w:r>
    </w:p>
    <w:p>
      <w:r>
        <w:rPr>
          <w:b/>
          <w:bCs/>
        </w:rPr>
        <w:t xml:space="preserve">Комментарий: </w:t>
      </w:r>
      <w:r>
        <w:t xml:space="preserve">книга рассказывает о мафии в Неаполе, о чем можно догадаться по созвучию названия с камо́ррой. Контейнер как бы давал остальным своё имя, то есть становился для них своеобразным крёстным отцом. «Крестный отец» - тоже произведение про мафию.</w:t>
      </w:r>
    </w:p>
    <w:p>
      <w:r>
        <w:rPr>
          <w:b/>
          <w:bCs/>
        </w:rPr>
        <w:t xml:space="preserve">Источники: </w:t>
      </w:r>
      <w:r>
        <w:t xml:space="preserve">1. Р.Савиано Гоморра / https://www.4italka.ru/detektiyi_i_trilleryi/detektivyi/383943/fulltext.htm 
2. https://ru.wikipedia.org/wiki/Крёстный_отец_(роман)</w:t>
      </w:r>
    </w:p>
    <w:p>
      <w:r>
        <w:rPr>
          <w:b/>
          <w:bCs/>
        </w:rPr>
        <w:t xml:space="preserve">Автор: </w:t>
      </w:r>
      <w:r>
        <w:t xml:space="preserve">Максим Абрамов</w:t>
      </w:r>
    </w:p>
    <w:p/>
    <w:p>
      <w:pPr>
        <w:pStyle w:val="Heading4"/>
      </w:pPr>
      <w:r>
        <w:t xml:space="preserve">Вопрос 8</w:t>
      </w:r>
    </w:p>
    <w:p>
      <w:r>
        <w:t xml:space="preserve">Раздаточный материал (изображение):</w:t>
      </w:r>
    </w:p>
    <w:p>
      <w:r>
        <w:drawing>
          <wp:inline distT="0" distB="0" distL="0" distR="0">
            <wp:extent cx="4972050" cy="5705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972050" cy="5705475"/>
                    </a:xfrm>
                    <a:prstGeom prst="rect">
                      <a:avLst/>
                    </a:prstGeom>
                  </pic:spPr>
                </pic:pic>
              </a:graphicData>
            </a:graphic>
          </wp:inline>
        </w:drawing>
      </w:r>
    </w:p>
    <w:p>
      <w:r>
        <w:t xml:space="preserve">На гербе какой страны, можно сказать, есть то же, что и в начале подписи к этому семейному фото?</w:t>
      </w:r>
    </w:p>
    <w:p>
      <w:r>
        <w:rPr>
          <w:b/>
          <w:bCs/>
        </w:rPr>
        <w:t xml:space="preserve">Ответ: </w:t>
      </w:r>
      <w:r>
        <w:t xml:space="preserve">Великобритания</w:t>
      </w:r>
    </w:p>
    <w:p>
      <w:r>
        <w:rPr>
          <w:b/>
          <w:bCs/>
        </w:rPr>
        <w:t xml:space="preserve">Зачёт: </w:t>
      </w:r>
      <w:r>
        <w:t xml:space="preserve">Англия, Эстония, Дания, Болгария, Нидерланды</w:t>
      </w:r>
    </w:p>
    <w:p>
      <w:r>
        <w:rPr>
          <w:b/>
          <w:bCs/>
        </w:rPr>
        <w:t xml:space="preserve">Комментарий: </w:t>
      </w:r>
      <w:r>
        <w:t xml:space="preserve">фото под названием «Три Льва Толстых: Лев Николаевич, Лев Львович и Лев Львович младший» запечатлело писателя с его сыном и внуком. Три льва изображены на гербе Великобритании, Дании, Эстонии, Болгарии и Нидерландов.</w:t>
      </w:r>
    </w:p>
    <w:p>
      <w:r>
        <w:rPr>
          <w:b/>
          <w:bCs/>
        </w:rPr>
        <w:t xml:space="preserve">Источники: </w:t>
      </w:r>
      <w:r>
        <w:t xml:space="preserve">1. https://ru.wikipedia.org/wiki/Толстой,_Лев_Львович
2. https://ru.wikipedia.org/wiki/Герб_Великобритании
3. https://ru.wikipedia.org/wiki/Герб_Дании
4. https://ru.wikipedia.org/wiki/Герб_Эстонии
5. https://ru.wikipedia.org/wiki/Герб_Англии
6. https://ru.wikipedia.org/wiki/Герб_Болгарии
7. https://ru.wikipedia.org/wiki/Герб_Нидерландов</w:t>
      </w:r>
    </w:p>
    <w:p>
      <w:r>
        <w:rPr>
          <w:b/>
          <w:bCs/>
        </w:rPr>
        <w:t xml:space="preserve">Автор: </w:t>
      </w:r>
      <w:r>
        <w:t xml:space="preserve">Максим Абрамов</w:t>
      </w:r>
    </w:p>
    <w:p/>
    <w:p>
      <w:pPr>
        <w:pStyle w:val="Heading4"/>
      </w:pPr>
      <w:r>
        <w:t xml:space="preserve">Вопрос 9</w:t>
      </w:r>
    </w:p>
    <w:p>
      <w:r>
        <w:t xml:space="preserve">Летом 1909 года один фотограф в ходе работы попросил Льва Толстого перейти ПРОПУСК. 
- ПРОПУСК? – иронично переспросил Толстой. – Очень рад!
Заполните ПРОПУСК тремя короткими словами.</w:t>
      </w:r>
    </w:p>
    <w:p>
      <w:r>
        <w:rPr>
          <w:b/>
          <w:bCs/>
        </w:rPr>
        <w:t xml:space="preserve">Ответ: </w:t>
      </w:r>
      <w:r>
        <w:t xml:space="preserve">на тот свет</w:t>
      </w:r>
    </w:p>
    <w:p>
      <w:r>
        <w:rPr>
          <w:b/>
          <w:bCs/>
        </w:rPr>
        <w:t xml:space="preserve">Комментарий: </w:t>
      </w:r>
      <w:r>
        <w:t xml:space="preserve">фотограф попросил Толстого переместиться с темной веранды на светлую лужайку, сказав: «Пожалуйста, перейдите вон на тот свет». Толстой обратил двусмысленное выражение в шутку, но спустя год писателя действительно не стало.</w:t>
      </w:r>
    </w:p>
    <w:p>
      <w:r>
        <w:rPr>
          <w:b/>
          <w:bCs/>
        </w:rPr>
        <w:t xml:space="preserve">Источники: </w:t>
      </w:r>
      <w:r>
        <w:t xml:space="preserve">1. https://historymed.ru/news/7681/ 
2. https://ru.wikipedia.org/wiki/Толстой,_Лев_Николаевич</w:t>
      </w:r>
    </w:p>
    <w:p>
      <w:r>
        <w:rPr>
          <w:b/>
          <w:bCs/>
        </w:rPr>
        <w:t xml:space="preserve">Автор: </w:t>
      </w:r>
      <w:r>
        <w:t xml:space="preserve">Максим Абрамов</w:t>
      </w:r>
    </w:p>
    <w:p/>
    <w:p>
      <w:pPr>
        <w:pStyle w:val="Heading2"/>
      </w:pPr>
      <w:r>
        <w:t xml:space="preserve">Блок 2. Плавали, знаем</w:t>
      </w:r>
    </w:p>
    <w:p>
      <w:r>
        <w:rPr>
          <w:b/>
          <w:bCs/>
        </w:rPr>
        <w:t xml:space="preserve">Редакторы: </w:t>
      </w:r>
      <w:r>
        <w:t xml:space="preserve">Павел Ершов</w:t>
      </w:r>
    </w:p>
    <w:p/>
    <w:p>
      <w:pPr>
        <w:pStyle w:val="Heading4"/>
      </w:pPr>
      <w:r>
        <w:t xml:space="preserve">Вопрос 10</w:t>
      </w:r>
    </w:p>
    <w:p>
      <w:r>
        <w:t xml:space="preserve">Богородица – часть троицы. Логично, что изображение Богородицы присутствует на гербах Багамских островов и Тринидада и Тобаго. Что мы заменили словом «Богородица»?</w:t>
      </w:r>
    </w:p>
    <w:p>
      <w:r>
        <w:rPr>
          <w:b/>
          <w:bCs/>
        </w:rPr>
        <w:t xml:space="preserve">Ответ: </w:t>
      </w:r>
      <w:r>
        <w:t xml:space="preserve">«Санта-Мария».</w:t>
      </w:r>
    </w:p>
    <w:p>
      <w:r>
        <w:rPr>
          <w:b/>
          <w:bCs/>
        </w:rPr>
        <w:t xml:space="preserve">Комментарий: </w:t>
      </w:r>
      <w:r>
        <w:t xml:space="preserve">«Санта-Мария» – флагманский корабль Колумба, один из трех кораблей его экспедиции в Новый Свет – был назван в честь Богородицы.</w:t>
      </w:r>
    </w:p>
    <w:p>
      <w:r>
        <w:rPr>
          <w:b/>
          <w:bCs/>
        </w:rPr>
        <w:t xml:space="preserve">Источники: </w:t>
      </w:r>
      <w:r>
        <w:t xml:space="preserve">https://es.wikipedia.org/wiki/Santa_María_(barco)</w:t>
      </w:r>
    </w:p>
    <w:p>
      <w:r>
        <w:rPr>
          <w:b/>
          <w:bCs/>
        </w:rPr>
        <w:t xml:space="preserve">Автор: </w:t>
      </w:r>
      <w:r>
        <w:t xml:space="preserve">Павел Ершов</w:t>
      </w:r>
    </w:p>
    <w:p/>
    <w:p>
      <w:pPr>
        <w:pStyle w:val="Heading4"/>
      </w:pPr>
      <w:r>
        <w:t xml:space="preserve">Вопрос 11</w:t>
      </w:r>
    </w:p>
    <w:p>
      <w:r>
        <w:t xml:space="preserve">Первая аргентинская экспедиция к Южному полюсу получила название «Операция ГРУДЬ». Какие два символа мы заменили?</w:t>
      </w:r>
    </w:p>
    <w:p>
      <w:r>
        <w:rPr>
          <w:b/>
          <w:bCs/>
        </w:rPr>
        <w:t xml:space="preserve">Ответ: </w:t>
      </w:r>
      <w:r>
        <w:t xml:space="preserve">90.</w:t>
      </w:r>
    </w:p>
    <w:p>
      <w:r>
        <w:rPr>
          <w:b/>
          <w:bCs/>
        </w:rPr>
        <w:t xml:space="preserve">Комментарий: </w:t>
      </w:r>
      <w:r>
        <w:t xml:space="preserve">«Operation 90» [оперэйшн найнти] – экспедиция 1965 года под командованием Хорхе Леаля.  90 в ее названии – это широта Южного полюса. Кроме этого 90 соответствует груди в известной формуле «90 – 60 – 90».</w:t>
      </w:r>
    </w:p>
    <w:p>
      <w:r>
        <w:rPr>
          <w:b/>
          <w:bCs/>
        </w:rPr>
        <w:t xml:space="preserve">Источники: </w:t>
      </w:r>
      <w:r>
        <w:t xml:space="preserve">1. https://ru.wikipedia.org/wiki/Аргентинская_Антарктика 
2. https://www.thevoicemag.ru/beauty/body/kto-pridumal-standart-90-60-90/</w:t>
      </w:r>
    </w:p>
    <w:p>
      <w:r>
        <w:rPr>
          <w:b/>
          <w:bCs/>
        </w:rPr>
        <w:t xml:space="preserve">Автор: </w:t>
      </w:r>
      <w:r>
        <w:t xml:space="preserve">Павел Ершов</w:t>
      </w:r>
    </w:p>
    <w:p/>
    <w:p>
      <w:pPr>
        <w:pStyle w:val="Heading4"/>
      </w:pPr>
      <w:r>
        <w:t xml:space="preserve">Вопрос 12</w:t>
      </w:r>
    </w:p>
    <w:p>
      <w:r>
        <w:t xml:space="preserve">Английское слово cynosure [си́ножу] восходит к греческому «хвост собаки» и означает «центр внимания». В прежние века для некоторых англичан это слово означало вполне конкретную Альфу. Назовите эту Альфу.</w:t>
      </w:r>
    </w:p>
    <w:p>
      <w:r>
        <w:rPr>
          <w:b/>
          <w:bCs/>
        </w:rPr>
        <w:t xml:space="preserve">Ответ: </w:t>
      </w:r>
      <w:r>
        <w:t xml:space="preserve">Полярная звезда.</w:t>
      </w:r>
    </w:p>
    <w:p>
      <w:r>
        <w:rPr>
          <w:b/>
          <w:bCs/>
        </w:rPr>
        <w:t xml:space="preserve">Комментарий: </w:t>
      </w:r>
      <w:r>
        <w:t xml:space="preserve">цинозура - это не только объект внимания, но и путеводная звезда. А также вполне конкретная Полярная звезда, которая издревле служила ориентиром морякам. Полярная звезда находится в хвосте созвездия Малой медведицы и является её Альфой.</w:t>
      </w:r>
    </w:p>
    <w:p>
      <w:r>
        <w:rPr>
          <w:b/>
          <w:bCs/>
        </w:rPr>
        <w:t xml:space="preserve">Источники: </w:t>
      </w:r>
      <w:r>
        <w:t xml:space="preserve">1. https://www.merriam-webster.com/dictionary/cynosure 
2. https://universal_en_ru.academic.ru/839570/cynosure 
3. https://ru.wikipedia.org/wiki/Малая_Медведица</w:t>
      </w:r>
    </w:p>
    <w:p>
      <w:r>
        <w:rPr>
          <w:b/>
          <w:bCs/>
        </w:rPr>
        <w:t xml:space="preserve">Автор: </w:t>
      </w:r>
      <w:r>
        <w:t xml:space="preserve">Дмитрий Судаков</w:t>
      </w:r>
    </w:p>
    <w:p/>
    <w:p>
      <w:pPr>
        <w:pStyle w:val="Heading4"/>
      </w:pPr>
      <w:r>
        <w:t xml:space="preserve">Вопрос 13</w:t>
      </w:r>
    </w:p>
    <w:p>
      <w:r>
        <w:t xml:space="preserve">Корейский миф о первых людях начинается с того, что к берегу Кореи приплывает ящик с НИМИ. ОНА – название европейского платья с широким рукавом, заимствованного в начале 20-го века. Кто такая ОНА?</w:t>
      </w:r>
    </w:p>
    <w:p>
      <w:r>
        <w:rPr>
          <w:b/>
          <w:bCs/>
        </w:rPr>
        <w:t xml:space="preserve">Ответ: </w:t>
      </w:r>
      <w:r>
        <w:t xml:space="preserve">японка.</w:t>
      </w:r>
    </w:p>
    <w:p>
      <w:r>
        <w:rPr>
          <w:b/>
          <w:bCs/>
        </w:rPr>
        <w:t xml:space="preserve">Комментарий: </w:t>
      </w:r>
      <w:r>
        <w:t xml:space="preserve">Корея многое заимствует из японской культуры. Согласно «Корё са ко́ги»,         к берегам будущей Кореи прибило ящик, в котором оказались дочери японского царя.  Японка – название цельнокроенного рукава, заимствованного из национального японского костюма кимоно, а также блузки или платья с таким рукавом.</w:t>
      </w:r>
    </w:p>
    <w:p>
      <w:r>
        <w:rPr>
          <w:b/>
          <w:bCs/>
        </w:rPr>
        <w:t xml:space="preserve">Источники: </w:t>
      </w:r>
      <w:r>
        <w:t xml:space="preserve">1. Р. Джарылгасинова Корейские мифы о культурных героях //М:Наука, 1970, с. 65
2. https://fashion.academic.ru/2822/Японка</w:t>
      </w:r>
    </w:p>
    <w:p>
      <w:r>
        <w:rPr>
          <w:b/>
          <w:bCs/>
        </w:rPr>
        <w:t xml:space="preserve">Автор: </w:t>
      </w:r>
      <w:r>
        <w:t xml:space="preserve">Павел Ершов</w:t>
      </w:r>
    </w:p>
    <w:p/>
    <w:p>
      <w:pPr>
        <w:pStyle w:val="Heading4"/>
      </w:pPr>
      <w:r>
        <w:t xml:space="preserve">Вопрос 14</w:t>
      </w:r>
    </w:p>
    <w:p>
      <w:r>
        <w:t xml:space="preserve">21 октября 1805 года АЛЬФА оказалась на палубе «Виктории». В 2005 году в ознаменование юбилея одна британская компания выпустила ром под названием «АЛЬФА». Вместо «АЛЬФЫ» в качестве замены логичнее было бы использовать одну из первых латинских букв. Назовите АЛЬФУ двумя словами.</w:t>
      </w:r>
    </w:p>
    <w:p>
      <w:r>
        <w:rPr>
          <w:b/>
          <w:bCs/>
        </w:rPr>
        <w:t xml:space="preserve">Ответ: </w:t>
      </w:r>
      <w:r>
        <w:t xml:space="preserve">кровь Нельсона.</w:t>
      </w:r>
    </w:p>
    <w:p>
      <w:r>
        <w:rPr>
          <w:b/>
          <w:bCs/>
        </w:rPr>
        <w:t xml:space="preserve">Комментарий: </w:t>
      </w:r>
      <w:r>
        <w:t xml:space="preserve">Горацио Нельсон был смертельно ранен в сражении при Трафальга́ре и, по легенде, законсервирован в бочке с ромом. Кровь Нельсона, очевидно, относилась к одной из четырех групп, которые обозначают по наличию антигенов А и B [бэ].</w:t>
      </w:r>
    </w:p>
    <w:p>
      <w:r>
        <w:rPr>
          <w:b/>
          <w:bCs/>
        </w:rPr>
        <w:t xml:space="preserve">Источники: </w:t>
      </w:r>
      <w:r>
        <w:t xml:space="preserve">1. http://samlib.ru/f/fedin_w_w/grog1.shtml 
2. https://znaymeru.livejournal.com/150898.html 
3. https://ru.m.wikipedia.org/wiki/Нельсон,_Горацио</w:t>
      </w:r>
    </w:p>
    <w:p>
      <w:r>
        <w:rPr>
          <w:b/>
          <w:bCs/>
        </w:rPr>
        <w:t xml:space="preserve">Автор: </w:t>
      </w:r>
      <w:r>
        <w:t xml:space="preserve">Сергей Коновалов</w:t>
      </w:r>
    </w:p>
    <w:p/>
    <w:p>
      <w:pPr>
        <w:pStyle w:val="Heading4"/>
      </w:pPr>
      <w:r>
        <w:t xml:space="preserve">Вопрос 15</w:t>
      </w:r>
    </w:p>
    <w:p>
      <w:r>
        <w:t xml:space="preserve">Шебе́ка – тип корабля с узким косым парусом. У испанских пиратов выражение «расписать шебеку» означало намерение оставить ЕГО. Юность другого ЕГО описана в малоизвестной «Повести о двух братьях» 1994 года. Назовите ЕГО.</w:t>
      </w:r>
    </w:p>
    <w:p>
      <w:r>
        <w:rPr>
          <w:b/>
          <w:bCs/>
        </w:rPr>
        <w:t xml:space="preserve">Ответ: </w:t>
      </w:r>
      <w:r>
        <w:t xml:space="preserve">Шрам.</w:t>
      </w:r>
    </w:p>
    <w:p>
      <w:r>
        <w:rPr>
          <w:b/>
          <w:bCs/>
        </w:rPr>
        <w:t xml:space="preserve">Зачёт: </w:t>
      </w:r>
      <w:r>
        <w:t xml:space="preserve">то же независимо от падежа и капитализации</w:t>
      </w:r>
    </w:p>
    <w:p>
      <w:r>
        <w:rPr>
          <w:b/>
          <w:bCs/>
        </w:rPr>
        <w:t xml:space="preserve">Комментарий: </w:t>
      </w:r>
      <w:r>
        <w:t xml:space="preserve">косые паруса шебеки напоминали разрез на лице, оставленный ножом. «Повесть о двух братьях» – это приквел истории о Короле-льве, в которой показана юность Шрама и Муфа́сы.</w:t>
      </w:r>
    </w:p>
    <w:p>
      <w:r>
        <w:rPr>
          <w:b/>
          <w:bCs/>
        </w:rPr>
        <w:t xml:space="preserve">Источники: </w:t>
      </w:r>
      <w:r>
        <w:t xml:space="preserve">1. https://dzen.ru/a/Y1epV2QY7BmpegHf 
2. https://celebrity.fm/ru/what-is-scars-real-name-3/</w:t>
      </w:r>
    </w:p>
    <w:p>
      <w:r>
        <w:rPr>
          <w:b/>
          <w:bCs/>
        </w:rPr>
        <w:t xml:space="preserve">Автор: </w:t>
      </w:r>
      <w:r>
        <w:t xml:space="preserve">Илья Косаченко</w:t>
      </w:r>
    </w:p>
    <w:p/>
    <w:p>
      <w:pPr>
        <w:pStyle w:val="Heading4"/>
      </w:pPr>
      <w:r>
        <w:t xml:space="preserve">Вопрос 16</w:t>
      </w:r>
    </w:p>
    <w:p>
      <w:r>
        <w:t xml:space="preserve">Из-за того, что навоз мог ДЕЛАТЬ ЭТО при долгой транспортировке, его запрещалось перевозить в трюме. Кто ДЕЛАЕТ ЭТО перед русалкой в известном произведении?</w:t>
      </w:r>
    </w:p>
    <w:p>
      <w:r>
        <w:rPr>
          <w:b/>
          <w:bCs/>
        </w:rPr>
        <w:t xml:space="preserve">Ответ: </w:t>
      </w:r>
      <w:r>
        <w:t xml:space="preserve">леший. 
Зачет (так и быть): кот</w:t>
      </w:r>
    </w:p>
    <w:p>
      <w:r>
        <w:rPr>
          <w:b/>
          <w:bCs/>
        </w:rPr>
        <w:t xml:space="preserve">Комментарий: </w:t>
      </w:r>
      <w:r>
        <w:t xml:space="preserve">ДЕЛАТЬ ЭТО – бродить. Если подсушенный навоз подмокал, то начинал бродить и выделял много метана. Матросы ночью лезли с лампами в трюм, что частенько приводило к взрывам на кораблях. В тексте «Руслана и Людмилы»  леший бродит непосредственно перед русалкой «…Там чудеса, там леший бродит, русалка на ветвях сидит».</w:t>
      </w:r>
    </w:p>
    <w:p>
      <w:r>
        <w:rPr>
          <w:b/>
          <w:bCs/>
        </w:rPr>
        <w:t xml:space="preserve">Источники: </w:t>
      </w:r>
      <w:r>
        <w:t xml:space="preserve">1. https://fishki.net/1270450-otkuda-v-anglijskom-jazyke-pojavilis-slova-fuck-i-shit.html 
2. https://www.culture.ru/poems/4447/u-lukomorya-dub-zelyonyi-otryvok-iz-poemy-ruslan-i-lyudmila</w:t>
      </w:r>
    </w:p>
    <w:p>
      <w:r>
        <w:rPr>
          <w:b/>
          <w:bCs/>
        </w:rPr>
        <w:t xml:space="preserve">Автор: </w:t>
      </w:r>
      <w:r>
        <w:t xml:space="preserve">Тем Кондратьев</w:t>
      </w:r>
    </w:p>
    <w:p/>
    <w:p>
      <w:pPr>
        <w:pStyle w:val="Heading4"/>
      </w:pPr>
      <w:r>
        <w:t xml:space="preserve">Вопрос 17</w:t>
      </w:r>
    </w:p>
    <w:p>
      <w:r>
        <w:t xml:space="preserve">В море случается всякое. Какое короткое слово, по одной версии, обязано своим появлением англоязычной маркировке «Перевозить только наверху́»?</w:t>
      </w:r>
    </w:p>
    <w:p>
      <w:r>
        <w:rPr>
          <w:b/>
          <w:bCs/>
        </w:rPr>
        <w:t xml:space="preserve">Ответ: </w:t>
      </w:r>
      <w:r>
        <w:t xml:space="preserve">shit [шит].</w:t>
      </w:r>
    </w:p>
    <w:p>
      <w:r>
        <w:rPr>
          <w:b/>
          <w:bCs/>
        </w:rPr>
        <w:t xml:space="preserve">Комментарий: </w:t>
      </w:r>
      <w:r>
        <w:t xml:space="preserve">после описанных в предыдущем вопросе случаев мешки с навозом стали маркировать словами «Перевозить только наверху» – Ship High in Transit [шип хай ин транзит] или, сокращенно, SHIT. Шит, как известно, случается, на что мы намекнули.</w:t>
      </w:r>
    </w:p>
    <w:p>
      <w:r>
        <w:rPr>
          <w:b/>
          <w:bCs/>
        </w:rPr>
        <w:t xml:space="preserve">Источники: </w:t>
      </w:r>
      <w:r>
        <w:t xml:space="preserve">https://fishki.net/1270450-otkuda-v-anglijskom-jazyke-pojavilis-slova-fuck-i-shit.html</w:t>
      </w:r>
    </w:p>
    <w:p>
      <w:r>
        <w:rPr>
          <w:b/>
          <w:bCs/>
        </w:rPr>
        <w:t xml:space="preserve">Автор: </w:t>
      </w:r>
      <w:r>
        <w:t xml:space="preserve">Тем Кондратьев</w:t>
      </w:r>
    </w:p>
    <w:p/>
    <w:p>
      <w:pPr>
        <w:pStyle w:val="Heading4"/>
      </w:pPr>
      <w:r>
        <w:t xml:space="preserve">Вопрос 18</w:t>
      </w:r>
    </w:p>
    <w:p>
      <w:r>
        <w:t xml:space="preserve">Не завалите этот вопрос. Закончите одним словом название книги Юрия Сенкевича о моряках: «Их позвал…»</w:t>
      </w:r>
    </w:p>
    <w:p>
      <w:r>
        <w:rPr>
          <w:b/>
          <w:bCs/>
        </w:rPr>
        <w:t xml:space="preserve">Ответ: </w:t>
      </w:r>
      <w:r>
        <w:t xml:space="preserve">горизонт.</w:t>
      </w:r>
    </w:p>
    <w:p>
      <w:r>
        <w:rPr>
          <w:b/>
          <w:bCs/>
        </w:rPr>
        <w:t xml:space="preserve">Комментарий: </w:t>
      </w:r>
      <w:r>
        <w:t xml:space="preserve">Сенкевич и Хейердал «ушли за горизонт» почти одновременно: в 2002 и 2003 годах соответственно. Надеемся, ваш горизонт не завален.</w:t>
      </w:r>
    </w:p>
    <w:p>
      <w:r>
        <w:rPr>
          <w:b/>
          <w:bCs/>
        </w:rPr>
        <w:t xml:space="preserve">Источники: </w:t>
      </w:r>
      <w:r>
        <w:t xml:space="preserve">https://slavikap.livejournal.com/20173792.html</w:t>
      </w:r>
    </w:p>
    <w:p>
      <w:r>
        <w:rPr>
          <w:b/>
          <w:bCs/>
        </w:rPr>
        <w:t xml:space="preserve">Автор: </w:t>
      </w:r>
      <w:r>
        <w:t xml:space="preserve">Павел Ершов</w:t>
      </w:r>
    </w:p>
    <w:p/>
    <w:p>
      <w:pPr>
        <w:pStyle w:val="Heading2"/>
      </w:pPr>
      <w:r>
        <w:t xml:space="preserve">Блок 3. Спорт</w:t>
      </w:r>
    </w:p>
    <w:p>
      <w:r>
        <w:rPr>
          <w:b/>
          <w:bCs/>
        </w:rPr>
        <w:t xml:space="preserve">Редакторы: </w:t>
      </w:r>
      <w:r>
        <w:t xml:space="preserve">Виктор Богатов</w:t>
      </w:r>
    </w:p>
    <w:p/>
    <w:p>
      <w:pPr>
        <w:pStyle w:val="Heading4"/>
      </w:pPr>
      <w:r>
        <w:t xml:space="preserve">Вопрос 19</w:t>
      </w:r>
    </w:p>
    <w:p>
      <w:r>
        <w:t xml:space="preserve">Одна из лучших блокирующих мирового волейбола Зехра́ Гюне́ш получила прозвище "Кофе по-китайски". Какие два слова, начинающиеся на соседние буквы, мы заменили в этом вопросе?</w:t>
      </w:r>
    </w:p>
    <w:p>
      <w:r>
        <w:rPr>
          <w:b/>
          <w:bCs/>
        </w:rPr>
        <w:t xml:space="preserve">Ответ: </w:t>
      </w:r>
      <w:r>
        <w:t xml:space="preserve">турецкая стена</w:t>
      </w:r>
    </w:p>
    <w:p>
      <w:r>
        <w:rPr>
          <w:b/>
          <w:bCs/>
        </w:rPr>
        <w:t xml:space="preserve">Комментарий: </w:t>
      </w:r>
      <w:r>
        <w:t xml:space="preserve">как можно догадаться по имени и фамилии, девушка из Турции. Рост 197 и вес 88 способствуют ее выдающейся игре на блоке. Замена основана на выражениях "китайская стена" и "кофе по-турецки".</w:t>
      </w:r>
    </w:p>
    <w:p>
      <w:r>
        <w:rPr>
          <w:b/>
          <w:bCs/>
        </w:rPr>
        <w:t xml:space="preserve">Источники: </w:t>
      </w:r>
      <w:r>
        <w:t xml:space="preserve">https://youtube.com/shorts/eclxNQ6cCJ4?si=MT-Cc2pZ5vxJmeFA</w:t>
      </w:r>
    </w:p>
    <w:p>
      <w:r>
        <w:rPr>
          <w:b/>
          <w:bCs/>
        </w:rPr>
        <w:t xml:space="preserve">Автор: </w:t>
      </w:r>
      <w:r>
        <w:t xml:space="preserve">Виктор Богатов</w:t>
      </w:r>
    </w:p>
    <w:p/>
    <w:p>
      <w:pPr>
        <w:pStyle w:val="Heading4"/>
      </w:pPr>
      <w:r>
        <w:t xml:space="preserve">Вопрос 20</w:t>
      </w:r>
    </w:p>
    <w:p>
      <w:r>
        <w:t xml:space="preserve">В вопросе мы дважды заменили одно и то же слово. 
Несмотря на то, что Егор Шаранго́вич выступает за "Калгари Флеймз", нападающий получил прозвище Рикша. Рикша - заглавный герой цикла произведений. Назовите автора этого цикла.</w:t>
      </w:r>
    </w:p>
    <w:p>
      <w:r>
        <w:rPr>
          <w:b/>
          <w:bCs/>
        </w:rPr>
        <w:t xml:space="preserve">Ответ: </w:t>
      </w:r>
      <w:r>
        <w:t xml:space="preserve">(Артур Конан) Дойл</w:t>
      </w:r>
    </w:p>
    <w:p>
      <w:r>
        <w:rPr>
          <w:b/>
          <w:bCs/>
        </w:rPr>
        <w:t xml:space="preserve">Зачёт: </w:t>
      </w:r>
      <w:r>
        <w:t xml:space="preserve">(Ютта) Лангройтер</w:t>
      </w:r>
    </w:p>
    <w:p>
      <w:r>
        <w:rPr>
          <w:b/>
          <w:bCs/>
        </w:rPr>
        <w:t xml:space="preserve">Комментарий: </w:t>
      </w:r>
      <w:r>
        <w:t xml:space="preserve">из-за фамилии Егор получил прозвище Ша́рки, которое идеально  подошло, если бы он выступал за "Акул" из Сан-Хосе. Капитан Шарки - заглавный герой 4-х рассказов Дойла, а также книг немецкой писательницы Ютты Лангройтер. Шарки - анаграмма к слову "Рикша".</w:t>
      </w:r>
    </w:p>
    <w:p>
      <w:r>
        <w:rPr>
          <w:b/>
          <w:bCs/>
        </w:rPr>
        <w:t xml:space="preserve">Источники: </w:t>
      </w:r>
      <w:r>
        <w:t xml:space="preserve">1. https://www.championat.com/hockey/article-5363180-kak-igraet-egor-sharangovich-v-kalgari-kak-belorusy-igrayut-v-nhl.html  
2. https://dzen.ru/a/X2e-LnJd-0UkltA4</w:t>
      </w:r>
    </w:p>
    <w:p>
      <w:r>
        <w:rPr>
          <w:b/>
          <w:bCs/>
        </w:rPr>
        <w:t xml:space="preserve">Автор: </w:t>
      </w:r>
      <w:r>
        <w:t xml:space="preserve">Виктор Богатов</w:t>
      </w:r>
    </w:p>
    <w:p/>
    <w:p>
      <w:pPr>
        <w:pStyle w:val="Heading4"/>
      </w:pPr>
      <w:r>
        <w:t xml:space="preserve">Вопрос 21</w:t>
      </w:r>
    </w:p>
    <w:p>
      <w:r>
        <w:t xml:space="preserve">Раздаточный материал (изображение):</w:t>
      </w:r>
    </w:p>
    <w:p>
      <w:r>
        <w:drawing>
          <wp:inline distT="0" distB="0" distL="0" distR="0">
            <wp:extent cx="4562475" cy="260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62475" cy="2609850"/>
                    </a:xfrm>
                    <a:prstGeom prst="rect">
                      <a:avLst/>
                    </a:prstGeom>
                  </pic:spPr>
                </pic:pic>
              </a:graphicData>
            </a:graphic>
          </wp:inline>
        </w:drawing>
      </w:r>
    </w:p>
    <w:p>
      <w:r>
        <w:t xml:space="preserve">На спортивных яхтах подобная ситуация физически невозможна, так как выступ на киле  ТАКОЙ. Что ТАКОЕ было создано в 1968 году в одной из столиц?</w:t>
      </w:r>
    </w:p>
    <w:p>
      <w:r>
        <w:rPr>
          <w:b/>
          <w:bCs/>
        </w:rPr>
        <w:t xml:space="preserve">Ответ: </w:t>
      </w:r>
      <w:r>
        <w:t xml:space="preserve">дирижабль</w:t>
      </w:r>
    </w:p>
    <w:p>
      <w:r>
        <w:rPr>
          <w:b/>
          <w:bCs/>
        </w:rPr>
        <w:t xml:space="preserve">Зачёт: </w:t>
      </w:r>
      <w:r>
        <w:t xml:space="preserve">цеппели́н, Zeppelin [зе́ппелин]</w:t>
      </w:r>
    </w:p>
    <w:p>
      <w:r>
        <w:rPr>
          <w:b/>
          <w:bCs/>
        </w:rPr>
        <w:t xml:space="preserve">Комментарий: </w:t>
      </w:r>
      <w:r>
        <w:t xml:space="preserve">такой - свинцовый. Конструкция работает по принципу неваляшки: чем сильнее наклоняется судно, тем сильнее вес киля стремится вернуть ее обратно в вертикаль. Кстати, Врунгелю пришлось привязать груз к мачте, чтобы добиться такого переворота. Led Zeppelin - легендарная британская рок-группа.</w:t>
      </w:r>
    </w:p>
    <w:p>
      <w:r>
        <w:rPr>
          <w:b/>
          <w:bCs/>
        </w:rPr>
        <w:t xml:space="preserve">Источники: </w:t>
      </w:r>
      <w:r>
        <w:t xml:space="preserve">1.https://pikabu.ru/story/pochemu_parusnaya_yakhta_ne_perevorachivaetsya_i_chto_budet_esli_vsetaki_perevernut_ee_11029990  
2. https://ru.wikipedia.org/wiki/Led_Zeppelin</w:t>
      </w:r>
    </w:p>
    <w:p>
      <w:r>
        <w:rPr>
          <w:b/>
          <w:bCs/>
        </w:rPr>
        <w:t xml:space="preserve">Автор: </w:t>
      </w:r>
      <w:r>
        <w:t xml:space="preserve">Виктор Богатов</w:t>
      </w:r>
    </w:p>
    <w:p/>
    <w:p>
      <w:pPr>
        <w:pStyle w:val="Heading4"/>
      </w:pPr>
      <w:r>
        <w:t xml:space="preserve">Вопрос 22</w:t>
      </w:r>
    </w:p>
    <w:p>
      <w:r>
        <w:t xml:space="preserve">В вопросе словами ДЕЛАТЬ ЭТО заменены другие два слова. 
В 2020 году руководство клуба «Саутгемптон» запретило игрокам ДЕЛАТЬ ЭТО. В 1980 году Марк заплатил фотографу Полу Го́решу 50 долларов, чтобы тот снял, как ЭТО ДЕЛАЕТ... Кто?</w:t>
      </w:r>
    </w:p>
    <w:p>
      <w:r>
        <w:rPr>
          <w:b/>
          <w:bCs/>
        </w:rPr>
        <w:t xml:space="preserve">Ответ: </w:t>
      </w:r>
      <w:r>
        <w:t xml:space="preserve">(Джон) Леннон</w:t>
      </w:r>
    </w:p>
    <w:p>
      <w:r>
        <w:rPr>
          <w:b/>
          <w:bCs/>
        </w:rPr>
        <w:t xml:space="preserve">Комментарий: </w:t>
      </w:r>
      <w:r>
        <w:t xml:space="preserve">ДЕЛАТЬ ЭТО - давать автограф. В 2020 году из-за пандемии минимизировали все контакты с другими людьми. На знаменитой фотографии 8 декабря 1980 года Джон Леннон дает автограф своему будущему убийце Марку Чепмену.</w:t>
      </w:r>
    </w:p>
    <w:p>
      <w:r>
        <w:rPr>
          <w:b/>
          <w:bCs/>
        </w:rPr>
        <w:t xml:space="preserve">Источники: </w:t>
      </w:r>
      <w:r>
        <w:t xml:space="preserve">1)			https://www.sports.ru/football/1083829769.html  
2)			https://ru.wikipedia.org/wiki/Убийство_Джона_Леннона</w:t>
      </w:r>
    </w:p>
    <w:p>
      <w:r>
        <w:rPr>
          <w:b/>
          <w:bCs/>
        </w:rPr>
        <w:t xml:space="preserve">Автор: </w:t>
      </w:r>
      <w:r>
        <w:t xml:space="preserve">Виктор Богатов</w:t>
      </w:r>
    </w:p>
    <w:p/>
    <w:p>
      <w:pPr>
        <w:pStyle w:val="Heading4"/>
      </w:pPr>
      <w:r>
        <w:t xml:space="preserve">Вопрос 23</w:t>
      </w:r>
    </w:p>
    <w:p>
      <w:r>
        <w:t xml:space="preserve">В статье о транспортном происшествии сообщалось, что короткое замыкание превратило Москву в Воронеж. Какие слова мы заменили в вопросе?</w:t>
      </w:r>
    </w:p>
    <w:p>
      <w:r>
        <w:rPr>
          <w:b/>
          <w:bCs/>
        </w:rPr>
        <w:t xml:space="preserve">Ответ: </w:t>
      </w:r>
      <w:r>
        <w:t xml:space="preserve">локомотив, факел.</w:t>
      </w:r>
    </w:p>
    <w:p>
      <w:r>
        <w:rPr>
          <w:b/>
          <w:bCs/>
        </w:rPr>
        <w:t xml:space="preserve">Зачёт: </w:t>
      </w:r>
      <w:r>
        <w:t xml:space="preserve">в любом порядке и независимо от капитализации и кавычек</w:t>
      </w:r>
    </w:p>
    <w:p>
      <w:r>
        <w:rPr>
          <w:b/>
          <w:bCs/>
        </w:rPr>
        <w:t xml:space="preserve">Комментарий: </w:t>
      </w:r>
      <w:r>
        <w:t xml:space="preserve">“Локомотив” и “Факел” - известные футбольные клубы из Москвы и Воронежа соответственно.</w:t>
      </w:r>
    </w:p>
    <w:p>
      <w:r>
        <w:rPr>
          <w:b/>
          <w:bCs/>
        </w:rPr>
        <w:t xml:space="preserve">Источники: </w:t>
      </w:r>
      <w:r>
        <w:t xml:space="preserve">https://point.md/ru/novosti/v-mire/v-rossii-korotkoe-zamykanie-prevratilo-lokomotiv-v-fakel</w:t>
      </w:r>
    </w:p>
    <w:p>
      <w:r>
        <w:rPr>
          <w:b/>
          <w:bCs/>
        </w:rPr>
        <w:t xml:space="preserve">Автор: </w:t>
      </w:r>
      <w:r>
        <w:t xml:space="preserve">Виктор Богатов</w:t>
      </w:r>
    </w:p>
    <w:p/>
    <w:p>
      <w:pPr>
        <w:pStyle w:val="Heading4"/>
      </w:pPr>
      <w:r>
        <w:t xml:space="preserve">Вопрос 24</w:t>
      </w:r>
    </w:p>
    <w:p>
      <w:r>
        <w:t xml:space="preserve">Вышедший несколько лет назад видеоролик, демонстрирующий способы накачки мышц с использованием, например, стульев, стола или пола, сопровождался призывом, совпадающим с началом произведения 1970-го года. Назовите его автора.</w:t>
      </w:r>
    </w:p>
    <w:p>
      <w:r>
        <w:rPr>
          <w:b/>
          <w:bCs/>
        </w:rPr>
        <w:t xml:space="preserve">Ответ: </w:t>
      </w:r>
      <w:r>
        <w:t xml:space="preserve">(Иосиф) Бродский</w:t>
      </w:r>
    </w:p>
    <w:p>
      <w:r>
        <w:rPr>
          <w:b/>
          <w:bCs/>
        </w:rPr>
        <w:t xml:space="preserve">Комментарий: </w:t>
      </w:r>
      <w:r>
        <w:t xml:space="preserve">речь о стихотворении «Не выходи из комнаты…» Ролик демонстрировал, как можно поддерживать форму, не выходя из дома, лишь с помощью окружающей обстановки. Во времена пандемии это было особенно актуально.</w:t>
      </w:r>
    </w:p>
    <w:p>
      <w:r>
        <w:rPr>
          <w:b/>
          <w:bCs/>
        </w:rPr>
        <w:t xml:space="preserve">Источники: </w:t>
      </w:r>
      <w:r>
        <w:t xml:space="preserve">1. https://www.facebook.com/lifehacker.ru/posts/10155823892929972 
2. http://www.world-art.ru/lyric/lyric.php?id=7655</w:t>
      </w:r>
    </w:p>
    <w:p>
      <w:r>
        <w:rPr>
          <w:b/>
          <w:bCs/>
        </w:rPr>
        <w:t xml:space="preserve">Автор: </w:t>
      </w:r>
      <w:r>
        <w:t xml:space="preserve">Виктор Богатов</w:t>
      </w:r>
    </w:p>
    <w:p/>
    <w:p>
      <w:pPr>
        <w:pStyle w:val="Heading4"/>
      </w:pPr>
      <w:r>
        <w:t xml:space="preserve">Вопрос 25</w:t>
      </w:r>
    </w:p>
    <w:p>
      <w:r>
        <w:t xml:space="preserve">На сайте “Популярная механика” название статьи о НЕМ складывается в аббревиатуру ОЛО [о-эл-о]. Назовите ЕГО несклоняемым словом.</w:t>
      </w:r>
    </w:p>
    <w:p>
      <w:r>
        <w:rPr>
          <w:b/>
          <w:bCs/>
        </w:rPr>
        <w:t xml:space="preserve">Ответ: </w:t>
      </w:r>
      <w:r>
        <w:t xml:space="preserve">фри́сби</w:t>
      </w:r>
    </w:p>
    <w:p>
      <w:r>
        <w:rPr>
          <w:b/>
          <w:bCs/>
        </w:rPr>
        <w:t xml:space="preserve">Комментарий: </w:t>
      </w:r>
      <w:r>
        <w:t xml:space="preserve">по аналогии с НЛО получилось ОЛО - опознанный летающий объект.     Фрисби - тоже летающая тарелочка.</w:t>
      </w:r>
    </w:p>
    <w:p>
      <w:r>
        <w:rPr>
          <w:b/>
          <w:bCs/>
        </w:rPr>
        <w:t xml:space="preserve">Источники: </w:t>
      </w:r>
      <w:r>
        <w:t xml:space="preserve">http://www.popmech.ru/history/11222-opoznannyy-letayushchiy-obekt-frisbi/</w:t>
      </w:r>
    </w:p>
    <w:p>
      <w:r>
        <w:rPr>
          <w:b/>
          <w:bCs/>
        </w:rPr>
        <w:t xml:space="preserve">Автор: </w:t>
      </w:r>
      <w:r>
        <w:t xml:space="preserve">Виктор Богатов</w:t>
      </w:r>
    </w:p>
    <w:p/>
    <w:p>
      <w:pPr>
        <w:pStyle w:val="Heading4"/>
      </w:pPr>
      <w:r>
        <w:t xml:space="preserve">Вопрос 26</w:t>
      </w:r>
    </w:p>
    <w:p>
      <w:r>
        <w:t xml:space="preserve">Несколько лет назад американская метательница Ка́ра Уи́нгер прикинула, что снаряд после ЕГО броска пролетел не менее 150 метров, и, найдя множество серьезных недостатков в технике, в шутку потребовала проверить ЕГО на допинг. Назовите ЕГО двумя словами.</w:t>
      </w:r>
    </w:p>
    <w:p>
      <w:r>
        <w:rPr>
          <w:b/>
          <w:bCs/>
        </w:rPr>
        <w:t xml:space="preserve">Ответ: </w:t>
      </w:r>
      <w:r>
        <w:t xml:space="preserve">Король Ночи.</w:t>
      </w:r>
    </w:p>
    <w:p>
      <w:r>
        <w:rPr>
          <w:b/>
          <w:bCs/>
        </w:rPr>
        <w:t xml:space="preserve">Зачёт: </w:t>
      </w:r>
      <w:r>
        <w:t xml:space="preserve">Night King [Найт кинг]</w:t>
      </w:r>
    </w:p>
    <w:p>
      <w:r>
        <w:rPr>
          <w:b/>
          <w:bCs/>
        </w:rPr>
        <w:t xml:space="preserve">Комментарий: </w:t>
      </w:r>
      <w:r>
        <w:t xml:space="preserve">речь об эпизоде из “Игры престолов”, когда Король Ночи попал копьем в дракона Визерио́на. Ни один из действующих мировых рекордов в олимпийских метаниях не превышает 100 метров, поэтому легко предположить, что речь идет не о реальном человеке.</w:t>
      </w:r>
    </w:p>
    <w:p>
      <w:r>
        <w:rPr>
          <w:b/>
          <w:bCs/>
        </w:rPr>
        <w:t xml:space="preserve">Источники: </w:t>
      </w:r>
      <w:r>
        <w:t xml:space="preserve">https://www.sports.ru/tribuna/blogs/russiateam/1381805.html</w:t>
      </w:r>
    </w:p>
    <w:p>
      <w:r>
        <w:rPr>
          <w:b/>
          <w:bCs/>
        </w:rPr>
        <w:t xml:space="preserve">Автор: </w:t>
      </w:r>
      <w:r>
        <w:t xml:space="preserve">Виктор Богатов</w:t>
      </w:r>
    </w:p>
    <w:p/>
    <w:p>
      <w:pPr>
        <w:pStyle w:val="Heading4"/>
      </w:pPr>
      <w:r>
        <w:t xml:space="preserve">Вопрос 27</w:t>
      </w:r>
    </w:p>
    <w:p>
      <w:r>
        <w:t xml:space="preserve">Заботясь о своих легендах, руководство "Майами Хит" взяло паузу. И прежде чем предложить Эрику Споэ́льстре рекордный контракт на 120 миллионов долларов, дождалось, пока Эрик завершит ЕГО. Назовите ЕГО двумя словами, начинающимися на парные согласные.</w:t>
      </w:r>
    </w:p>
    <w:p>
      <w:r>
        <w:rPr>
          <w:b/>
          <w:bCs/>
        </w:rPr>
        <w:t xml:space="preserve">Ответ: </w:t>
      </w:r>
      <w:r>
        <w:t xml:space="preserve">бракоразводный процесс.</w:t>
      </w:r>
    </w:p>
    <w:p>
      <w:r>
        <w:rPr>
          <w:b/>
          <w:bCs/>
        </w:rPr>
        <w:t xml:space="preserve">Комментарий: </w:t>
      </w:r>
      <w:r>
        <w:t xml:space="preserve">тем самым оградив всю сумму контракта тренера от притязаний бывшей супруги.</w:t>
      </w:r>
    </w:p>
    <w:p>
      <w:r>
        <w:rPr>
          <w:b/>
          <w:bCs/>
        </w:rPr>
        <w:t xml:space="preserve">Источники: </w:t>
      </w:r>
      <w:r>
        <w:t xml:space="preserve">https://www.sports.ru/tribuna/blogs/basketpain/3217135.html</w:t>
      </w:r>
    </w:p>
    <w:p>
      <w:r>
        <w:rPr>
          <w:b/>
          <w:bCs/>
        </w:rPr>
        <w:t xml:space="preserve">Автор: </w:t>
      </w:r>
      <w:r>
        <w:t xml:space="preserve">Виктор Богатов</w:t>
      </w:r>
    </w:p>
    <w:p/>
    <w:p>
      <w:pPr>
        <w:pStyle w:val="Heading2"/>
      </w:pPr>
      <w:r>
        <w:t xml:space="preserve">Блок 4. Культы и жизнь</w:t>
      </w:r>
    </w:p>
    <w:p>
      <w:r>
        <w:rPr>
          <w:b/>
          <w:bCs/>
        </w:rPr>
        <w:t xml:space="preserve">Редакторы: </w:t>
      </w:r>
      <w:r>
        <w:t xml:space="preserve">Василий Корягин</w:t>
      </w:r>
    </w:p>
    <w:p/>
    <w:p>
      <w:pPr>
        <w:pStyle w:val="Heading4"/>
      </w:pPr>
      <w:r>
        <w:t xml:space="preserve">Вопрос 28</w:t>
      </w:r>
    </w:p>
    <w:p>
      <w:r>
        <w:t xml:space="preserve">Некоторые ра́бби считают, что терафим — это подготовленная для прорицаний часть тела. Терафим задолго до появления телевидения вполне можно было бы назвать ТЕЛЕДИКТОРОМ. Какие два одинаково начинающихся слова мы заменили одним?</w:t>
      </w:r>
    </w:p>
    <w:p>
      <w:r>
        <w:rPr>
          <w:b/>
          <w:bCs/>
        </w:rPr>
        <w:t xml:space="preserve">Ответ: </w:t>
      </w:r>
      <w:r>
        <w:t xml:space="preserve">говорящей головой.</w:t>
      </w:r>
    </w:p>
    <w:p>
      <w:r>
        <w:rPr>
          <w:b/>
          <w:bCs/>
        </w:rPr>
        <w:t xml:space="preserve">Зачёт: </w:t>
      </w:r>
      <w:r>
        <w:t xml:space="preserve">то же в любом падеже.</w:t>
      </w:r>
    </w:p>
    <w:p>
      <w:r>
        <w:rPr>
          <w:b/>
          <w:bCs/>
        </w:rPr>
        <w:t xml:space="preserve">Комментарий: </w:t>
      </w:r>
      <w:r>
        <w:t xml:space="preserve">некоторые рабби считают, что терафимы были сделаны из голов перворожденных младенцев мужского пола. Головы бальзамировались, а под язык помещалась золотая пластинка c магическими словами. Иногда теледи́кторов пренебрежительно называют говорящими головами.</w:t>
      </w:r>
    </w:p>
    <w:p>
      <w:r>
        <w:rPr>
          <w:b/>
          <w:bCs/>
        </w:rPr>
        <w:t xml:space="preserve">Источники: </w:t>
      </w:r>
      <w:r>
        <w:t xml:space="preserve">1. http://stopor.my1.ru/forum/23-611-1
2. https://ru.wiktionary.org/wiki/говорящая_голова</w:t>
      </w:r>
    </w:p>
    <w:p>
      <w:r>
        <w:rPr>
          <w:b/>
          <w:bCs/>
        </w:rPr>
        <w:t xml:space="preserve">Автор: </w:t>
      </w:r>
      <w:r>
        <w:t xml:space="preserve">Василий Корягин</w:t>
      </w:r>
    </w:p>
    <w:p/>
    <w:p>
      <w:pPr>
        <w:pStyle w:val="Heading4"/>
      </w:pPr>
      <w:r>
        <w:t xml:space="preserve">Вопрос 29</w:t>
      </w:r>
    </w:p>
    <w:p>
      <w:r>
        <w:t xml:space="preserve">Дуплет. Два вопроса по 30 секунд обсуждения каждый.
1. Однажды из тела имама Али извлекли стрелу, а он этого даже не заметил. Всё потому, что дело происходило во время… Чего?
2. Во времена крестовых походов в сирийском На́блусе франки и арабы жили на одной улице как добрые соседи. Иногда можно было наблюдать, как франк поворачивал араба… Куда?</w:t>
      </w:r>
    </w:p>
    <w:p>
      <w:r>
        <w:rPr>
          <w:b/>
          <w:bCs/>
        </w:rPr>
        <w:t xml:space="preserve">Ответ: </w:t>
      </w:r>
      <w:r>
        <w:t xml:space="preserve">1. Намаза. 2. На Мекку.</w:t>
      </w:r>
    </w:p>
    <w:p>
      <w:r>
        <w:rPr>
          <w:b/>
          <w:bCs/>
        </w:rPr>
        <w:t xml:space="preserve">Зачёт: </w:t>
      </w:r>
      <w:r>
        <w:t xml:space="preserve">1. Молитвы, то же в любом падеже. 2. На восток, на Каабу.</w:t>
      </w:r>
    </w:p>
    <w:p>
      <w:r>
        <w:rPr>
          <w:b/>
          <w:bCs/>
        </w:rPr>
        <w:t xml:space="preserve">Комментарий: </w:t>
      </w:r>
      <w:r>
        <w:t xml:space="preserve">1. В религиозном экстазе имам не почувствовал боли. 2.Если молящийся совершал намаз, повернувшись не в ту сторону, то франки, уже прекрасно знавшие обычаи арабов, вполне могли исправить положение.</w:t>
      </w:r>
    </w:p>
    <w:p>
      <w:r>
        <w:rPr>
          <w:b/>
          <w:bCs/>
        </w:rPr>
        <w:t xml:space="preserve">Источники: </w:t>
      </w:r>
      <w:r>
        <w:t xml:space="preserve">1. https://www.rbc.ru/sport/17/12/2023/657eeee19a7947def52375d4 
2. https://www.islamquest.net/ru/archive/fa5322   
3. https://vl-sokolov.livejournal.com/25988.html</w:t>
      </w:r>
    </w:p>
    <w:p>
      <w:r>
        <w:rPr>
          <w:b/>
          <w:bCs/>
        </w:rPr>
        <w:t xml:space="preserve">Автор: </w:t>
      </w:r>
      <w:r>
        <w:t xml:space="preserve">Василий Корягин</w:t>
      </w:r>
    </w:p>
    <w:p/>
    <w:p>
      <w:pPr>
        <w:pStyle w:val="Heading4"/>
      </w:pPr>
      <w:r>
        <w:t xml:space="preserve">Вопрос 30</w:t>
      </w:r>
    </w:p>
    <w:p>
      <w:r>
        <w:t xml:space="preserve">В Афганистане существует поверье: если воспитать сына, то следующие роды будут более удачными. Какие два коротких слова мы пропустили?</w:t>
      </w:r>
    </w:p>
    <w:p>
      <w:r>
        <w:rPr>
          <w:b/>
          <w:bCs/>
        </w:rPr>
        <w:t xml:space="preserve">Ответ: </w:t>
      </w:r>
      <w:r>
        <w:t xml:space="preserve">дочь как</w:t>
      </w:r>
    </w:p>
    <w:p>
      <w:r>
        <w:rPr>
          <w:b/>
          <w:bCs/>
        </w:rPr>
        <w:t xml:space="preserve">Зачёт: </w:t>
      </w:r>
      <w:r>
        <w:t xml:space="preserve">точный ответ.</w:t>
      </w:r>
    </w:p>
    <w:p>
      <w:r>
        <w:rPr>
          <w:b/>
          <w:bCs/>
        </w:rPr>
        <w:t xml:space="preserve">Комментарий: </w:t>
      </w:r>
      <w:r>
        <w:t xml:space="preserve">в патриархальном афганском обществе появление на свет девочки воспринимается как неудача. Потому и существует практика воспитания дочерей по мужскому образцу (бача́-пош), что в дальнейшем коверкает судьбу ребёнка.</w:t>
      </w:r>
    </w:p>
    <w:p>
      <w:r>
        <w:rPr>
          <w:b/>
          <w:bCs/>
        </w:rPr>
        <w:t xml:space="preserve">Источники: </w:t>
      </w:r>
      <w:r>
        <w:t xml:space="preserve">https://musthaveforyou.mediasole.ru/pochemu_v_afganistane_nekotoryh_devochek_vospityvayut_kak_malchikov</w:t>
      </w:r>
    </w:p>
    <w:p>
      <w:r>
        <w:rPr>
          <w:b/>
          <w:bCs/>
        </w:rPr>
        <w:t xml:space="preserve">Автор: </w:t>
      </w:r>
      <w:r>
        <w:t xml:space="preserve">Василий Корягин</w:t>
      </w:r>
    </w:p>
    <w:p/>
    <w:p>
      <w:pPr>
        <w:pStyle w:val="Heading4"/>
      </w:pPr>
      <w:r>
        <w:t xml:space="preserve">Вопрос 31</w:t>
      </w:r>
    </w:p>
    <w:p>
      <w:r>
        <w:t xml:space="preserve">Раздаточный материал (изображение):</w:t>
      </w:r>
    </w:p>
    <w:p>
      <w:r>
        <w:drawing>
          <wp:inline distT="0" distB="0" distL="0" distR="0">
            <wp:extent cx="177165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71650" cy="1905000"/>
                    </a:xfrm>
                    <a:prstGeom prst="rect">
                      <a:avLst/>
                    </a:prstGeom>
                  </pic:spPr>
                </pic:pic>
              </a:graphicData>
            </a:graphic>
          </wp:inline>
        </w:drawing>
      </w:r>
    </w:p>
    <w:p>
      <w:r>
        <w:t xml:space="preserve">[Ведущему: кавычки не озвучивать!]
Возможно, это неканоническое изображение Царя Небесного повлияло на оформление созданного в 1980-х королевского «Чуда». Назовите коллектив, сотворивший это «Чудо».</w:t>
      </w:r>
    </w:p>
    <w:p>
      <w:r>
        <w:rPr>
          <w:b/>
          <w:bCs/>
        </w:rPr>
        <w:t xml:space="preserve">Ответ: </w:t>
      </w:r>
      <w:r>
        <w:t xml:space="preserve">Queen [куинн].</w:t>
      </w:r>
    </w:p>
    <w:p>
      <w:r>
        <w:rPr>
          <w:b/>
          <w:bCs/>
        </w:rPr>
        <w:t xml:space="preserve">Зачёт: </w:t>
      </w:r>
      <w:r>
        <w:t xml:space="preserve">то же в русской транскрипции .</w:t>
      </w:r>
    </w:p>
    <w:p>
      <w:r>
        <w:rPr>
          <w:b/>
          <w:bCs/>
        </w:rPr>
        <w:t xml:space="preserve">Комментарий: </w:t>
      </w:r>
      <w:r>
        <w:t xml:space="preserve">оформление обложки альбома «The Miracle» [зэ миракл], то есть «Чудо», напоминает созданную девятью годами ранее картину Омельяна Мазурика. А она, в свою очередь, восходит к иконографическому типу смесоипостасной троицы, осуждаемому церковью. Форма раздатки напоминает конверт для винилового диска.</w:t>
      </w:r>
    </w:p>
    <w:p>
      <w:r>
        <w:t xml:space="preserve">Комментарий (изображение):</w:t>
      </w:r>
    </w:p>
    <w:p>
      <w:r>
        <w:drawing>
          <wp:inline distT="0" distB="0" distL="0" distR="0">
            <wp:extent cx="2019300" cy="2019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019300" cy="2019300"/>
                    </a:xfrm>
                    <a:prstGeom prst="rect">
                      <a:avLst/>
                    </a:prstGeom>
                  </pic:spPr>
                </pic:pic>
              </a:graphicData>
            </a:graphic>
          </wp:inline>
        </w:drawing>
      </w:r>
    </w:p>
    <w:p>
      <w:r>
        <w:rPr>
          <w:b/>
          <w:bCs/>
        </w:rPr>
        <w:t xml:space="preserve">Источники: </w:t>
      </w:r>
      <w:r>
        <w:t xml:space="preserve">1. https://www.icon-art.info/phpBB2/viewtopic.php?t=4040 
2. https://ru.wikipedia.org/wiki/The_Miracle  
3. https://collectomania.ru/blogs/baza-znanyi/upakovki-materialnyh-nositeley-muzyki</w:t>
      </w:r>
    </w:p>
    <w:p>
      <w:r>
        <w:rPr>
          <w:b/>
          <w:bCs/>
        </w:rPr>
        <w:t xml:space="preserve">Автор: </w:t>
      </w:r>
      <w:r>
        <w:t xml:space="preserve">Павел Аликин, Михаил Пересторонин, Василий Корягин</w:t>
      </w:r>
    </w:p>
    <w:p/>
    <w:p>
      <w:pPr>
        <w:pStyle w:val="Heading4"/>
      </w:pPr>
      <w:r>
        <w:t xml:space="preserve">Вопрос 32</w:t>
      </w:r>
    </w:p>
    <w:p>
      <w:r>
        <w:t xml:space="preserve">Иногда исход сражения между северными народами могли решить ЧУДЕСА, заброшенные катапультой в тыл вражеских войск. Какие два слова мы заменили одним?</w:t>
      </w:r>
    </w:p>
    <w:p>
      <w:r>
        <w:rPr>
          <w:b/>
          <w:bCs/>
        </w:rPr>
        <w:t xml:space="preserve">Ответ: </w:t>
      </w:r>
      <w:r>
        <w:t xml:space="preserve">чукотские десантники.</w:t>
      </w:r>
    </w:p>
    <w:p>
      <w:r>
        <w:rPr>
          <w:b/>
          <w:bCs/>
        </w:rPr>
        <w:t xml:space="preserve">Зачёт: </w:t>
      </w:r>
      <w:r>
        <w:t xml:space="preserve">чукотский десант, то же в любом числе и падеже.</w:t>
      </w:r>
    </w:p>
    <w:p>
      <w:r>
        <w:rPr>
          <w:b/>
          <w:bCs/>
        </w:rPr>
        <w:t xml:space="preserve">Комментарий: </w:t>
      </w:r>
      <w:r>
        <w:t xml:space="preserve">культ воина-охотника у чукчей прививался с малых лет. Похоже, идея десантных войск витала в воздухе, ведь уже несколько веков назад при помощи специальных катапульт чукотские воины забрасывались в тыл врага на 30 – 40 метров. Слово чудеса составлено из первых букв слов «чукотские» и «десантники».</w:t>
      </w:r>
    </w:p>
    <w:p>
      <w:r>
        <w:rPr>
          <w:b/>
          <w:bCs/>
        </w:rPr>
        <w:t xml:space="preserve">Источники: </w:t>
      </w:r>
      <w:r>
        <w:t xml:space="preserve">https://cyrillitsa.ru/narody/147488-chelovecheskie-katapulty-kak-rabotal.html</w:t>
      </w:r>
    </w:p>
    <w:p>
      <w:r>
        <w:rPr>
          <w:b/>
          <w:bCs/>
        </w:rPr>
        <w:t xml:space="preserve">Автор: </w:t>
      </w:r>
      <w:r>
        <w:t xml:space="preserve">Василий Корягин</w:t>
      </w:r>
    </w:p>
    <w:p/>
    <w:p>
      <w:pPr>
        <w:pStyle w:val="Heading4"/>
      </w:pPr>
      <w:r>
        <w:t xml:space="preserve">Вопрос 33</w:t>
      </w:r>
    </w:p>
    <w:p>
      <w:r>
        <w:t xml:space="preserve">В одном храме неподалёку от Санкт-Петербурга бак для святой воды выполнен в виде НЕЁ. Какая ОНА появилась в 1966 году?</w:t>
      </w:r>
    </w:p>
    <w:p>
      <w:r>
        <w:rPr>
          <w:b/>
          <w:bCs/>
        </w:rPr>
        <w:t xml:space="preserve">Ответ: </w:t>
      </w:r>
      <w:r>
        <w:t xml:space="preserve">yellow [еллоу].</w:t>
      </w:r>
    </w:p>
    <w:p>
      <w:r>
        <w:rPr>
          <w:b/>
          <w:bCs/>
        </w:rPr>
        <w:t xml:space="preserve">Зачёт: </w:t>
      </w:r>
      <w:r>
        <w:t xml:space="preserve">жёлтая (подводная лодка), по слову «yellow» или «жёлтая» без неверных уточнений.</w:t>
      </w:r>
    </w:p>
    <w:p>
      <w:r>
        <w:rPr>
          <w:b/>
          <w:bCs/>
        </w:rPr>
        <w:t xml:space="preserve">Комментарий: </w:t>
      </w:r>
      <w:r>
        <w:t xml:space="preserve">это Кронштадтский Морской Собор. Сосуд выполнен из нержавеющей стали и полностью повторяет очертания подводной лодки «Кронштадт». «Yellow Submarine» [еллоу сабмэрин] - одна из популярнейших песен Битлз, которая появилась в 1966 году в альбоме «Revolver» [револьвер].</w:t>
      </w:r>
    </w:p>
    <w:p>
      <w:r>
        <w:t xml:space="preserve">Комментарий (изображение):</w:t>
      </w:r>
    </w:p>
    <w:p>
      <w:r>
        <w:drawing>
          <wp:inline distT="0" distB="0" distL="0" distR="0">
            <wp:extent cx="3457575"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457575" cy="1695450"/>
                    </a:xfrm>
                    <a:prstGeom prst="rect">
                      <a:avLst/>
                    </a:prstGeom>
                  </pic:spPr>
                </pic:pic>
              </a:graphicData>
            </a:graphic>
          </wp:inline>
        </w:drawing>
      </w:r>
    </w:p>
    <w:p>
      <w:r>
        <w:rPr>
          <w:b/>
          <w:bCs/>
        </w:rPr>
        <w:t xml:space="preserve">Источники: </w:t>
      </w:r>
      <w:r>
        <w:t xml:space="preserve">1. https://navalmuseum.ru/news?id=1655
2. https://ru.wikipedia.org/wiki/Yellow_Submarine_(песня)</w:t>
      </w:r>
    </w:p>
    <w:p>
      <w:r>
        <w:rPr>
          <w:b/>
          <w:bCs/>
        </w:rPr>
        <w:t xml:space="preserve">Автор: </w:t>
      </w:r>
      <w:r>
        <w:t xml:space="preserve">Василий Корягин</w:t>
      </w:r>
    </w:p>
    <w:p/>
    <w:p>
      <w:pPr>
        <w:pStyle w:val="Heading4"/>
      </w:pPr>
      <w:r>
        <w:t xml:space="preserve">Вопрос 34</w:t>
      </w:r>
    </w:p>
    <w:p>
      <w:r>
        <w:t xml:space="preserve">Приверженцы одного культа считают, что тело бога безвозвратно распалось на миллионы частиц. Однако с начала 2000-х годов у адептов этой секты появилась надежда, что ИКС вернёт им бога. Назовите ИКС коротко.</w:t>
      </w:r>
    </w:p>
    <w:p>
      <w:r>
        <w:rPr>
          <w:b/>
          <w:bCs/>
        </w:rPr>
        <w:t xml:space="preserve">Ответ: </w:t>
      </w:r>
      <w:r>
        <w:t xml:space="preserve">БАК.</w:t>
      </w:r>
    </w:p>
    <w:p>
      <w:r>
        <w:rPr>
          <w:b/>
          <w:bCs/>
        </w:rPr>
        <w:t xml:space="preserve">Зачёт: </w:t>
      </w:r>
      <w:r>
        <w:t xml:space="preserve">LHC [эл аш си], большой адронный коллайдер, Large Hadron Collider [ларж хэдро́н коллайдер]</w:t>
      </w:r>
    </w:p>
    <w:p>
      <w:r>
        <w:rPr>
          <w:b/>
          <w:bCs/>
        </w:rPr>
        <w:t xml:space="preserve">Комментарий: </w:t>
      </w:r>
      <w:r>
        <w:t xml:space="preserve">секта так и называется – баки́сты. БАК обрел тысячи последователей во всем мире, которые поклоняются ему, веруя в то, что когда-нибудь этот гигантский ускоритель заряженных частиц воссоздаст Бога.</w:t>
      </w:r>
    </w:p>
    <w:p>
      <w:r>
        <w:rPr>
          <w:b/>
          <w:bCs/>
        </w:rPr>
        <w:t xml:space="preserve">Источники: </w:t>
      </w:r>
      <w:r>
        <w:t xml:space="preserve">https://dzen.ru/a/XMgZv5dAgwCzGMc9</w:t>
      </w:r>
    </w:p>
    <w:p>
      <w:r>
        <w:rPr>
          <w:b/>
          <w:bCs/>
        </w:rPr>
        <w:t xml:space="preserve">Автор: </w:t>
      </w:r>
      <w:r>
        <w:t xml:space="preserve">Василий Корягин</w:t>
      </w:r>
    </w:p>
    <w:p/>
    <w:p>
      <w:pPr>
        <w:pStyle w:val="Heading4"/>
      </w:pPr>
      <w:r>
        <w:t xml:space="preserve">Вопрос 35</w:t>
      </w:r>
    </w:p>
    <w:p>
      <w:r>
        <w:t xml:space="preserve">По мнению одного учёного, фреска под названием «Страшный суд», на которой ангел сворачивает небо в свиток, иллюстрирует зарождение ЕЁ. Что такое ОНА?</w:t>
      </w:r>
    </w:p>
    <w:p>
      <w:r>
        <w:rPr>
          <w:b/>
          <w:bCs/>
        </w:rPr>
        <w:t xml:space="preserve">Ответ: </w:t>
      </w:r>
      <w:r>
        <w:t xml:space="preserve">чёрная дыра.</w:t>
      </w:r>
    </w:p>
    <w:p>
      <w:r>
        <w:rPr>
          <w:b/>
          <w:bCs/>
        </w:rPr>
        <w:t xml:space="preserve">Зачёт: </w:t>
      </w:r>
      <w:r>
        <w:t xml:space="preserve">точный ответ.</w:t>
      </w:r>
    </w:p>
    <w:p>
      <w:r>
        <w:rPr>
          <w:b/>
          <w:bCs/>
        </w:rPr>
        <w:t xml:space="preserve">Комментарий: </w:t>
      </w:r>
      <w:r>
        <w:t xml:space="preserve">где Страшный суд, там и конец света. По мнению астрофизика, эта фреска изображает сжимающуюся звезду. При этом пространство и время коллапсируют, а свет не может вырваться за пределы этой сингулярности.</w:t>
      </w:r>
    </w:p>
    <w:p>
      <w:r>
        <w:t xml:space="preserve">Комментарий (изображение):</w:t>
      </w:r>
    </w:p>
    <w:p>
      <w:r>
        <w:drawing>
          <wp:inline distT="0" distB="0" distL="0" distR="0">
            <wp:extent cx="2038350" cy="1781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038350" cy="1781175"/>
                    </a:xfrm>
                    <a:prstGeom prst="rect">
                      <a:avLst/>
                    </a:prstGeom>
                  </pic:spPr>
                </pic:pic>
              </a:graphicData>
            </a:graphic>
          </wp:inline>
        </w:drawing>
      </w:r>
    </w:p>
    <w:p>
      <w:r>
        <w:rPr>
          <w:b/>
          <w:bCs/>
        </w:rPr>
        <w:t xml:space="preserve">Источники: </w:t>
      </w:r>
      <w:r>
        <w:t xml:space="preserve">https://starwalker62as.livejournal.com/99955.html</w:t>
      </w:r>
    </w:p>
    <w:p>
      <w:r>
        <w:rPr>
          <w:b/>
          <w:bCs/>
        </w:rPr>
        <w:t xml:space="preserve">Автор: </w:t>
      </w:r>
      <w:r>
        <w:t xml:space="preserve">Василий Корягин</w:t>
      </w:r>
    </w:p>
    <w:p/>
    <w:p>
      <w:pPr>
        <w:pStyle w:val="Heading4"/>
      </w:pPr>
      <w:r>
        <w:t xml:space="preserve">Вопрос 36</w:t>
      </w:r>
    </w:p>
    <w:p>
      <w:r>
        <w:t xml:space="preserve">Дуплет. Два вопроса по 30 секунд обсуждения каждый.
1.Благодаря этому Роману многие поняли, что ку́льты и жизнь – понятия совместимые. Какое слово мы немного изменили?
2. Многие женщины одного индонезийского племени имеют однотипные физические недостатки, а потому могут в прямом смысле доходчиво объяснить, сколько близких родственников у них умерло. Какие два слова мы заменили одним?</w:t>
      </w:r>
    </w:p>
    <w:p>
      <w:r>
        <w:rPr>
          <w:b/>
          <w:bCs/>
        </w:rPr>
        <w:t xml:space="preserve">Ответ: </w:t>
      </w:r>
      <w:r>
        <w:t xml:space="preserve">1. Культи́. 2. На пальцах.</w:t>
      </w:r>
    </w:p>
    <w:p>
      <w:r>
        <w:rPr>
          <w:b/>
          <w:bCs/>
        </w:rPr>
        <w:t xml:space="preserve">Комментарий: </w:t>
      </w:r>
      <w:r>
        <w:t xml:space="preserve">1. Роман Костомаров доказал, что можно полноценно жить и с ампутированными конечностями.  2.Да́ни или нда́не – это народ в Индонезии. После смерти близкого родственника мужского пола женщине дани отрубали одну фалангу пальца на руке. Хотя в наше время этот обычай и запрещён, всё ещё можно встретить таких женщин. «Доходчиво» - то же самое, что и «на пальцах». А у нас всё. Как говорится, держите пять и до новых встреч!</w:t>
      </w:r>
    </w:p>
    <w:p>
      <w:r>
        <w:t xml:space="preserve">Комментарий (изображение):</w:t>
      </w:r>
    </w:p>
    <w:p>
      <w:r>
        <w:drawing>
          <wp:inline distT="0" distB="0" distL="0" distR="0">
            <wp:extent cx="2752725" cy="1676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52725" cy="1676400"/>
                    </a:xfrm>
                    <a:prstGeom prst="rect">
                      <a:avLst/>
                    </a:prstGeom>
                  </pic:spPr>
                </pic:pic>
              </a:graphicData>
            </a:graphic>
          </wp:inline>
        </w:drawing>
      </w:r>
    </w:p>
    <w:p>
      <w:r>
        <w:rPr>
          <w:b/>
          <w:bCs/>
        </w:rPr>
        <w:t xml:space="preserve">Источники: </w:t>
      </w:r>
      <w:r>
        <w:t xml:space="preserve">1. https://www.kp.ru/sports/figurnoe-katanie/roman-kostomarov-vpervye-vstal-na-led-posle-bolezni/
2. http://muz4in.net/news/indonezijskoe_plemja_otrezaet_palcy_v_znak_skorbi/2011-12-30-25827</w:t>
      </w:r>
    </w:p>
    <w:p>
      <w:r>
        <w:rPr>
          <w:b/>
          <w:bCs/>
        </w:rPr>
        <w:t xml:space="preserve">Автор: </w:t>
      </w:r>
      <w:r>
        <w:t xml:space="preserve">Василий Корягин, Андрей Хромов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223a7b7d317050d5e0784cfd209ec81b51276b5.jpg"/><Relationship Id="rId8" Type="http://schemas.openxmlformats.org/officeDocument/2006/relationships/image" Target="media/9f21a6661e3a9f748eb7ba8e5dc11d89945da71f.png"/><Relationship Id="rId9" Type="http://schemas.openxmlformats.org/officeDocument/2006/relationships/image" Target="media/e65731bc9ce31098179bd1ee2b533f4dd823aa85.png"/><Relationship Id="rId10" Type="http://schemas.openxmlformats.org/officeDocument/2006/relationships/image" Target="media/f54ed24d1563b692f9a9e00ac4a44e587df81420.png"/><Relationship Id="rId11" Type="http://schemas.openxmlformats.org/officeDocument/2006/relationships/image" Target="media/72db1fb2e9ed12b652c7a2bbccda7dd61befe845.png"/><Relationship Id="rId12" Type="http://schemas.openxmlformats.org/officeDocument/2006/relationships/image" Target="media/2eb6a8f990f3573f96a143bca28ec0a1ca1d707e.png"/><Relationship Id="rId13" Type="http://schemas.openxmlformats.org/officeDocument/2006/relationships/image" Target="media/32e66324b6e54255c08258155cb7847c47d0b80d.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2026-11-04T02:00:11.669Z</dcterms:created>
  <dcterms:modified xsi:type="dcterms:W3CDTF">2026-11-04T02:00:11.669Z</dcterms:modified>
</cp:coreProperties>
</file>

<file path=docProps/custom.xml><?xml version="1.0" encoding="utf-8"?>
<Properties xmlns="http://schemas.openxmlformats.org/officeDocument/2006/custom-properties" xmlns:vt="http://schemas.openxmlformats.org/officeDocument/2006/docPropsVTypes"/>
</file>