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сентябрь</w:t>
      </w:r>
    </w:p>
    <w:p>
      <w:r>
        <w:rPr>
          <w:b/>
          <w:bCs/>
        </w:rPr>
        <w:t xml:space="preserve">Редакторы: </w:t>
      </w:r>
      <w:r>
        <w:t xml:space="preserve">Сергей Терентьев, Александр Коробейников, Антон Саксонов</w:t>
      </w:r>
    </w:p>
    <w:p/>
    <w:p>
      <w:pPr>
        <w:pStyle w:val="Heading2"/>
      </w:pPr>
      <w:r>
        <w:t xml:space="preserve">Разминочный вопрос</w:t>
      </w:r>
    </w:p>
    <w:p/>
    <w:p>
      <w:pPr>
        <w:pStyle w:val="Heading4"/>
      </w:pPr>
      <w:r>
        <w:t xml:space="preserve">Вопрос 0</w:t>
      </w:r>
    </w:p>
    <w:p>
      <w:r>
        <w:t xml:space="preserve">Известный человек шутил, что хотел бы исполнить заглавную роль в фильме «Человек-ОНО», где суперсилой героя была бы возможность становиться кем угодно, где угодно и когда угодно. Ответьте несклоняемым словом: что такое ОНО?</w:t>
      </w:r>
    </w:p>
    <w:p>
      <w:r>
        <w:rPr>
          <w:b/>
          <w:bCs/>
        </w:rPr>
        <w:t xml:space="preserve">Ответ: </w:t>
      </w:r>
      <w:r>
        <w:t xml:space="preserve">камео.</w:t>
      </w:r>
    </w:p>
    <w:p>
      <w:r>
        <w:rPr>
          <w:b/>
          <w:bCs/>
        </w:rPr>
        <w:t xml:space="preserve">Комментарий: </w:t>
      </w:r>
      <w:r>
        <w:t xml:space="preserve">Стэн Ли исполнил множество эпизодических ролей в фильмах, снятых по своим комиксам. Он шутил, что помимо самих камео с радостью бы исполнил заглавную роль в фильме «Человек-камео», главный герой которого мог бы оказываться кем угодно, где угодно и когда угодно.</w:t>
      </w:r>
    </w:p>
    <w:p>
      <w:r>
        <w:rPr>
          <w:b/>
          <w:bCs/>
        </w:rPr>
        <w:t xml:space="preserve">Источники: </w:t>
      </w:r>
      <w:r>
        <w:t xml:space="preserve">https://edition.cnn.com/2010/LIVING/09/09/stan.the.man.lee/index.html</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Александр Коробейников</w:t>
      </w:r>
    </w:p>
    <w:p>
      <w:r>
        <w:t xml:space="preserve">Редактор благодарит за помощь в подготовке тура Владимира Бройду, Владислава Дронова, Нору Кару, Андрея Кравченко, Александра Круглова, Максима Мерзлякова, Дениса Микшиса, Надежду Павлову, Катерину Рыжову, Антона Саксонова и Сергея Терентьева.</w:t>
      </w:r>
    </w:p>
    <w:p/>
    <w:p>
      <w:pPr>
        <w:pStyle w:val="Heading4"/>
      </w:pPr>
      <w:r>
        <w:t xml:space="preserve">Вопрос 1</w:t>
      </w:r>
    </w:p>
    <w:p>
      <w:r>
        <w:t xml:space="preserve">В начале 1980-х годов компания во главе с Минору Аракавой снимала офис в здании, принадлежавшем американцу итальянского происхождения. Как его звали?</w:t>
      </w:r>
    </w:p>
    <w:p>
      <w:r>
        <w:rPr>
          <w:b/>
          <w:bCs/>
        </w:rPr>
        <w:t xml:space="preserve">Ответ: </w:t>
      </w:r>
      <w:r>
        <w:t xml:space="preserve">Марио.</w:t>
      </w:r>
    </w:p>
    <w:p>
      <w:r>
        <w:rPr>
          <w:b/>
          <w:bCs/>
        </w:rPr>
        <w:t xml:space="preserve">Зачёт: </w:t>
      </w:r>
      <w:r>
        <w:t xml:space="preserve">Mario.</w:t>
      </w:r>
    </w:p>
    <w:p>
      <w:r>
        <w:rPr>
          <w:b/>
          <w:bCs/>
        </w:rPr>
        <w:t xml:space="preserve">Комментарий: </w:t>
      </w:r>
      <w:r>
        <w:t xml:space="preserve">это было американское подразделение компании Nintendo. В честь бизнесмена из Сиэтла Марио Сегале и получил имя герой легендарной впоследствии игры. Изначально же главный герой был известен как Джампмен. Начинаем игру.</w:t>
      </w:r>
    </w:p>
    <w:p>
      <w:r>
        <w:rPr>
          <w:b/>
          <w:bCs/>
        </w:rPr>
        <w:t xml:space="preserve">Источники: </w:t>
      </w:r>
      <w:r>
        <w:t xml:space="preserve">https://en.wikipedia.org/wiki/Mario_Segale</w:t>
      </w:r>
    </w:p>
    <w:p>
      <w:r>
        <w:rPr>
          <w:b/>
          <w:bCs/>
        </w:rPr>
        <w:t xml:space="preserve">Автор: </w:t>
      </w:r>
      <w:r>
        <w:t xml:space="preserve">Александр Коробейников</w:t>
      </w:r>
    </w:p>
    <w:p/>
    <w:p>
      <w:pPr>
        <w:pStyle w:val="Heading4"/>
      </w:pPr>
      <w:r>
        <w:t xml:space="preserve">Вопрос 2</w:t>
      </w:r>
    </w:p>
    <w:p>
      <w:r>
        <w:t xml:space="preserve">Отправив письмо Валерию Брюсову, Андрей Белый одновременно обратился к поэтам Соловьёву и Эллису. Но ЕЁ всё же не случилось. Назовите ЕЁ.</w:t>
      </w:r>
    </w:p>
    <w:p>
      <w:r>
        <w:rPr>
          <w:b/>
          <w:bCs/>
        </w:rPr>
        <w:t xml:space="preserve">Ответ: </w:t>
      </w:r>
      <w:r>
        <w:t xml:space="preserve">дуэль.</w:t>
      </w:r>
    </w:p>
    <w:p>
      <w:r>
        <w:rPr>
          <w:b/>
          <w:bCs/>
        </w:rPr>
        <w:t xml:space="preserve">Зачёт: </w:t>
      </w:r>
      <w:r>
        <w:t xml:space="preserve">по слову «дуэль» без неверных уточнений (например, «дуэль между Белым и Брюсовым, дуэль между поэтами»).</w:t>
      </w:r>
    </w:p>
    <w:p>
      <w:r>
        <w:rPr>
          <w:b/>
          <w:bCs/>
        </w:rPr>
        <w:t xml:space="preserve">Комментарий: </w:t>
      </w:r>
      <w:r>
        <w:t xml:space="preserve">Брюсов и Белый были какое-то время в плохих отношениях, Брюсов даже фактически вызвал Белого на дуэль. Белый отправил тому примирительное письмо, но на всякий случай сразу попросил Соловьёва и Эллиса выступить секундантами. Но в итоге Брюсов отреагировал благожелательно.</w:t>
      </w:r>
    </w:p>
    <w:p>
      <w:r>
        <w:rPr>
          <w:b/>
          <w:bCs/>
        </w:rPr>
        <w:t xml:space="preserve">Источники: </w:t>
      </w:r>
      <w:r>
        <w:t xml:space="preserve">https://arzamas.academy/materials/836</w:t>
      </w:r>
    </w:p>
    <w:p>
      <w:r>
        <w:rPr>
          <w:b/>
          <w:bCs/>
        </w:rPr>
        <w:t xml:space="preserve">Автор: </w:t>
      </w:r>
      <w:r>
        <w:t xml:space="preserve">Александр Коробейников</w:t>
      </w:r>
    </w:p>
    <w:p/>
    <w:p>
      <w:pPr>
        <w:pStyle w:val="Heading4"/>
      </w:pPr>
      <w:r>
        <w:t xml:space="preserve">Вопрос 3</w:t>
      </w:r>
    </w:p>
    <w:p>
      <w:r>
        <w:t xml:space="preserve">Биограф пишет, что в мае 1934 года многие друзья Набоковых решили, что их разыгрывают: ведь в силу скудости рациона Вере Набоковой до последнего удавалось ДЕЛАТЬ ЭТО. Что именно делать?</w:t>
      </w:r>
    </w:p>
    <w:p>
      <w:r>
        <w:rPr>
          <w:b/>
          <w:bCs/>
        </w:rPr>
        <w:t xml:space="preserve">Ответ: </w:t>
      </w:r>
      <w:r>
        <w:t xml:space="preserve">скрывать беременность.</w:t>
      </w:r>
    </w:p>
    <w:p>
      <w:r>
        <w:rPr>
          <w:b/>
          <w:bCs/>
        </w:rPr>
        <w:t xml:space="preserve">Зачёт: </w:t>
      </w:r>
      <w:r>
        <w:t xml:space="preserve">синонимичные ответы, из которых явным образом следует, что Вера Слоним-Набокова скрывала свою беременность.</w:t>
      </w:r>
    </w:p>
    <w:p>
      <w:r>
        <w:rPr>
          <w:b/>
          <w:bCs/>
        </w:rPr>
        <w:t xml:space="preserve">Комментарий: </w:t>
      </w:r>
      <w:r>
        <w:t xml:space="preserve">когда 10 мая 1934 года у Веры Слоним-Набоковой родился сын Дмитрий, многие очень удивились. Поскольку времена были голодные, за время беременности Вера почти не набрала вес, а с друзьями о своём положении по какой-то причине не говорила.</w:t>
      </w:r>
    </w:p>
    <w:p>
      <w:r>
        <w:rPr>
          <w:b/>
          <w:bCs/>
        </w:rPr>
        <w:t xml:space="preserve">Источники: </w:t>
      </w:r>
      <w:r>
        <w:t xml:space="preserve">Питцер А. Тайная история Владимира Набокова</w:t>
      </w:r>
    </w:p>
    <w:p>
      <w:r>
        <w:rPr>
          <w:b/>
          <w:bCs/>
        </w:rPr>
        <w:t xml:space="preserve">Автор: </w:t>
      </w:r>
      <w:r>
        <w:t xml:space="preserve">Александр Коробейников</w:t>
      </w:r>
    </w:p>
    <w:p/>
    <w:p>
      <w:pPr>
        <w:pStyle w:val="Heading4"/>
      </w:pPr>
      <w:r>
        <w:t xml:space="preserve">Вопрос 4</w:t>
      </w:r>
    </w:p>
    <w:p>
      <w:r>
        <w:t xml:space="preserve">Герою Марджори Аллингем подруга прислала чек на 11 фунтов, а тот получил по чеку семьдесят. Впоследствии героиня корила себя за НЕГО. Назовите ЕГО.</w:t>
      </w:r>
    </w:p>
    <w:p>
      <w:r>
        <w:rPr>
          <w:b/>
          <w:bCs/>
        </w:rPr>
        <w:t xml:space="preserve">Ответ: </w:t>
      </w:r>
      <w:r>
        <w:t xml:space="preserve">[плохой] почерк.</w:t>
      </w:r>
    </w:p>
    <w:p>
      <w:r>
        <w:rPr>
          <w:b/>
          <w:bCs/>
        </w:rPr>
        <w:t xml:space="preserve">Зачёт: </w:t>
      </w:r>
      <w:r>
        <w:t xml:space="preserve">по слову «почерк» с возможным добавлением его негативной характеристики (ужасный, кошмарный и т. д.)</w:t>
      </w:r>
    </w:p>
    <w:p>
      <w:r>
        <w:rPr>
          <w:b/>
          <w:bCs/>
        </w:rPr>
        <w:t xml:space="preserve">Комментарий: </w:t>
      </w:r>
      <w:r>
        <w:t xml:space="preserve">мошеннику удалось из eleven сделать seventy во многом благодаря неразборчивости почерка героини. А та корила себя за то, что ввела человека в соблазн.</w:t>
      </w:r>
    </w:p>
    <w:p>
      <w:r>
        <w:rPr>
          <w:b/>
          <w:bCs/>
        </w:rPr>
        <w:t xml:space="preserve">Источники: </w:t>
      </w:r>
      <w:r>
        <w:t xml:space="preserve">Аллингем М. Спрячь меня</w:t>
      </w:r>
    </w:p>
    <w:p>
      <w:r>
        <w:rPr>
          <w:b/>
          <w:bCs/>
        </w:rPr>
        <w:t xml:space="preserve">Автор: </w:t>
      </w:r>
      <w:r>
        <w:t xml:space="preserve">Александр Коробейников</w:t>
      </w:r>
    </w:p>
    <w:p/>
    <w:p>
      <w:pPr>
        <w:pStyle w:val="Heading4"/>
      </w:pPr>
      <w:r>
        <w:t xml:space="preserve">Вопрос 5</w:t>
      </w:r>
    </w:p>
    <w:p>
      <w:r>
        <w:t xml:space="preserve">Сибирский гастрономический фестиваль называется «гастро». Какие три буквы мы пропустили в начале этого названия?</w:t>
      </w:r>
    </w:p>
    <w:p>
      <w:r>
        <w:rPr>
          <w:b/>
          <w:bCs/>
        </w:rPr>
        <w:t xml:space="preserve">Ответ: </w:t>
      </w:r>
      <w:r>
        <w:t xml:space="preserve">тай.</w:t>
      </w:r>
    </w:p>
    <w:p>
      <w:r>
        <w:rPr>
          <w:b/>
          <w:bCs/>
        </w:rPr>
        <w:t xml:space="preserve">Зачёт: </w:t>
      </w:r>
      <w:r>
        <w:t xml:space="preserve">те же буквы в другом порядке.</w:t>
      </w:r>
    </w:p>
    <w:p>
      <w:r>
        <w:rPr>
          <w:b/>
          <w:bCs/>
        </w:rPr>
        <w:t xml:space="preserve">Комментарий: </w:t>
      </w:r>
      <w:r>
        <w:t xml:space="preserve">«Тайгастро» — гастрономия тайги, характерной для Сибири.</w:t>
      </w:r>
    </w:p>
    <w:p>
      <w:r>
        <w:rPr>
          <w:b/>
          <w:bCs/>
        </w:rPr>
        <w:t xml:space="preserve">Источники: </w:t>
      </w:r>
      <w:r>
        <w:t xml:space="preserve">https://taigastro.ru</w:t>
      </w:r>
    </w:p>
    <w:p>
      <w:r>
        <w:rPr>
          <w:b/>
          <w:bCs/>
        </w:rPr>
        <w:t xml:space="preserve">Автор: </w:t>
      </w:r>
      <w:r>
        <w:t xml:space="preserve">Александр Коробейников</w:t>
      </w:r>
    </w:p>
    <w:p/>
    <w:p>
      <w:pPr>
        <w:pStyle w:val="Heading4"/>
      </w:pPr>
      <w:r>
        <w:t xml:space="preserve">Вопрос 6</w:t>
      </w:r>
    </w:p>
    <w:p>
      <w:r>
        <w:t xml:space="preserve">Так называемый парижский синдром связан с несовпадением ожиданий и реальности и возникает в основном у японских туристов. Фрэнк Джейкобс предполагает, что причина этого синдрома всего лишь в НЁМ. Назовите ЕГО словом, образованным от двух английских.</w:t>
      </w:r>
    </w:p>
    <w:p>
      <w:r>
        <w:rPr>
          <w:b/>
          <w:bCs/>
        </w:rPr>
        <w:t xml:space="preserve">Ответ: </w:t>
      </w:r>
      <w:r>
        <w:t xml:space="preserve">джетлаг.</w:t>
      </w:r>
    </w:p>
    <w:p>
      <w:r>
        <w:rPr>
          <w:b/>
          <w:bCs/>
        </w:rPr>
        <w:t xml:space="preserve">Зачёт: </w:t>
      </w:r>
      <w:r>
        <w:t xml:space="preserve">jet lag, джетлэг.</w:t>
      </w:r>
    </w:p>
    <w:p>
      <w:r>
        <w:rPr>
          <w:b/>
          <w:bCs/>
        </w:rPr>
        <w:t xml:space="preserve">Комментарий: </w:t>
      </w:r>
      <w:r>
        <w:t xml:space="preserve">просто очень долго лететь, а из-за джетлага чувствуешь себя плохо где угодно.</w:t>
      </w:r>
    </w:p>
    <w:p>
      <w:r>
        <w:rPr>
          <w:b/>
          <w:bCs/>
        </w:rPr>
        <w:t xml:space="preserve">Источники: </w:t>
      </w:r>
      <w:r>
        <w:t xml:space="preserve">https://www.atlasobscura.com/articles/cities-with-psychological-syndromes-stockholm</w:t>
      </w:r>
    </w:p>
    <w:p>
      <w:r>
        <w:rPr>
          <w:b/>
          <w:bCs/>
        </w:rPr>
        <w:t xml:space="preserve">Автор: </w:t>
      </w:r>
      <w:r>
        <w:t xml:space="preserve">Александр Коробейников</w:t>
      </w:r>
    </w:p>
    <w:p/>
    <w:p>
      <w:pPr>
        <w:pStyle w:val="Heading4"/>
      </w:pPr>
      <w:r>
        <w:t xml:space="preserve">Вопрос 7</w:t>
      </w:r>
    </w:p>
    <w:p>
      <w:r>
        <w:t xml:space="preserve">Еврейка Дара Хорн рассказывает, что впервые в жизни купила свинину, оказавшись в НЁМ. Назовите ЕГО словом с удвоенной гласной.</w:t>
      </w:r>
    </w:p>
    <w:p>
      <w:r>
        <w:rPr>
          <w:b/>
          <w:bCs/>
        </w:rPr>
        <w:t xml:space="preserve">Ответ: </w:t>
      </w:r>
      <w:r>
        <w:t xml:space="preserve">зоопарк.</w:t>
      </w:r>
    </w:p>
    <w:p>
      <w:r>
        <w:rPr>
          <w:b/>
          <w:bCs/>
        </w:rPr>
        <w:t xml:space="preserve">Зачёт: </w:t>
      </w:r>
      <w:r>
        <w:t xml:space="preserve">точный ответ.</w:t>
      </w:r>
    </w:p>
    <w:p>
      <w:r>
        <w:rPr>
          <w:b/>
          <w:bCs/>
        </w:rPr>
        <w:t xml:space="preserve">Комментарий: </w:t>
      </w:r>
      <w:r>
        <w:t xml:space="preserve">в этом зоопарке можно было подкармливать тигров сырым мясом, которое тут же можно было и приобрести.</w:t>
      </w:r>
    </w:p>
    <w:p>
      <w:r>
        <w:rPr>
          <w:b/>
          <w:bCs/>
        </w:rPr>
        <w:t xml:space="preserve">Источники: </w:t>
      </w:r>
      <w:r>
        <w:t xml:space="preserve">https://www.tabletmag.com/sections/arts-letters/articles/cities-of-ice</w:t>
      </w:r>
    </w:p>
    <w:p>
      <w:r>
        <w:rPr>
          <w:b/>
          <w:bCs/>
        </w:rPr>
        <w:t xml:space="preserve">Автор: </w:t>
      </w:r>
      <w:r>
        <w:t xml:space="preserve">Александр Коробейников</w:t>
      </w:r>
    </w:p>
    <w:p/>
    <w:p>
      <w:pPr>
        <w:pStyle w:val="Heading4"/>
      </w:pPr>
      <w:r>
        <w:t xml:space="preserve">Вопрос 8</w:t>
      </w:r>
    </w:p>
    <w:p>
      <w:r>
        <w:t xml:space="preserve">Героиня Бернара Миньера сравнивает скрытных швейцарцев с запертыми ИКСАМИ. Назовите ИКС односложным словом.</w:t>
      </w:r>
    </w:p>
    <w:p>
      <w:r>
        <w:rPr>
          <w:b/>
          <w:bCs/>
        </w:rPr>
        <w:t xml:space="preserve">Ответ: </w:t>
      </w:r>
      <w:r>
        <w:t xml:space="preserve">сейф.</w:t>
      </w:r>
    </w:p>
    <w:p>
      <w:r>
        <w:rPr>
          <w:b/>
          <w:bCs/>
        </w:rPr>
        <w:t xml:space="preserve">Зачёт: </w:t>
      </w:r>
      <w:r>
        <w:t xml:space="preserve">точный ответ.</w:t>
      </w:r>
    </w:p>
    <w:p>
      <w:r>
        <w:rPr>
          <w:b/>
          <w:bCs/>
        </w:rPr>
        <w:t xml:space="preserve">Комментарий: </w:t>
      </w:r>
      <w:r>
        <w:t xml:space="preserve">Швейцария славится банковским делом, поэтому сравнение довольно естественное.</w:t>
      </w:r>
    </w:p>
    <w:p>
      <w:r>
        <w:rPr>
          <w:b/>
          <w:bCs/>
        </w:rPr>
        <w:t xml:space="preserve">Источники: </w:t>
      </w:r>
      <w:r>
        <w:t xml:space="preserve">Миньер Б. Лёд</w:t>
      </w:r>
    </w:p>
    <w:p>
      <w:r>
        <w:rPr>
          <w:b/>
          <w:bCs/>
        </w:rPr>
        <w:t xml:space="preserve">Автор: </w:t>
      </w:r>
      <w:r>
        <w:t xml:space="preserve">Александр Коробейников</w:t>
      </w:r>
    </w:p>
    <w:p/>
    <w:p>
      <w:pPr>
        <w:pStyle w:val="Heading4"/>
      </w:pPr>
      <w:r>
        <w:t xml:space="preserve">Вопрос 9</w:t>
      </w:r>
    </w:p>
    <w:p>
      <w:r>
        <w:t xml:space="preserve">На граффити под названием «46» коммунальщик подметает и выбрасывает бумажные сердечки. Что мы заменили в этом вопросе числом 46?</w:t>
      </w:r>
    </w:p>
    <w:p>
      <w:r>
        <w:rPr>
          <w:b/>
          <w:bCs/>
        </w:rPr>
        <w:t xml:space="preserve">Ответ: </w:t>
      </w:r>
      <w:r>
        <w:t xml:space="preserve">15 февраля.</w:t>
      </w:r>
    </w:p>
    <w:p>
      <w:r>
        <w:rPr>
          <w:b/>
          <w:bCs/>
        </w:rPr>
        <w:t xml:space="preserve">Зачёт: </w:t>
      </w:r>
      <w:r>
        <w:t xml:space="preserve">другие формы записи этой даты.</w:t>
      </w:r>
    </w:p>
    <w:p>
      <w:r>
        <w:rPr>
          <w:b/>
          <w:bCs/>
        </w:rPr>
        <w:t xml:space="preserve">Комментарий: </w:t>
      </w:r>
      <w:r>
        <w:t xml:space="preserve">граффити из коллекции музея «Эрарта» в Санкт-Петербурге изображает сценку на следующий день после Дня святого Валентина. 15 февраля — 46-й день года.</w:t>
      </w:r>
    </w:p>
    <w:p>
      <w:r>
        <w:rPr>
          <w:b/>
          <w:bCs/>
        </w:rPr>
        <w:t xml:space="preserve">Источники: </w:t>
      </w:r>
      <w:r>
        <w:t xml:space="preserve">https://disk.yandex.ru/i/ORuO1KT-n_-1gQ</w:t>
      </w:r>
    </w:p>
    <w:p>
      <w:r>
        <w:rPr>
          <w:b/>
          <w:bCs/>
        </w:rPr>
        <w:t xml:space="preserve">Автор: </w:t>
      </w:r>
      <w:r>
        <w:t xml:space="preserve">Александр Коробейников</w:t>
      </w:r>
    </w:p>
    <w:p/>
    <w:p>
      <w:pPr>
        <w:pStyle w:val="Heading4"/>
      </w:pPr>
      <w:r>
        <w:t xml:space="preserve">Вопрос 10</w:t>
      </w:r>
    </w:p>
    <w:p>
      <w:r>
        <w:t xml:space="preserve">Рассказывают, что один фонд прислал на Мадагаскар множество АЛЬФ, которые раздали из расчёта по одной на семью. В большинстве семей АЛЬФЫ надели на коров. Назовите АЛЬФЫ двумя словами.</w:t>
      </w:r>
    </w:p>
    <w:p>
      <w:r>
        <w:rPr>
          <w:b/>
          <w:bCs/>
        </w:rPr>
        <w:t xml:space="preserve">Ответ: </w:t>
      </w:r>
      <w:r>
        <w:t xml:space="preserve">москитные сетки.</w:t>
      </w:r>
    </w:p>
    <w:p>
      <w:r>
        <w:rPr>
          <w:b/>
          <w:bCs/>
        </w:rPr>
        <w:t xml:space="preserve">Зачёт: </w:t>
      </w:r>
      <w:r>
        <w:t xml:space="preserve">противомоскитные/антимоскитные/противокомариные/антикомариные сетки.</w:t>
      </w:r>
    </w:p>
    <w:p>
      <w:r>
        <w:rPr>
          <w:b/>
          <w:bCs/>
        </w:rPr>
        <w:t xml:space="preserve">Комментарий: </w:t>
      </w:r>
      <w:r>
        <w:t xml:space="preserve">семьи большие, под одной сеткой всю не спрячешь. Поэтому сетки надели на коров — самых важных членов семьи. Эту историю приводят как пример непонимания белыми господами условий жизни в Африке.</w:t>
      </w:r>
    </w:p>
    <w:p>
      <w:r>
        <w:rPr>
          <w:b/>
          <w:bCs/>
        </w:rPr>
        <w:t xml:space="preserve">Источники: </w:t>
      </w:r>
      <w:r>
        <w:t xml:space="preserve">Стесин А. М. Африканская книга</w:t>
      </w:r>
    </w:p>
    <w:p>
      <w:r>
        <w:rPr>
          <w:b/>
          <w:bCs/>
        </w:rPr>
        <w:t xml:space="preserve">Автор: </w:t>
      </w:r>
      <w:r>
        <w:t xml:space="preserve">Александр Коробейников</w:t>
      </w:r>
    </w:p>
    <w:p/>
    <w:p>
      <w:pPr>
        <w:pStyle w:val="Heading4"/>
      </w:pPr>
      <w:r>
        <w:t xml:space="preserve">Вопрос 11</w:t>
      </w:r>
    </w:p>
    <w:p>
      <w:r>
        <w:t xml:space="preserve">Несчастье, случившееся в 1638 году с Галилео Галилеем, порой объясняют тем, что он часто ДЕЛАЛ ЭТО. Ответьте тремя словами, два из которых начинаются на одну и ту же букву, что именно делал.</w:t>
      </w:r>
    </w:p>
    <w:p>
      <w:r>
        <w:rPr>
          <w:b/>
          <w:bCs/>
        </w:rPr>
        <w:t xml:space="preserve">Ответ: </w:t>
      </w:r>
      <w:r>
        <w:t xml:space="preserve">смотрел на Солнце.</w:t>
      </w:r>
    </w:p>
    <w:p>
      <w:r>
        <w:rPr>
          <w:b/>
          <w:bCs/>
        </w:rPr>
        <w:t xml:space="preserve">Зачёт: </w:t>
      </w:r>
      <w:r>
        <w:t xml:space="preserve">явно синонимичные ответы, соответствующие форме вопроса.</w:t>
      </w:r>
    </w:p>
    <w:p>
      <w:r>
        <w:rPr>
          <w:b/>
          <w:bCs/>
        </w:rPr>
        <w:t xml:space="preserve">Комментарий: </w:t>
      </w:r>
      <w:r>
        <w:t xml:space="preserve">Галилей полностью ослеп, но вызвано это, видимо, всё же было не наблюдением Солнца, а обычной катарактой и глаукомой.</w:t>
      </w:r>
    </w:p>
    <w:p>
      <w:r>
        <w:rPr>
          <w:b/>
          <w:bCs/>
        </w:rPr>
        <w:t xml:space="preserve">Источники: </w:t>
      </w:r>
      <w:r>
        <w:t xml:space="preserve">https://www.astronomy.com/observing/12-fascinating-facts-about-galileo-galilei/</w:t>
      </w:r>
    </w:p>
    <w:p>
      <w:r>
        <w:rPr>
          <w:b/>
          <w:bCs/>
        </w:rPr>
        <w:t xml:space="preserve">Автор: </w:t>
      </w:r>
      <w:r>
        <w:t xml:space="preserve">Александр Коробейников</w:t>
      </w:r>
    </w:p>
    <w:p/>
    <w:p>
      <w:pPr>
        <w:pStyle w:val="Heading4"/>
      </w:pPr>
      <w:r>
        <w:t xml:space="preserve">Вопрос 12</w:t>
      </w:r>
    </w:p>
    <w:p>
      <w:r>
        <w:t xml:space="preserve">«Вокруг меня опять стало светло, и в то же мгновение услышал я шум проливного дождя», — вспоминал о детском впечатлении Владислав Ходасевич. За звук дождя мальчик принял ИХ. Назовите ИХ.</w:t>
      </w:r>
    </w:p>
    <w:p>
      <w:r>
        <w:rPr>
          <w:b/>
          <w:bCs/>
        </w:rPr>
        <w:t xml:space="preserve">Ответ: </w:t>
      </w:r>
      <w:r>
        <w:t xml:space="preserve">аплодисменты.</w:t>
      </w:r>
    </w:p>
    <w:p>
      <w:r>
        <w:rPr>
          <w:b/>
          <w:bCs/>
        </w:rPr>
        <w:t xml:space="preserve">Зачёт: </w:t>
      </w:r>
      <w:r>
        <w:t xml:space="preserve">овации, рукоплескания.</w:t>
      </w:r>
    </w:p>
    <w:p>
      <w:r>
        <w:rPr>
          <w:b/>
          <w:bCs/>
        </w:rPr>
        <w:t xml:space="preserve">Комментарий: </w:t>
      </w:r>
      <w:r>
        <w:t xml:space="preserve">Ходасевич описывает посещение балета и тот момент, когда в зале включается свет и зрители начинают аплодировать.</w:t>
      </w:r>
    </w:p>
    <w:p>
      <w:r>
        <w:rPr>
          <w:b/>
          <w:bCs/>
        </w:rPr>
        <w:t xml:space="preserve">Источники: </w:t>
      </w:r>
      <w:r>
        <w:t xml:space="preserve">https://ru.wikisource.org/wiki/О_себе_(Ходасевич)</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Сергей Терентьев</w:t>
      </w:r>
    </w:p>
    <w:p>
      <w:r>
        <w:t xml:space="preserve">Редактор благодарит за тестирование и ценные замечания Александра Коробейникова, Сергея Лобачёва, Максима Мерзлякова, Антона Саксонова, Николая Слюняева, Павла Смирнова, Александра Тараника, Алису Тараник и Даниила Удимова.</w:t>
      </w:r>
    </w:p>
    <w:p/>
    <w:p>
      <w:pPr>
        <w:pStyle w:val="Heading4"/>
      </w:pPr>
      <w:r>
        <w:t xml:space="preserve">Вопрос 13</w:t>
      </w:r>
    </w:p>
    <w:p>
      <w:r>
        <w:t xml:space="preserve">Назовите немца, которого писатель Виктор Гюго сравнил с Иисусом, накормившим людей несколькими хлебами.</w:t>
      </w:r>
    </w:p>
    <w:p>
      <w:r>
        <w:rPr>
          <w:b/>
          <w:bCs/>
        </w:rPr>
        <w:t xml:space="preserve">Ответ: </w:t>
      </w:r>
      <w:r>
        <w:t xml:space="preserve">[Иоганн] Гутенберг.</w:t>
      </w:r>
    </w:p>
    <w:p>
      <w:r>
        <w:rPr>
          <w:b/>
          <w:bCs/>
        </w:rPr>
        <w:t xml:space="preserve">Комментарий: </w:t>
      </w:r>
      <w:r>
        <w:t xml:space="preserve">изобретение книгопечатания помогло «накормить» знаниями большее количество людей.</w:t>
      </w:r>
    </w:p>
    <w:p>
      <w:r>
        <w:rPr>
          <w:b/>
          <w:bCs/>
        </w:rPr>
        <w:t xml:space="preserve">Источники: </w:t>
      </w:r>
      <w:r>
        <w:t xml:space="preserve">Эмма Смит. Записки библиофила: Почему книги имеют власть над нами.</w:t>
      </w:r>
    </w:p>
    <w:p>
      <w:r>
        <w:rPr>
          <w:b/>
          <w:bCs/>
        </w:rPr>
        <w:t xml:space="preserve">Автор: </w:t>
      </w:r>
      <w:r>
        <w:t xml:space="preserve">Сергей Терентьев</w:t>
      </w:r>
    </w:p>
    <w:p/>
    <w:p>
      <w:pPr>
        <w:pStyle w:val="Heading4"/>
      </w:pPr>
      <w:r>
        <w:t xml:space="preserve">Вопрос 14</w:t>
      </w:r>
    </w:p>
    <w:p>
      <w:r>
        <w:t xml:space="preserve">Исследователь пишет, что из-за проблем с печатью порция предупреждающих листовок была раскидана над ВТОРЫМ только 10-го числа. Назовите ВТОРОЙ.</w:t>
      </w:r>
    </w:p>
    <w:p>
      <w:r>
        <w:rPr>
          <w:b/>
          <w:bCs/>
        </w:rPr>
        <w:t xml:space="preserve">Ответ: </w:t>
      </w:r>
      <w:r>
        <w:t xml:space="preserve">Нагасаки.</w:t>
      </w:r>
    </w:p>
    <w:p>
      <w:r>
        <w:rPr>
          <w:b/>
          <w:bCs/>
        </w:rPr>
        <w:t xml:space="preserve">Комментарий: </w:t>
      </w:r>
      <w:r>
        <w:t xml:space="preserve">перед бомбардировкой Нагасаки над городом раскидывались агитационные предупреждающие листовки, из-за неразберихи часть из них была раскидана на следующий день после бомбардировки.</w:t>
      </w:r>
    </w:p>
    <w:p>
      <w:r>
        <w:rPr>
          <w:b/>
          <w:bCs/>
        </w:rPr>
        <w:t xml:space="preserve">Источники: </w:t>
      </w:r>
      <w:r>
        <w:t xml:space="preserve">Ричард Роудс. Создание атомной бомбы.</w:t>
      </w:r>
    </w:p>
    <w:p>
      <w:r>
        <w:rPr>
          <w:b/>
          <w:bCs/>
        </w:rPr>
        <w:t xml:space="preserve">Автор: </w:t>
      </w:r>
      <w:r>
        <w:t xml:space="preserve">Сергей Терентьев</w:t>
      </w:r>
    </w:p>
    <w:p/>
    <w:p>
      <w:pPr>
        <w:pStyle w:val="Heading4"/>
      </w:pPr>
      <w:r>
        <w:t xml:space="preserve">Вопрос 15</w:t>
      </w:r>
    </w:p>
    <w:p>
      <w:r>
        <w:t xml:space="preserve">В известном фильме решили по минимуму использовать компьютерную графику для декораций, что вызвало дефицит ТАКОЙ АЛЬФЫ бренда Rosco на мировом рынке. Назовите ТАКУЮ АЛЬФУ.</w:t>
      </w:r>
    </w:p>
    <w:p>
      <w:r>
        <w:rPr>
          <w:b/>
          <w:bCs/>
        </w:rPr>
        <w:t xml:space="preserve">Ответ: </w:t>
      </w:r>
      <w:r>
        <w:t xml:space="preserve">розовая краска.</w:t>
      </w:r>
    </w:p>
    <w:p>
      <w:r>
        <w:rPr>
          <w:b/>
          <w:bCs/>
        </w:rPr>
        <w:t xml:space="preserve">Комментарий: </w:t>
      </w:r>
      <w:r>
        <w:t xml:space="preserve">большинство декораций к фильму «Барби» были вручную окрашены в розовый цвет.</w:t>
      </w:r>
    </w:p>
    <w:p>
      <w:r>
        <w:rPr>
          <w:b/>
          <w:bCs/>
        </w:rPr>
        <w:t xml:space="preserve">Источники: </w:t>
      </w:r>
      <w:r>
        <w:t xml:space="preserve">https://snob.ru/news/semki-filma-barbi-vyzvali-deficit-rozovoj-kraski-po-vsemu-miru/</w:t>
      </w:r>
    </w:p>
    <w:p>
      <w:r>
        <w:rPr>
          <w:b/>
          <w:bCs/>
        </w:rPr>
        <w:t xml:space="preserve">Автор: </w:t>
      </w:r>
      <w:r>
        <w:t xml:space="preserve">Сергей Терентьев</w:t>
      </w:r>
    </w:p>
    <w:p/>
    <w:p>
      <w:pPr>
        <w:pStyle w:val="Heading4"/>
      </w:pPr>
      <w:r>
        <w:t xml:space="preserve">Вопрос 16</w:t>
      </w:r>
    </w:p>
    <w:p>
      <w:r>
        <w:t xml:space="preserve">В этом вопросе замена — не ИКС, а следующая за ней буква ИГРЕК. Президент Pixar называет ИГРЕКИ творческим банкротством. Назовите ИГРЕК англицизмом.</w:t>
      </w:r>
    </w:p>
    <w:p>
      <w:r>
        <w:rPr>
          <w:b/>
          <w:bCs/>
        </w:rPr>
        <w:t xml:space="preserve">Ответ: </w:t>
      </w:r>
      <w:r>
        <w:t xml:space="preserve">сиквел.</w:t>
      </w:r>
    </w:p>
    <w:p>
      <w:r>
        <w:rPr>
          <w:b/>
          <w:bCs/>
        </w:rPr>
        <w:t xml:space="preserve">Комментарий: </w:t>
      </w:r>
      <w:r>
        <w:t xml:space="preserve">что довольно забавно, учитывая, что с 2010 по 2019 год Pixar выпустила 11 мультфильмов, из которых только четыре были оригинальными проектами.</w:t>
      </w:r>
    </w:p>
    <w:p>
      <w:r>
        <w:rPr>
          <w:b/>
          <w:bCs/>
        </w:rPr>
        <w:t xml:space="preserve">Источники: </w:t>
      </w:r>
      <w:r>
        <w:t xml:space="preserve">https://www.kinopoisk.ru/media/article/4008015/</w:t>
      </w:r>
    </w:p>
    <w:p>
      <w:r>
        <w:rPr>
          <w:b/>
          <w:bCs/>
        </w:rPr>
        <w:t xml:space="preserve">Автор: </w:t>
      </w:r>
      <w:r>
        <w:t xml:space="preserve">Сергей Терентьев</w:t>
      </w:r>
    </w:p>
    <w:p/>
    <w:p>
      <w:pPr>
        <w:pStyle w:val="Heading4"/>
      </w:pPr>
      <w:r>
        <w:t xml:space="preserve">Вопрос 17</w:t>
      </w:r>
    </w:p>
    <w:p>
      <w:r>
        <w:t xml:space="preserve">Вывернутой историей про НЕЁ и НЕГО Светлана Бойм называет смерть прекрасной возлюбленной во время чтения гениальной поэмы. Назовите ЕЁ и ЕГО.</w:t>
      </w:r>
    </w:p>
    <w:p>
      <w:r>
        <w:rPr>
          <w:b/>
          <w:bCs/>
        </w:rPr>
        <w:t xml:space="preserve">Ответ: </w:t>
      </w:r>
      <w:r>
        <w:t xml:space="preserve">Галатея, Пигмалион.</w:t>
      </w:r>
    </w:p>
    <w:p>
      <w:r>
        <w:rPr>
          <w:b/>
          <w:bCs/>
        </w:rPr>
        <w:t xml:space="preserve">Зачёт: </w:t>
      </w:r>
      <w:r>
        <w:t xml:space="preserve">в любом порядке.</w:t>
      </w:r>
    </w:p>
    <w:p>
      <w:r>
        <w:rPr>
          <w:b/>
          <w:bCs/>
        </w:rPr>
        <w:t xml:space="preserve">Комментарий: </w:t>
      </w:r>
      <w:r>
        <w:t xml:space="preserve">исследовательница замечает, что искусство может не только оживлять, как в истории с Галатеей и Пигмалионом, но и действовать в обратную сторону.</w:t>
      </w:r>
    </w:p>
    <w:p>
      <w:r>
        <w:rPr>
          <w:b/>
          <w:bCs/>
        </w:rPr>
        <w:t xml:space="preserve">Источники: </w:t>
      </w:r>
      <w:r>
        <w:t xml:space="preserve">Светлана Бойм. Общие места: мифология повседневной жизни.</w:t>
      </w:r>
    </w:p>
    <w:p>
      <w:r>
        <w:rPr>
          <w:b/>
          <w:bCs/>
        </w:rPr>
        <w:t xml:space="preserve">Автор: </w:t>
      </w:r>
      <w:r>
        <w:t xml:space="preserve">Сергей Терентьев</w:t>
      </w:r>
    </w:p>
    <w:p/>
    <w:p>
      <w:pPr>
        <w:pStyle w:val="Heading4"/>
      </w:pPr>
      <w:r>
        <w:t xml:space="preserve">Вопрос 18</w:t>
      </w:r>
    </w:p>
    <w:p>
      <w:r>
        <w:t xml:space="preserve">Эндрю Дойг пишет, что кислый взгляд французов на сокрушительное поражение флота в Трафальгарской битве выражался фразой «нас побили ИКСАМИ». Назовите ИКС.</w:t>
      </w:r>
    </w:p>
    <w:p>
      <w:r>
        <w:rPr>
          <w:b/>
          <w:bCs/>
        </w:rPr>
        <w:t xml:space="preserve">Ответ: </w:t>
      </w:r>
      <w:r>
        <w:t xml:space="preserve">лимон.</w:t>
      </w:r>
    </w:p>
    <w:p>
      <w:r>
        <w:rPr>
          <w:b/>
          <w:bCs/>
        </w:rPr>
        <w:t xml:space="preserve">Зачёт: </w:t>
      </w:r>
      <w:r>
        <w:t xml:space="preserve">лайм, цитрус.</w:t>
      </w:r>
    </w:p>
    <w:p>
      <w:r>
        <w:rPr>
          <w:b/>
          <w:bCs/>
        </w:rPr>
        <w:t xml:space="preserve">Комментарий: </w:t>
      </w:r>
      <w:r>
        <w:t xml:space="preserve">в конце XVIII века лимонный сок стал частью ежедневного рациона британских моряков, таким образом цинга была ликвидирована как раз к военному конфликту с Францией, кульминацией которого стала сокрушительная победа в Трафальгарской битве в 1805 году.</w:t>
      </w:r>
    </w:p>
    <w:p>
      <w:r>
        <w:rPr>
          <w:b/>
          <w:bCs/>
        </w:rPr>
        <w:t xml:space="preserve">Источники: </w:t>
      </w:r>
      <w:r>
        <w:t xml:space="preserve">Эндрю Дойг. Memento mori: История человеческих достижений в борьбе с неизбежным.</w:t>
      </w:r>
    </w:p>
    <w:p>
      <w:r>
        <w:rPr>
          <w:b/>
          <w:bCs/>
        </w:rPr>
        <w:t xml:space="preserve">Автор: </w:t>
      </w:r>
      <w:r>
        <w:t xml:space="preserve">Сергей Терентьев</w:t>
      </w:r>
    </w:p>
    <w:p/>
    <w:p>
      <w:pPr>
        <w:pStyle w:val="Heading4"/>
      </w:pPr>
      <w:r>
        <w:t xml:space="preserve">Вопрос 19</w:t>
      </w:r>
    </w:p>
    <w:p>
      <w:r>
        <w:t xml:space="preserve">Авторы книги «Жизнь в средневековом городе» пишут, что ЕЁ пробовали лечить пеленанием. Назовите ЕЁ тремя словами.</w:t>
      </w:r>
    </w:p>
    <w:p>
      <w:r>
        <w:rPr>
          <w:b/>
          <w:bCs/>
        </w:rPr>
        <w:t xml:space="preserve">Ответ: </w:t>
      </w:r>
      <w:r>
        <w:t xml:space="preserve">пляска святого Витта.</w:t>
      </w:r>
    </w:p>
    <w:p>
      <w:r>
        <w:rPr>
          <w:b/>
          <w:bCs/>
        </w:rPr>
        <w:t xml:space="preserve">Комментарий: </w:t>
      </w:r>
      <w:r>
        <w:t xml:space="preserve">так больных, словно младенцев, удерживали от причинения вреда себе, да и другим.</w:t>
      </w:r>
    </w:p>
    <w:p>
      <w:r>
        <w:rPr>
          <w:b/>
          <w:bCs/>
        </w:rPr>
        <w:t xml:space="preserve">Источники: </w:t>
      </w:r>
      <w:r>
        <w:t xml:space="preserve">Джозеф Гис, Фрэнсис Гис. Жизнь в средневековом городе.</w:t>
      </w:r>
    </w:p>
    <w:p>
      <w:r>
        <w:rPr>
          <w:b/>
          <w:bCs/>
        </w:rPr>
        <w:t xml:space="preserve">Автор: </w:t>
      </w:r>
      <w:r>
        <w:t xml:space="preserve">Сергей Терентьев</w:t>
      </w:r>
    </w:p>
    <w:p/>
    <w:p>
      <w:pPr>
        <w:pStyle w:val="Heading4"/>
      </w:pPr>
      <w:r>
        <w:t xml:space="preserve">Вопрос 20</w:t>
      </w:r>
    </w:p>
    <w:p>
      <w:r>
        <w:t xml:space="preserve">Найденный в янтаре паук получил имя Пианхи — это имя носил он. Дело в том, что в давние времена янтарь применялся в декоративных целях в некоем процессе. Напишите в исходном виде слово, в котором были пропущены четыре буквы.</w:t>
      </w:r>
    </w:p>
    <w:p>
      <w:r>
        <w:rPr>
          <w:b/>
          <w:bCs/>
        </w:rPr>
        <w:t xml:space="preserve">Ответ: </w:t>
      </w:r>
      <w:r>
        <w:t xml:space="preserve">фараон.</w:t>
      </w:r>
    </w:p>
    <w:p>
      <w:r>
        <w:rPr>
          <w:b/>
          <w:bCs/>
        </w:rPr>
        <w:t xml:space="preserve">Комментарий: </w:t>
      </w:r>
      <w:r>
        <w:t xml:space="preserve">Пианхи правил Древним Египтом в VIII веке до нашей эры. Янтарь использовался при мумификации фараонов.</w:t>
      </w:r>
    </w:p>
    <w:p>
      <w:r>
        <w:rPr>
          <w:b/>
          <w:bCs/>
        </w:rPr>
        <w:t xml:space="preserve">Источники: </w:t>
      </w:r>
      <w:r>
        <w:t xml:space="preserve">Андрей Журавлёв. Похождения видов. Вампироноги, паукохвосты и другие переходные формы в эволюции животных.</w:t>
      </w:r>
    </w:p>
    <w:p>
      <w:r>
        <w:rPr>
          <w:b/>
          <w:bCs/>
        </w:rPr>
        <w:t xml:space="preserve">Автор: </w:t>
      </w:r>
      <w:r>
        <w:t xml:space="preserve">Сергей Терентьев</w:t>
      </w:r>
    </w:p>
    <w:p/>
    <w:p>
      <w:pPr>
        <w:pStyle w:val="Heading4"/>
      </w:pPr>
      <w:r>
        <w:t xml:space="preserve">Вопрос 21</w:t>
      </w:r>
    </w:p>
    <w:p>
      <w:r>
        <w:t xml:space="preserve">По словам автора книги «Записки библиофила», ИКС приводит в порядок подконтрольную ему часть мира, образуя свой маленький мир, которым он правит. «ИКС» — название романа 1963 года. Назовите ИКСА.</w:t>
      </w:r>
    </w:p>
    <w:p>
      <w:r>
        <w:rPr>
          <w:b/>
          <w:bCs/>
        </w:rPr>
        <w:t xml:space="preserve">Ответ: </w:t>
      </w:r>
      <w:r>
        <w:t xml:space="preserve">коллекционер.</w:t>
      </w:r>
    </w:p>
    <w:p>
      <w:r>
        <w:rPr>
          <w:b/>
          <w:bCs/>
        </w:rPr>
        <w:t xml:space="preserve">Комментарий: </w:t>
      </w:r>
      <w:r>
        <w:t xml:space="preserve">библиофил — своего рода тоже коллекционер. Исследователь предполагает, что в основе феномена коллекционирования лежит фантазия о контроле и порядке. «Коллекционер» — первый роман Джона Фаулза.</w:t>
      </w:r>
    </w:p>
    <w:p>
      <w:r>
        <w:rPr>
          <w:b/>
          <w:bCs/>
        </w:rPr>
        <w:t xml:space="preserve">Источники: </w:t>
      </w:r>
      <w:r>
        <w:t xml:space="preserve">1. Эмма Смит. Записки библиофила: Почему книги имеют власть над нами.
2. https://ru.wikipedia.org/wiki/Коллекционер_(роман)</w:t>
      </w:r>
    </w:p>
    <w:p>
      <w:r>
        <w:rPr>
          <w:b/>
          <w:bCs/>
        </w:rPr>
        <w:t xml:space="preserve">Автор: </w:t>
      </w:r>
      <w:r>
        <w:t xml:space="preserve">Сергей Терентьев</w:t>
      </w:r>
    </w:p>
    <w:p/>
    <w:p>
      <w:pPr>
        <w:pStyle w:val="Heading4"/>
      </w:pPr>
      <w:r>
        <w:t xml:space="preserve">Вопрос 22</w:t>
      </w:r>
    </w:p>
    <w:p>
      <w:r>
        <w:t xml:space="preserve">Раздаточный материал: [</w:t>
      </w:r>
    </w:p>
    <w:p>
      <w:r>
        <w:t xml:space="preserve">Марат Шабаев пишет, что если в первых фильмах «Миссия невыполнима» всё было более-менее стандартно, то со временем франшиза «од∗∗∗∗∗анизировалась» — Том Круз вошёл во вкус.</w:t>
      </w:r>
    </w:p>
    <w:p>
      <w:r>
        <w:t xml:space="preserve">]</w:t>
      </w:r>
    </w:p>
    <w:p>
      <w:r>
        <w:t xml:space="preserve">Напишите в исходном виде слово, которое было изменено.</w:t>
      </w:r>
    </w:p>
    <w:p>
      <w:r>
        <w:rPr>
          <w:b/>
          <w:bCs/>
        </w:rPr>
        <w:t xml:space="preserve">Ответ: </w:t>
      </w:r>
      <w:r>
        <w:t xml:space="preserve">оджекичанизировалась.</w:t>
      </w:r>
    </w:p>
    <w:p>
      <w:r>
        <w:rPr>
          <w:b/>
          <w:bCs/>
        </w:rPr>
        <w:t xml:space="preserve">Комментарий: </w:t>
      </w:r>
      <w:r>
        <w:t xml:space="preserve">со временем Том Круз подсел на опасные трюки, которые предпочитает выполнять сам. Опасными трюками славился и Джеки Чан, который неоднократно (как и Том Круз) получал травмы во время съёмочного процесса.</w:t>
      </w:r>
    </w:p>
    <w:p>
      <w:r>
        <w:rPr>
          <w:b/>
          <w:bCs/>
        </w:rPr>
        <w:t xml:space="preserve">Источники: </w:t>
      </w:r>
      <w:r>
        <w:t xml:space="preserve">https://www.kinopoisk.ru/media/article/4008093/comment/2528910/</w:t>
      </w:r>
    </w:p>
    <w:p>
      <w:r>
        <w:rPr>
          <w:b/>
          <w:bCs/>
        </w:rPr>
        <w:t xml:space="preserve">Автор: </w:t>
      </w:r>
      <w:r>
        <w:t xml:space="preserve">Сергей Терентьев</w:t>
      </w:r>
    </w:p>
    <w:p/>
    <w:p>
      <w:pPr>
        <w:pStyle w:val="Heading4"/>
      </w:pPr>
      <w:r>
        <w:t xml:space="preserve">Вопрос 23</w:t>
      </w:r>
    </w:p>
    <w:p>
      <w:r>
        <w:t xml:space="preserve">Дюбоск — опытный ИКС — однажды был раскритикован известным французом за неестественность. На это Дюбоск возразил, что благодаря ему многие коллеги француза смогли съездить в Рим бесплатно. Назовите ИКСА.</w:t>
      </w:r>
    </w:p>
    <w:p>
      <w:r>
        <w:rPr>
          <w:b/>
          <w:bCs/>
        </w:rPr>
        <w:t xml:space="preserve">Ответ: </w:t>
      </w:r>
      <w:r>
        <w:t xml:space="preserve">натурщик.</w:t>
      </w:r>
    </w:p>
    <w:p>
      <w:r>
        <w:rPr>
          <w:b/>
          <w:bCs/>
        </w:rPr>
        <w:t xml:space="preserve">Комментарий: </w:t>
      </w:r>
      <w:r>
        <w:t xml:space="preserve">то есть получили стипендию, позволившую предпринять образовательную поездку в Италию. Впрочем, Эдуар Мане ответил, что они-де не в Риме и он не испытывает никакого желания туда ехать, поэтому пусть натурщик принимает более естественные позы.</w:t>
      </w:r>
    </w:p>
    <w:p>
      <w:r>
        <w:rPr>
          <w:b/>
          <w:bCs/>
        </w:rPr>
        <w:t xml:space="preserve">Источники: </w:t>
      </w:r>
      <w:r>
        <w:t xml:space="preserve">Светлана Алперс. Предприятие Рембрандта. Мастерская и рынок.</w:t>
      </w:r>
    </w:p>
    <w:p>
      <w:r>
        <w:rPr>
          <w:b/>
          <w:bCs/>
        </w:rPr>
        <w:t xml:space="preserve">Автор: </w:t>
      </w:r>
      <w:r>
        <w:t xml:space="preserve">Сергей Терентьев</w:t>
      </w:r>
    </w:p>
    <w:p/>
    <w:p>
      <w:pPr>
        <w:pStyle w:val="Heading4"/>
      </w:pPr>
      <w:r>
        <w:t xml:space="preserve">Вопрос 24</w:t>
      </w:r>
    </w:p>
    <w:p>
      <w:r>
        <w:t xml:space="preserve">По словам исследовательницы, заменяя ИКС световым потоком, известный человек пытался избежать слишком прямолинейной связи между сексом и деньгами. Назовите ИКС двумя словами.</w:t>
      </w:r>
    </w:p>
    <w:p>
      <w:r>
        <w:rPr>
          <w:b/>
          <w:bCs/>
        </w:rPr>
        <w:t xml:space="preserve">Ответ: </w:t>
      </w:r>
      <w:r>
        <w:t xml:space="preserve">золотой дождь.</w:t>
      </w:r>
    </w:p>
    <w:p>
      <w:r>
        <w:rPr>
          <w:b/>
          <w:bCs/>
        </w:rPr>
        <w:t xml:space="preserve">Комментарий: </w:t>
      </w:r>
      <w:r>
        <w:t xml:space="preserve">речь идёт о картине «Даная» Рембрандта.</w:t>
      </w:r>
    </w:p>
    <w:p>
      <w:r>
        <w:rPr>
          <w:b/>
          <w:bCs/>
        </w:rPr>
        <w:t xml:space="preserve">Источники: </w:t>
      </w:r>
      <w:r>
        <w:t xml:space="preserve">Светлана Алперс. Предприятие Рембрандта. Мастерская и рынок.</w:t>
      </w:r>
    </w:p>
    <w:p>
      <w:r>
        <w:rPr>
          <w:b/>
          <w:bCs/>
        </w:rPr>
        <w:t xml:space="preserve">Автор: </w:t>
      </w:r>
      <w:r>
        <w:t xml:space="preserve">Сергей Терентьев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Анну Буйную, Петра Буйного, Дмитрия Васильева, Михаила Золотухина, Александра Коробейникова, Андрея Кравченко, Максима Мерзлякова, Жанну Подоляк, Алексея Полевого, Александра Рождествина,  Елену Рождествину, Тимура Сайфуллина, Александра Тараника, Алису Тараник, Сергея Терентьева, Даниила Удимова, Ульяну Фабричнину, Алексея Файнбурда, Дарью Широкову, Валерия Юдачёва и Тимура Юшко.</w:t>
      </w:r>
    </w:p>
    <w:p/>
    <w:p>
      <w:pPr>
        <w:pStyle w:val="Heading4"/>
      </w:pPr>
      <w:r>
        <w:t xml:space="preserve">Вопрос 25</w:t>
      </w:r>
    </w:p>
    <w:p>
      <w:r>
        <w:t xml:space="preserve">Джон Снэгг вёл радиорепортажи лодочных гонок Оксфорд-Кембридж. Снэгг находился вдалеке от участников, поэтому, как правило, ориентировался на арбитра. Много лет спустя Снэгг узнал, как именно зачастую арбитр следил за ходом гонки. Как же?</w:t>
      </w:r>
    </w:p>
    <w:p>
      <w:r>
        <w:rPr>
          <w:b/>
          <w:bCs/>
        </w:rPr>
        <w:t xml:space="preserve">Ответ: </w:t>
      </w:r>
      <w:r>
        <w:t xml:space="preserve">слушал [радиорепортаж Джона] Снэгга.</w:t>
      </w:r>
    </w:p>
    <w:p>
      <w:r>
        <w:rPr>
          <w:b/>
          <w:bCs/>
        </w:rPr>
        <w:t xml:space="preserve">Зачёт: </w:t>
      </w:r>
      <w:r>
        <w:t xml:space="preserve">по указанию на то, что арбитр полагался на Снэгга. Например: «слушал этот радиорепортаж», или «от Снэгга», или «от него же».</w:t>
      </w:r>
    </w:p>
    <w:p>
      <w:r>
        <w:rPr>
          <w:b/>
          <w:bCs/>
        </w:rPr>
        <w:t xml:space="preserve">Комментарий: </w:t>
      </w:r>
      <w:r>
        <w:t xml:space="preserve">радиорепортажи гонок Оксфорд-Кембридж нередко были неточными: оказалось, что если Снэгг полагался на показания арбитра, то арбитр зачастую полагался на репортаж Снэгга.</w:t>
      </w:r>
    </w:p>
    <w:p>
      <w:r>
        <w:rPr>
          <w:b/>
          <w:bCs/>
        </w:rPr>
        <w:t xml:space="preserve">Источники: </w:t>
      </w:r>
      <w:r>
        <w:t xml:space="preserve">M. Mason. The Importance of Being Trivial</w:t>
      </w:r>
    </w:p>
    <w:p>
      <w:r>
        <w:rPr>
          <w:b/>
          <w:bCs/>
        </w:rPr>
        <w:t xml:space="preserve">Автор: </w:t>
      </w:r>
      <w:r>
        <w:t xml:space="preserve">Антон Саксонов</w:t>
      </w:r>
    </w:p>
    <w:p/>
    <w:p>
      <w:pPr>
        <w:pStyle w:val="Heading4"/>
      </w:pPr>
      <w:r>
        <w:t xml:space="preserve">Вопрос 26</w:t>
      </w:r>
    </w:p>
    <w:p>
      <w:r>
        <w:t xml:space="preserve">У драматурга Ференца Мольнара была ОНА. Рассказывают, что из-за богатой фантазии Мольнару не помог даже каталог семян, поскольку драматург стал увлечённо продумывать планировку своего будущего сада. Ответьте одним словом: что такое ОНА?</w:t>
      </w:r>
    </w:p>
    <w:p>
      <w:r>
        <w:rPr>
          <w:b/>
          <w:bCs/>
        </w:rPr>
        <w:t xml:space="preserve">Ответ: </w:t>
      </w:r>
      <w:r>
        <w:t xml:space="preserve">бессонница.</w:t>
      </w:r>
    </w:p>
    <w:p>
      <w:r>
        <w:rPr>
          <w:b/>
          <w:bCs/>
        </w:rPr>
        <w:t xml:space="preserve">Комментарий: </w:t>
      </w:r>
      <w:r>
        <w:t xml:space="preserve">рассказывают, что страдавший от бессонницы Мольнар однажды решил воспользоваться самым скучным чтивом, которое попалось под руку. Но даже изучение каталога семян оказалось для Мольнара очень увлекательным времяпрепровождением, которое вовсе не клонило в сон.</w:t>
      </w:r>
    </w:p>
    <w:p>
      <w:r>
        <w:rPr>
          <w:b/>
          <w:bCs/>
        </w:rPr>
        <w:t xml:space="preserve">Источники: </w:t>
      </w:r>
      <w:r>
        <w:t xml:space="preserve">https://tinyurl.com/29t4t8by</w:t>
      </w:r>
    </w:p>
    <w:p>
      <w:r>
        <w:rPr>
          <w:b/>
          <w:bCs/>
        </w:rPr>
        <w:t xml:space="preserve">Автор: </w:t>
      </w:r>
      <w:r>
        <w:t xml:space="preserve">Антон Саксонов</w:t>
      </w:r>
    </w:p>
    <w:p/>
    <w:p>
      <w:pPr>
        <w:pStyle w:val="Heading4"/>
      </w:pPr>
      <w:r>
        <w:t xml:space="preserve">Вопрос 27</w:t>
      </w:r>
    </w:p>
    <w:p>
      <w:r>
        <w:t xml:space="preserve">В некоторых английских учреждениях можно пройти, например, обучающий курс в сфере общественного питания. Чтобы закончить этот курс, Гэри Коуэн попросил увеличить... Что?</w:t>
      </w:r>
    </w:p>
    <w:p>
      <w:r>
        <w:rPr>
          <w:b/>
          <w:bCs/>
        </w:rPr>
        <w:t xml:space="preserve">Ответ: </w:t>
      </w:r>
      <w:r>
        <w:t xml:space="preserve">[свой] срок заключения.</w:t>
      </w:r>
    </w:p>
    <w:p>
      <w:r>
        <w:rPr>
          <w:b/>
          <w:bCs/>
        </w:rPr>
        <w:t xml:space="preserve">Зачёт: </w:t>
      </w:r>
      <w:r>
        <w:t xml:space="preserve">тюремный срок, по слову «срок» без неверных уточнений.</w:t>
      </w:r>
    </w:p>
    <w:p>
      <w:r>
        <w:rPr>
          <w:b/>
          <w:bCs/>
        </w:rPr>
        <w:t xml:space="preserve">Комментарий: </w:t>
      </w:r>
      <w:r>
        <w:t xml:space="preserve">чтобы закончить длительный курс, Гэри Коуэн признался ещё в нескольких ограблениях, получив плюс три года к своему тюремному сроку.</w:t>
      </w:r>
    </w:p>
    <w:p>
      <w:r>
        <w:rPr>
          <w:b/>
          <w:bCs/>
        </w:rPr>
        <w:t xml:space="preserve">Источники: </w:t>
      </w:r>
      <w:r>
        <w:t xml:space="preserve">https://www.telegraph.co.uk/news/uknews/1434538/Robber-begs-to-stay-in-prison-to-finish-studies.html</w:t>
      </w:r>
    </w:p>
    <w:p>
      <w:r>
        <w:rPr>
          <w:b/>
          <w:bCs/>
        </w:rPr>
        <w:t xml:space="preserve">Автор: </w:t>
      </w:r>
      <w:r>
        <w:t xml:space="preserve">Антон Саксонов</w:t>
      </w:r>
    </w:p>
    <w:p/>
    <w:p>
      <w:pPr>
        <w:pStyle w:val="Heading4"/>
      </w:pPr>
      <w:r>
        <w:t xml:space="preserve">Вопрос 28</w:t>
      </w:r>
    </w:p>
    <w:p>
      <w:r>
        <w:t xml:space="preserve">Пол Маккартни, разумеется, знает о группе Битлз практически всё. Маккартни вспоминает, как однажды во время ИКСА к его столику подбежал обрадовавшийся незнакомец. Назовите ИКС словом, пришедшим из английского.</w:t>
      </w:r>
    </w:p>
    <w:p>
      <w:r>
        <w:rPr>
          <w:b/>
          <w:bCs/>
        </w:rPr>
        <w:t xml:space="preserve">Ответ: </w:t>
      </w:r>
      <w:r>
        <w:t xml:space="preserve">квиз.</w:t>
      </w:r>
    </w:p>
    <w:p>
      <w:r>
        <w:rPr>
          <w:b/>
          <w:bCs/>
        </w:rPr>
        <w:t xml:space="preserve">Зачёт: </w:t>
      </w:r>
      <w:r>
        <w:t xml:space="preserve">паб-квиз, бар-квиз.</w:t>
      </w:r>
    </w:p>
    <w:p>
      <w:r>
        <w:rPr>
          <w:b/>
          <w:bCs/>
        </w:rPr>
        <w:t xml:space="preserve">Комментарий: </w:t>
      </w:r>
      <w:r>
        <w:t xml:space="preserve">однажды, зайдя в паб, Маккартни случайно попал на квиз. Маккартни сидел вдалеке от участников квиза и спокойно наслаждался отдыхом, пока не прозвучал вопрос про среднее имя Джона Леннона. После этого один из игроков, заметивший Маккартни, подбежал к тому, чтобы узнать правильный ответ. Маккартни, конечно, знал, что правильный ответ — «Уинстон» — но отказался сообщить ответ игроку, поскольку справедливо рассудил, что это будет нечестно.</w:t>
      </w:r>
    </w:p>
    <w:p>
      <w:r>
        <w:rPr>
          <w:b/>
          <w:bCs/>
        </w:rPr>
        <w:t xml:space="preserve">Источники: </w:t>
      </w:r>
      <w:r>
        <w:t xml:space="preserve">M. Mason. Question Time, 2019.</w:t>
      </w:r>
    </w:p>
    <w:p>
      <w:r>
        <w:rPr>
          <w:b/>
          <w:bCs/>
        </w:rPr>
        <w:t xml:space="preserve">Автор: </w:t>
      </w:r>
      <w:r>
        <w:t xml:space="preserve">Антон Саксонов</w:t>
      </w:r>
    </w:p>
    <w:p/>
    <w:p>
      <w:pPr>
        <w:pStyle w:val="Heading4"/>
      </w:pPr>
      <w:r>
        <w:t xml:space="preserve">Вопрос 29</w:t>
      </w:r>
    </w:p>
    <w:p>
      <w:r>
        <w:t xml:space="preserve">Однажды Джон Хантер обнаружил, что на его лекцию пришёл только один студент. Эксцентричный Хантер заявил, что не хочет выступать перед единственным слушателем, после чего посадил в аудиторию ИКС и начал лекцию. Назовите ИКС словом, в котором обе гласные одинаковые.</w:t>
      </w:r>
    </w:p>
    <w:p>
      <w:r>
        <w:rPr>
          <w:b/>
          <w:bCs/>
        </w:rPr>
        <w:t xml:space="preserve">Ответ: </w:t>
      </w:r>
      <w:r>
        <w:t xml:space="preserve">скелет.</w:t>
      </w:r>
    </w:p>
    <w:p>
      <w:r>
        <w:rPr>
          <w:b/>
          <w:bCs/>
        </w:rPr>
        <w:t xml:space="preserve">Комментарий: </w:t>
      </w:r>
      <w:r>
        <w:t xml:space="preserve">врач Джон Хантер посадил стоявший неподалёку медицинский скелет в аудиторию, сказав, что два слушателя — это уже другое дело.</w:t>
      </w:r>
    </w:p>
    <w:p>
      <w:r>
        <w:rPr>
          <w:b/>
          <w:bCs/>
        </w:rPr>
        <w:t xml:space="preserve">Источники: </w:t>
      </w:r>
      <w:r>
        <w:t xml:space="preserve">https://epdf.tips/of-science-and-scientists.html</w:t>
      </w:r>
    </w:p>
    <w:p>
      <w:r>
        <w:rPr>
          <w:b/>
          <w:bCs/>
        </w:rPr>
        <w:t xml:space="preserve">Автор: </w:t>
      </w:r>
      <w:r>
        <w:t xml:space="preserve">Антон Саксонов</w:t>
      </w:r>
    </w:p>
    <w:p/>
    <w:p>
      <w:pPr>
        <w:pStyle w:val="Heading4"/>
      </w:pPr>
      <w:r>
        <w:t xml:space="preserve">Вопрос 30</w:t>
      </w:r>
    </w:p>
    <w:p>
      <w:r>
        <w:t xml:space="preserve">Раздаточный материал: [</w:t>
      </w:r>
    </w:p>
    <w:p>
      <w:r>
        <w:t xml:space="preserve">Fib – выдумка</w:t>
      </w:r>
    </w:p>
    <w:p>
      <w:r>
        <w:t xml:space="preserve">]</w:t>
      </w:r>
    </w:p>
    <w:p>
      <w:r>
        <w:t xml:space="preserve">FIB — сокращённое название одного информационного бюро, занимающегося регистрацией рекордных показателей, которые заявляют ИКСЫ. Другой ИКС в 2009 году побил определённый рекорд. Какое слово мы заменили словом ИКС?</w:t>
      </w:r>
    </w:p>
    <w:p>
      <w:r>
        <w:rPr>
          <w:b/>
          <w:bCs/>
        </w:rPr>
        <w:t xml:space="preserve">Ответ: </w:t>
      </w:r>
      <w:r>
        <w:t xml:space="preserve">Рыбак.</w:t>
      </w:r>
    </w:p>
    <w:p>
      <w:r>
        <w:rPr>
          <w:b/>
          <w:bCs/>
        </w:rPr>
        <w:t xml:space="preserve">Комментарий: </w:t>
      </w:r>
      <w:r>
        <w:t xml:space="preserve">американское агентство FIB — Fisherman’s Information Bureau — занимается, в частности, регистрацией рекордных показателей, которые заявляют рыбаки со всей страны. Многие рыбаки любят приврать касательно габаритов пойманной рыбы, поэтому сокращённое название этого бюро выглядит достаточно забавно. На Евровидении Александр Рыбак получил 387 баллов, что по состоянию на 2009 год было рекордом.</w:t>
      </w:r>
    </w:p>
    <w:p>
      <w:r>
        <w:rPr>
          <w:b/>
          <w:bCs/>
        </w:rPr>
        <w:t xml:space="preserve">Источники: </w:t>
      </w:r>
      <w:r>
        <w:t xml:space="preserve">1. https://www.abebooks.com/book-search/author/fisherman's-information-bureau/
 2. P.S. Hagerman. It's a Mad, Mad World
3. https://ru.wikipedia.org/wiki/Рыбак,_Александр_Игоревич</w:t>
      </w:r>
    </w:p>
    <w:p>
      <w:r>
        <w:rPr>
          <w:b/>
          <w:bCs/>
        </w:rPr>
        <w:t xml:space="preserve">Автор: </w:t>
      </w:r>
      <w:r>
        <w:t xml:space="preserve">Антон Саксонов</w:t>
      </w:r>
    </w:p>
    <w:p/>
    <w:p>
      <w:pPr>
        <w:pStyle w:val="Heading4"/>
      </w:pPr>
      <w:r>
        <w:t xml:space="preserve">Вопрос 31</w:t>
      </w:r>
    </w:p>
    <w:p>
      <w:r>
        <w:t xml:space="preserve">К первым фильмам известной франшизы музыку написал британский композитор Джон Барри. Номер телефона Барри обладал тем же свойством, что и год, когда Барри исполнилось 74. Сформулируйте это свойство.</w:t>
      </w:r>
    </w:p>
    <w:p>
      <w:r>
        <w:rPr>
          <w:b/>
          <w:bCs/>
        </w:rPr>
        <w:t xml:space="preserve">Ответ: </w:t>
      </w:r>
      <w:r>
        <w:t xml:space="preserve">оканчивается цифрами «007».</w:t>
      </w:r>
    </w:p>
    <w:p>
      <w:r>
        <w:rPr>
          <w:b/>
          <w:bCs/>
        </w:rPr>
        <w:t xml:space="preserve">Зачёт: </w:t>
      </w:r>
      <w:r>
        <w:t xml:space="preserve">содержит цифры «007», по упоминанию цифр «007».</w:t>
      </w:r>
    </w:p>
    <w:p>
      <w:r>
        <w:rPr>
          <w:b/>
          <w:bCs/>
        </w:rPr>
        <w:t xml:space="preserve">Комментарий: </w:t>
      </w:r>
      <w:r>
        <w:t xml:space="preserve">Джон Барри создал саундтреки к первым фильмам про Джеймса Бонда. По просьбе Барри компания British Telecom выделила ему телефонный номер, который заканчивается цифрами «007». Своё 74-летие Барри отметил в 2007 году.</w:t>
      </w:r>
    </w:p>
    <w:p>
      <w:r>
        <w:rPr>
          <w:b/>
          <w:bCs/>
        </w:rPr>
        <w:t xml:space="preserve">Источники: </w:t>
      </w:r>
      <w:r>
        <w:t xml:space="preserve">1. https://en.wikipedia.org/wiki/John_Barry_(composer)
2. https://www.mi6community.com/discussion/333/the-just-the-facts-useless-bond-trivia-compilation/p6</w:t>
      </w:r>
    </w:p>
    <w:p>
      <w:r>
        <w:rPr>
          <w:b/>
          <w:bCs/>
        </w:rPr>
        <w:t xml:space="preserve">Автор: </w:t>
      </w:r>
      <w:r>
        <w:t xml:space="preserve">Антон Саксонов</w:t>
      </w:r>
    </w:p>
    <w:p/>
    <w:p>
      <w:pPr>
        <w:pStyle w:val="Heading4"/>
      </w:pPr>
      <w:r>
        <w:t xml:space="preserve">Вопрос 32</w:t>
      </w:r>
    </w:p>
    <w:p>
      <w:r>
        <w:t xml:space="preserve">Хирург Роберт Гросс боялся, что его отстранят от операций. В итоге, только выйдя на пенсию, Гросс избавился от НЕЁ. Назовите ЕЁ словом, в котором все гласные одинаковые.</w:t>
      </w:r>
    </w:p>
    <w:p>
      <w:r>
        <w:rPr>
          <w:b/>
          <w:bCs/>
        </w:rPr>
        <w:t xml:space="preserve">Ответ: </w:t>
      </w:r>
      <w:r>
        <w:t xml:space="preserve">катаракта.</w:t>
      </w:r>
    </w:p>
    <w:p>
      <w:r>
        <w:rPr>
          <w:b/>
          <w:bCs/>
        </w:rPr>
        <w:t xml:space="preserve">Комментарий: </w:t>
      </w:r>
      <w:r>
        <w:t xml:space="preserve">с детства Гросс видел только одним глазом, и, став хирургом, боялся признаться в этом какому-нибудь врачу. В результате, только выйдя на пенсию, Гросс обратился к офтальмологу и после операции стал видеть обоими глазами.</w:t>
      </w:r>
    </w:p>
    <w:p>
      <w:r>
        <w:rPr>
          <w:b/>
          <w:bCs/>
        </w:rPr>
        <w:t xml:space="preserve">Источники: </w:t>
      </w:r>
      <w:r>
        <w:t xml:space="preserve">М. Шифрин. 100 рассказов из истории медицины</w:t>
      </w:r>
    </w:p>
    <w:p>
      <w:r>
        <w:rPr>
          <w:b/>
          <w:bCs/>
        </w:rPr>
        <w:t xml:space="preserve">Автор: </w:t>
      </w:r>
      <w:r>
        <w:t xml:space="preserve">Борис Моносов</w:t>
      </w:r>
    </w:p>
    <w:p/>
    <w:p>
      <w:pPr>
        <w:pStyle w:val="Heading4"/>
      </w:pPr>
      <w:r>
        <w:t xml:space="preserve">Вопрос 33</w:t>
      </w:r>
    </w:p>
    <w:p>
      <w:r>
        <w:t xml:space="preserve">[Ведущему: не сообщать командам о кавычках.]
Одна картина ван Дейка называется «Леди Киллигрю и "графиня Мортон"». Из-за НИХ предполагают, что графиню считали самозванкой. Ответьте одним словом: что такое ОНИ?</w:t>
      </w:r>
    </w:p>
    <w:p>
      <w:r>
        <w:rPr>
          <w:b/>
          <w:bCs/>
        </w:rPr>
        <w:t xml:space="preserve">Ответ: </w:t>
      </w:r>
      <w:r>
        <w:t xml:space="preserve">кавычки.</w:t>
      </w:r>
    </w:p>
    <w:p>
      <w:r>
        <w:rPr>
          <w:b/>
          <w:bCs/>
        </w:rPr>
        <w:t xml:space="preserve">Комментарий: </w:t>
      </w:r>
      <w:r>
        <w:t xml:space="preserve">в названии картины слова «графиня Мортон» помещены в кавычки, что, вероятно, указывает на сомнения в её адрес.</w:t>
      </w:r>
    </w:p>
    <w:p>
      <w:r>
        <w:rPr>
          <w:b/>
          <w:bCs/>
        </w:rPr>
        <w:t xml:space="preserve">Источники: </w:t>
      </w:r>
      <w:r>
        <w:t xml:space="preserve">1. https://www.ancestry.co.uk/search/collections/1093/?name=_Trewinnard&amp;fh=220&amp;fsk=MDsxOTsyMA-61--61-&amp;pgoff=11
2. https://ibb.co/mNjzLpc</w:t>
      </w:r>
    </w:p>
    <w:p>
      <w:r>
        <w:rPr>
          <w:b/>
          <w:bCs/>
        </w:rPr>
        <w:t xml:space="preserve">Автор: </w:t>
      </w:r>
      <w:r>
        <w:t xml:space="preserve">Антон Саксонов</w:t>
      </w:r>
    </w:p>
    <w:p/>
    <w:p>
      <w:pPr>
        <w:pStyle w:val="Heading4"/>
      </w:pPr>
      <w:r>
        <w:t xml:space="preserve">Вопрос 34</w:t>
      </w:r>
    </w:p>
    <w:p>
      <w:r>
        <w:t xml:space="preserve">Когда стало известно, что Советский Союз проводит на определённой территории ядерные испытания, Джону Кеннеди поступило письмо, отправительница которого беспокоилась о безопасности ЕГО. Первоначально реклама с НИМ ассоциировалась с продукцией компании White Rock Waters. Кто ОН?</w:t>
      </w:r>
    </w:p>
    <w:p>
      <w:r>
        <w:rPr>
          <w:b/>
          <w:bCs/>
        </w:rPr>
        <w:t xml:space="preserve">Ответ: </w:t>
      </w:r>
      <w:r>
        <w:t xml:space="preserve">Санта-Клаус.</w:t>
      </w:r>
    </w:p>
    <w:p>
      <w:r>
        <w:rPr>
          <w:b/>
          <w:bCs/>
        </w:rPr>
        <w:t xml:space="preserve">Зачёт: </w:t>
      </w:r>
      <w:r>
        <w:t xml:space="preserve">Санта.</w:t>
      </w:r>
    </w:p>
    <w:p>
      <w:r>
        <w:rPr>
          <w:b/>
          <w:bCs/>
        </w:rPr>
        <w:t xml:space="preserve">Комментарий: </w:t>
      </w:r>
      <w:r>
        <w:t xml:space="preserve">Советский Союз проводил испытания недалеко от Северного полюса. По этому поводу одна юная американка написала Джону Кеннеди письмо, где просила узнать, в безопасности ли Санта-Клаус. Кеннеди ответил, что недавно говорил с Сантой и что с ним всё хорошо. Сегодня реклама с Санта-Клаусом ассоциируется с кока-колой, но ещё до «Кока-Колы» образ Санты в своей рекламе использовала компания White Rock Waters, продающая родниковую воду.</w:t>
      </w:r>
    </w:p>
    <w:p>
      <w:r>
        <w:rPr>
          <w:b/>
          <w:bCs/>
        </w:rPr>
        <w:t xml:space="preserve">Источники: </w:t>
      </w:r>
      <w:r>
        <w:t xml:space="preserve">1.https://www.cbc.ca/news/world/jfk-s-santa-letter-tells-girl-north-pole-safe-from-nuclear-bombs-1.2470852
2.https://www.adweek.com/commerce/a-brief-ad-history-of-santa-claus-the-greatest-ambassador/</w:t>
      </w:r>
    </w:p>
    <w:p>
      <w:r>
        <w:rPr>
          <w:b/>
          <w:bCs/>
        </w:rPr>
        <w:t xml:space="preserve">Автор: </w:t>
      </w:r>
      <w:r>
        <w:t xml:space="preserve">Антон Саксонов</w:t>
      </w:r>
    </w:p>
    <w:p/>
    <w:p>
      <w:pPr>
        <w:pStyle w:val="Heading4"/>
      </w:pPr>
      <w:r>
        <w:t xml:space="preserve">Вопрос 35</w:t>
      </w:r>
    </w:p>
    <w:p>
      <w:r>
        <w:t xml:space="preserve">История одной компании, занимающейся пчеловодством, началась с решения её основателей о том, что ИКС будет продуктивным. Назовите ИКС двумя словами, которые начинаются на одну и ту же пару букв.</w:t>
      </w:r>
    </w:p>
    <w:p>
      <w:r>
        <w:rPr>
          <w:b/>
          <w:bCs/>
        </w:rPr>
        <w:t xml:space="preserve">Ответ: </w:t>
      </w:r>
      <w:r>
        <w:t xml:space="preserve">медовый месяц.</w:t>
      </w:r>
    </w:p>
    <w:p>
      <w:r>
        <w:rPr>
          <w:b/>
          <w:bCs/>
        </w:rPr>
        <w:t xml:space="preserve">Комментарий: </w:t>
      </w:r>
      <w:r>
        <w:t xml:space="preserve">основатели этой компании — Эндрю и Джоанна — сошлись на почве общего интереса к пчеловодству. Поженившись, они решили не терять времени зря и в свой медовый месяц основали компанию Honeymoon Honey.</w:t>
      </w:r>
    </w:p>
    <w:p>
      <w:r>
        <w:rPr>
          <w:b/>
          <w:bCs/>
        </w:rPr>
        <w:t xml:space="preserve">Источники: </w:t>
      </w:r>
      <w:r>
        <w:t xml:space="preserve">https://www.postbulletin.com/news/honey-business-turns-out-to-bee-environmental-service-too</w:t>
      </w:r>
    </w:p>
    <w:p>
      <w:r>
        <w:rPr>
          <w:b/>
          <w:bCs/>
        </w:rPr>
        <w:t xml:space="preserve">Автор: </w:t>
      </w:r>
      <w:r>
        <w:t xml:space="preserve">Антон Саксонов</w:t>
      </w:r>
    </w:p>
    <w:p/>
    <w:p>
      <w:pPr>
        <w:pStyle w:val="Heading4"/>
      </w:pPr>
      <w:r>
        <w:t xml:space="preserve">Вопрос 36</w:t>
      </w:r>
    </w:p>
    <w:p>
      <w:r>
        <w:t xml:space="preserve">В этом вопросе АЛЬФА и БЕТА заменяют словосочетания, в которых первое слово совпадает.
Рассказывают, что, приехав в США в одиночку, герцог Мальборо первым же утром пожаловался, что с его АЛЬФОЙ что-то не так. Дело в том, что герцогу ранее не приходилось наносить БЕТУ самостоятельно. Назовите двумя словами АЛЬФУ или БЕТУ.</w:t>
      </w:r>
    </w:p>
    <w:p>
      <w:r>
        <w:rPr>
          <w:b/>
          <w:bCs/>
        </w:rPr>
        <w:t xml:space="preserve">Ответ: </w:t>
      </w:r>
      <w:r>
        <w:t xml:space="preserve">зубная щётка.</w:t>
      </w:r>
    </w:p>
    <w:p>
      <w:r>
        <w:rPr>
          <w:b/>
          <w:bCs/>
        </w:rPr>
        <w:t xml:space="preserve">Зачёт: </w:t>
      </w:r>
      <w:r>
        <w:t xml:space="preserve">зубная паста.</w:t>
      </w:r>
    </w:p>
    <w:p>
      <w:r>
        <w:rPr>
          <w:b/>
          <w:bCs/>
        </w:rPr>
        <w:t xml:space="preserve">Комментарий: </w:t>
      </w:r>
      <w:r>
        <w:t xml:space="preserve">десятый герцог Мальборо приехал к дочери в США без прислуги. Первым же утром он пожаловался, что с его зубной щёткой что-то не так — она — далее цитата герцога — «не вспенивается». Выяснилось, что герцогу просто ранее не приходилось самому наносить зубную пасту на зубную щётку.</w:t>
      </w:r>
    </w:p>
    <w:p>
      <w:r>
        <w:rPr>
          <w:b/>
          <w:bCs/>
        </w:rPr>
        <w:t xml:space="preserve">Источники: </w:t>
      </w:r>
      <w:r>
        <w:t xml:space="preserve">https://www.independent.co.uk/arts-entertainment/the-lords-prayer-1115298.html</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2026-11-03T23:44:47.601Z</dcterms:created>
  <dcterms:modified xsi:type="dcterms:W3CDTF">2026-11-03T23:44:47.601Z</dcterms:modified>
</cp:coreProperties>
</file>

<file path=docProps/custom.xml><?xml version="1.0" encoding="utf-8"?>
<Properties xmlns="http://schemas.openxmlformats.org/officeDocument/2006/custom-properties" xmlns:vt="http://schemas.openxmlformats.org/officeDocument/2006/docPropsVTypes"/>
</file>