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Международный благотворительный синхрон "Am Yisrael Chai"</w:t>
      </w:r>
    </w:p>
    <w:p>
      <w:r>
        <w:rPr>
          <w:b/>
          <w:bCs/>
        </w:rPr>
        <w:t xml:space="preserve">Редакторы: </w:t>
      </w:r>
      <w:r>
        <w:t xml:space="preserve">Алексей Файнбурд, Илья Фрейдкин, Дмитрий Борок, Денис Микшис</w:t>
      </w:r>
    </w:p>
    <w:p>
      <w:r>
        <w:t xml:space="preserve">Международный благотворительный синхрон "Am Yisrael Chai"
Приветствуем вас на международном благотворительном синхронном турнире «Ам Исра́эль хай!» ("Am Yisrael Chai")
Все собранные средства пойдут на помощь пострадавшим от террористического нападения на Израиль. Любая команда может внести любую сумму сверх игрового взноса. Соответствующие ссылки можно попросить у ведущего в виде QR-кодов.
Вопросы частично пересекаются с сентябрьским этапом Хайфской лиги 2023.
Мораторий на публичное обсуждение вопросов действует до момента опубликования вопросов оргкомитетом турнира. Желаем вам хорошей игры!
Мирного неба над головой всем нам!
Мы благодарим за ценные замечания и самоотверженное тестирование следующих замечательных людей: Вадима Барано́вского, Екатерину Виногра́дову, Арсения Го́луба, Сергея Донецко́ва, Максима Зара́ника, Николая Касья́на, Ивана Киселёва, Марию Коля́дину, Надежду Па́влову, Антона Пинчука́, Валерия Сатыбалды́ева, Дмитрия Стальну́хина, Павла Тара́сова, Даниила Уди́мова, Ульяну Фабри́чнину, Анну Циле́вич, Виктора Чепо́я, Дарью Широко́ву, Алексея Шматко́ва, Тима Юшко́.</w:t>
      </w:r>
    </w:p>
    <w:p/>
    <w:p>
      <w:pPr>
        <w:pStyle w:val="Heading2"/>
      </w:pPr>
      <w:r>
        <w:t xml:space="preserve">Тур 1</w:t>
      </w:r>
    </w:p>
    <w:p/>
    <w:p>
      <w:pPr>
        <w:pStyle w:val="Heading4"/>
      </w:pPr>
      <w:r>
        <w:t xml:space="preserve">Вопрос 1</w:t>
      </w:r>
    </w:p>
    <w:p>
      <w:r>
        <w:t xml:space="preserve">Недавно в Бава́рии произошла погоня за автомобилем «Те́сла», который не остановился по сигналу полицейского. Погоня прекратилась только тогда, когда водитель… что сделал?</w:t>
      </w:r>
    </w:p>
    <w:p>
      <w:r>
        <w:rPr>
          <w:b/>
          <w:bCs/>
        </w:rPr>
        <w:t xml:space="preserve">Ответ: </w:t>
      </w:r>
      <w:r>
        <w:t xml:space="preserve">проснулся</w:t>
      </w:r>
    </w:p>
    <w:p>
      <w:r>
        <w:rPr>
          <w:b/>
          <w:bCs/>
        </w:rPr>
        <w:t xml:space="preserve">Комментарий: </w:t>
      </w:r>
      <w:r>
        <w:t xml:space="preserve">водитель заснул с включенным автопилотом. Надо отметить, что автопилот требует, чтобы водитель всегда держал на руле руки, но нарушитель купил специальный утяжелитель на руль, так что отвечать пришлось по всей строгости.</w:t>
      </w:r>
    </w:p>
    <w:p>
      <w:r>
        <w:rPr>
          <w:b/>
          <w:bCs/>
        </w:rPr>
        <w:t xml:space="preserve">Источники: </w:t>
      </w:r>
      <w:r>
        <w:t xml:space="preserve">https://www.fox5ny.com/news/tesla-on-autopilot-leads-police-on-chase-before-driver-finally-wakes-up</w:t>
      </w:r>
    </w:p>
    <w:p>
      <w:r>
        <w:rPr>
          <w:b/>
          <w:bCs/>
        </w:rPr>
        <w:t xml:space="preserve">Автор: </w:t>
      </w:r>
      <w:r>
        <w:t xml:space="preserve">Алексей Файнбурд</w:t>
      </w:r>
    </w:p>
    <w:p/>
    <w:p>
      <w:pPr>
        <w:pStyle w:val="Heading4"/>
      </w:pPr>
      <w:r>
        <w:t xml:space="preserve">Вопрос 2</w:t>
      </w:r>
    </w:p>
    <w:p>
      <w:r>
        <w:t xml:space="preserve">Фаворита Елизаветы I лорда Э́ссекса отправили подавлять восстание в Ирландию. Восстание Эссекс подавить не смог, но приобрёл много союзников. Про Эссекса говорили, что в Ирландии он обнажал меч только для ЭТОГО. Назовите ЭТО тремя словами.</w:t>
      </w:r>
    </w:p>
    <w:p>
      <w:r>
        <w:rPr>
          <w:b/>
          <w:bCs/>
        </w:rPr>
        <w:t xml:space="preserve">Ответ: </w:t>
      </w:r>
      <w:r>
        <w:t xml:space="preserve">посвящение в рыцари</w:t>
      </w:r>
    </w:p>
    <w:p>
      <w:r>
        <w:rPr>
          <w:b/>
          <w:bCs/>
        </w:rPr>
        <w:t xml:space="preserve">Комментарий: </w:t>
      </w:r>
      <w:r>
        <w:t xml:space="preserve">Эссекс кампанию в Ирландии провалил, но зато в рыцари посвящал налево и направо, тем самым создавая когорту верных только ему дворян.</w:t>
      </w:r>
    </w:p>
    <w:p>
      <w:r>
        <w:rPr>
          <w:b/>
          <w:bCs/>
        </w:rPr>
        <w:t xml:space="preserve">Источники: </w:t>
      </w:r>
      <w:r>
        <w:t xml:space="preserve">https://en.wikipedia.org/wiki/Robert_Devereux,_2nd_Earl_of_Essex</w:t>
      </w:r>
    </w:p>
    <w:p>
      <w:r>
        <w:rPr>
          <w:b/>
          <w:bCs/>
        </w:rPr>
        <w:t xml:space="preserve">Автор: </w:t>
      </w:r>
      <w:r>
        <w:t xml:space="preserve">Денис Микшис</w:t>
      </w:r>
    </w:p>
    <w:p/>
    <w:p>
      <w:pPr>
        <w:pStyle w:val="Heading4"/>
      </w:pPr>
      <w:r>
        <w:t xml:space="preserve">Вопрос 3</w:t>
      </w:r>
    </w:p>
    <w:p>
      <w:r>
        <w:t xml:space="preserve">Дуплет. Два вопроса по тридцать секунд обсуждения каждый.
Первый вопрос дуплета. Жак Деррида́ в работе 1993 года «Призраки ПРОПУСК1» описал состояние коммунизма между бытием и небытием. Заполните ПРОПУСК1 одним словом.
Второй вопрос дуплета. Фантастический фильм «Призраки ПРОПУСК2» снимали в гипсовом карьере, который пришлось перекрасить в другой цвет. Заполните ПРОПУСК2 одним словом.</w:t>
      </w:r>
    </w:p>
    <w:p>
      <w:r>
        <w:rPr>
          <w:b/>
          <w:bCs/>
        </w:rPr>
        <w:t xml:space="preserve">Ответ: </w:t>
      </w:r>
      <w:r>
        <w:t xml:space="preserve">1. Маркса 2. Марса</w:t>
      </w:r>
    </w:p>
    <w:p>
      <w:r>
        <w:rPr>
          <w:b/>
          <w:bCs/>
        </w:rPr>
        <w:t xml:space="preserve">Комментарий: </w:t>
      </w:r>
      <w:r>
        <w:t xml:space="preserve">гипсовый карьер моделировал ландшафт Марса, только пришлось перекрасить его в красный цвет.</w:t>
      </w:r>
    </w:p>
    <w:p>
      <w:r>
        <w:rPr>
          <w:b/>
          <w:bCs/>
        </w:rPr>
        <w:t xml:space="preserve">Источники: </w:t>
      </w:r>
      <w:r>
        <w:t xml:space="preserve">https://en.wikipedia.org/wiki/Ghosts_of_Mars</w:t>
      </w:r>
    </w:p>
    <w:p>
      <w:r>
        <w:rPr>
          <w:b/>
          <w:bCs/>
        </w:rPr>
        <w:t xml:space="preserve">Автор: </w:t>
      </w:r>
      <w:r>
        <w:t xml:space="preserve">Алексей Файнбурд, Александр Клейн</w:t>
      </w:r>
    </w:p>
    <w:p/>
    <w:p>
      <w:pPr>
        <w:pStyle w:val="Heading4"/>
      </w:pPr>
      <w:r>
        <w:t xml:space="preserve">Вопрос 4</w:t>
      </w:r>
    </w:p>
    <w:p>
      <w:r>
        <w:t xml:space="preserve">Когда Хемингуэ́й жил на Ки-Уэ́сте, то шутил, что специально выбрал дом возле НЕГО, чтобы было удобнее возвращаться после попоек. Назовите ЕГО.</w:t>
      </w:r>
    </w:p>
    <w:p>
      <w:r>
        <w:rPr>
          <w:b/>
          <w:bCs/>
        </w:rPr>
        <w:t xml:space="preserve">Ответ: </w:t>
      </w:r>
      <w:r>
        <w:t xml:space="preserve">маяк</w:t>
      </w:r>
    </w:p>
    <w:p>
      <w:r>
        <w:rPr>
          <w:b/>
          <w:bCs/>
        </w:rPr>
        <w:t xml:space="preserve">Комментарий: </w:t>
      </w:r>
      <w:r>
        <w:t xml:space="preserve">Ки-Уэст – остров. Неудивительно, что там был маяк. А Хемингуэй использовал его как ориентир.</w:t>
      </w:r>
    </w:p>
    <w:p>
      <w:r>
        <w:rPr>
          <w:b/>
          <w:bCs/>
        </w:rPr>
        <w:t xml:space="preserve">Источники: </w:t>
      </w:r>
      <w:r>
        <w:t xml:space="preserve">https://www.independent.co.uk/travel/seen-through-ernest-s-eyes-8372234.html</w:t>
      </w:r>
    </w:p>
    <w:p>
      <w:r>
        <w:rPr>
          <w:b/>
          <w:bCs/>
        </w:rPr>
        <w:t xml:space="preserve">Автор: </w:t>
      </w:r>
      <w:r>
        <w:t xml:space="preserve">Алексей Файнбурд</w:t>
      </w:r>
    </w:p>
    <w:p/>
    <w:p>
      <w:pPr>
        <w:pStyle w:val="Heading4"/>
      </w:pPr>
      <w:r>
        <w:t xml:space="preserve">Вопрос 5</w:t>
      </w:r>
    </w:p>
    <w:p>
      <w:r>
        <w:t xml:space="preserve">В Боге́мии во время нацистской оккупации запрещалось копи́ровать музыку более чем на 10 процентов. В каком слове мы пропустили буквы?</w:t>
      </w:r>
    </w:p>
    <w:p>
      <w:r>
        <w:rPr>
          <w:b/>
          <w:bCs/>
        </w:rPr>
        <w:t xml:space="preserve">Ответ: </w:t>
      </w:r>
      <w:r>
        <w:t xml:space="preserve">синкопи́ровать</w:t>
      </w:r>
    </w:p>
    <w:p>
      <w:r>
        <w:rPr>
          <w:b/>
          <w:bCs/>
        </w:rPr>
        <w:t xml:space="preserve">Комментарий: </w:t>
      </w:r>
      <w:r>
        <w:t xml:space="preserve">разумеется, нацисты были против джаза, музыки чёрных американцев. Оставшиеся 90% должны были состоять из (цитата) «натурального лега́то, лишённого истеричных ритмических изменений, характерных для рас варваров и способствующих чуждым немцам тёмным инстинктам».</w:t>
      </w:r>
    </w:p>
    <w:p>
      <w:r>
        <w:rPr>
          <w:b/>
          <w:bCs/>
        </w:rPr>
        <w:t xml:space="preserve">Источники: </w:t>
      </w:r>
      <w:r>
        <w:t xml:space="preserve">https://www.smithsonianmag.com/history/hitlers-very-own-hot-jazz-band-98745129/</w:t>
      </w:r>
    </w:p>
    <w:p>
      <w:r>
        <w:rPr>
          <w:b/>
          <w:bCs/>
        </w:rPr>
        <w:t xml:space="preserve">Автор: </w:t>
      </w:r>
      <w:r>
        <w:t xml:space="preserve">Алексей Файнбурд</w:t>
      </w:r>
    </w:p>
    <w:p/>
    <w:p>
      <w:pPr>
        <w:pStyle w:val="Heading4"/>
      </w:pPr>
      <w:r>
        <w:t xml:space="preserve">Вопрос 6</w:t>
      </w:r>
    </w:p>
    <w:p>
      <w:r>
        <w:t xml:space="preserve">В романе Умбе́рто Э́ко описывается фауна экзотического острова и говорится, что формы жизни там создавал не скульптор, а ИКС. Назовите фамилию реально существовавшего ИКСА, который в одном из сказов Бажо́ва получает задание сделать подарок для царицы.</w:t>
      </w:r>
    </w:p>
    <w:p>
      <w:r>
        <w:rPr>
          <w:b/>
          <w:bCs/>
        </w:rPr>
        <w:t xml:space="preserve">Ответ: </w:t>
      </w:r>
      <w:r>
        <w:t xml:space="preserve">Фаберже́.</w:t>
      </w:r>
    </w:p>
    <w:p>
      <w:r>
        <w:rPr>
          <w:b/>
          <w:bCs/>
        </w:rPr>
        <w:t xml:space="preserve">Зачёт: </w:t>
      </w:r>
      <w:r>
        <w:t xml:space="preserve">Фаберже́й (так у Бажова).</w:t>
      </w:r>
    </w:p>
    <w:p>
      <w:r>
        <w:rPr>
          <w:b/>
          <w:bCs/>
        </w:rPr>
        <w:t xml:space="preserve">Комментарий: </w:t>
      </w:r>
      <w:r>
        <w:t xml:space="preserve">ИКС – ювелир. «В этой земле формы жизни создавались не архитекторами, не скульпторами, а ювелирами: птицы – разноцветные кристаллы, лесные зверьки – статуэтки, рыбы были почти прозрачны, как люстры из хрусталя». В сказе Бажова «Желе́зковы покрышки» действует царский ювелир «Фабержей».</w:t>
      </w:r>
    </w:p>
    <w:p>
      <w:r>
        <w:rPr>
          <w:b/>
          <w:bCs/>
        </w:rPr>
        <w:t xml:space="preserve">Источники: </w:t>
      </w:r>
      <w:r>
        <w:t xml:space="preserve">1. У. Эко. Остров Накануне: http://rulibs.com/ru_zar/prose_history/eko/1/j22.html ; 
2. П. Бажов. Железковы покрышки: https://онлайн-читать.рф/бажов-железковы-покрышки/</w:t>
      </w:r>
    </w:p>
    <w:p>
      <w:r>
        <w:rPr>
          <w:b/>
          <w:bCs/>
        </w:rPr>
        <w:t xml:space="preserve">Автор: </w:t>
      </w:r>
      <w:r>
        <w:t xml:space="preserve">Дмитрий Борок</w:t>
      </w:r>
    </w:p>
    <w:p/>
    <w:p>
      <w:pPr>
        <w:pStyle w:val="Heading4"/>
      </w:pPr>
      <w:r>
        <w:t xml:space="preserve">Вопрос 7</w:t>
      </w:r>
    </w:p>
    <w:p>
      <w:r>
        <w:t xml:space="preserve">Идеолог буддизма Ганс Зу́рен в восторженных тонах писал о влиянии солнца на здоровье и психику человека. Какое слово мы немного изменили в этом вопросе?</w:t>
      </w:r>
    </w:p>
    <w:p>
      <w:r>
        <w:rPr>
          <w:b/>
          <w:bCs/>
        </w:rPr>
        <w:t xml:space="preserve">Ответ: </w:t>
      </w:r>
      <w:r>
        <w:t xml:space="preserve">нудизма.</w:t>
      </w:r>
    </w:p>
    <w:p>
      <w:r>
        <w:rPr>
          <w:b/>
          <w:bCs/>
        </w:rPr>
        <w:t xml:space="preserve">Комментарий: </w:t>
      </w:r>
      <w:r>
        <w:t xml:space="preserve">он призывал своих последователей выезжать на природу, чтобы загорать и упражняться обнажёнными.</w:t>
      </w:r>
    </w:p>
    <w:p>
      <w:r>
        <w:rPr>
          <w:b/>
          <w:bCs/>
        </w:rPr>
        <w:t xml:space="preserve">Источники: </w:t>
      </w:r>
      <w:r>
        <w:t xml:space="preserve">А. Долинин. Комментарий к роману Набокова «Дар». М.: Новое издательство, 2019. С. 528.</w:t>
      </w:r>
    </w:p>
    <w:p>
      <w:r>
        <w:rPr>
          <w:b/>
          <w:bCs/>
        </w:rPr>
        <w:t xml:space="preserve">Автор: </w:t>
      </w:r>
      <w:r>
        <w:t xml:space="preserve">Дмитрий Борок</w:t>
      </w:r>
    </w:p>
    <w:p/>
    <w:p>
      <w:pPr>
        <w:pStyle w:val="Heading4"/>
      </w:pPr>
      <w:r>
        <w:t xml:space="preserve">Вопрос 8</w:t>
      </w:r>
    </w:p>
    <w:p>
      <w:r>
        <w:t xml:space="preserve">В 2019 году учёные установили датчики, которые измеряют вибрации пола в помещении, и смогли получить реально существующую версию ЕЁ. Назовите ЕЁ двумя словами.</w:t>
      </w:r>
    </w:p>
    <w:p>
      <w:r>
        <w:rPr>
          <w:b/>
          <w:bCs/>
        </w:rPr>
        <w:t xml:space="preserve">Ответ: </w:t>
      </w:r>
      <w:r>
        <w:t xml:space="preserve">карта мародёров</w:t>
      </w:r>
    </w:p>
    <w:p>
      <w:r>
        <w:rPr>
          <w:b/>
          <w:bCs/>
        </w:rPr>
        <w:t xml:space="preserve">Комментарий: </w:t>
      </w:r>
      <w:r>
        <w:t xml:space="preserve">по вибрациям пола учёные могут определить, кто где идёт и с какой скоростью. Более того, по походке определяют состояние здоровья и настроение. Учёные не скрывают, что вдохновлялись картой мародёров из фильмов про Гарри Поттера.</w:t>
      </w:r>
    </w:p>
    <w:p>
      <w:r>
        <w:rPr>
          <w:b/>
          <w:bCs/>
        </w:rPr>
        <w:t xml:space="preserve">Источники: </w:t>
      </w:r>
      <w:r>
        <w:t xml:space="preserve">https://engineering.cmu.edu/news-events/news/2020/02/17-mauraders-map.html</w:t>
      </w:r>
    </w:p>
    <w:p>
      <w:r>
        <w:rPr>
          <w:b/>
          <w:bCs/>
        </w:rPr>
        <w:t xml:space="preserve">Автор: </w:t>
      </w:r>
      <w:r>
        <w:t xml:space="preserve">Алексей Файнбурд</w:t>
      </w:r>
    </w:p>
    <w:p/>
    <w:p>
      <w:pPr>
        <w:pStyle w:val="Heading4"/>
      </w:pPr>
      <w:r>
        <w:t xml:space="preserve">Вопрос 9</w:t>
      </w:r>
    </w:p>
    <w:p>
      <w:r>
        <w:t xml:space="preserve">В ссылке Ови́дий жаловался на бесполезность своего творчества. По словам поэта, он был всё равно что кок, делающий свое дело в темноте. Какое слово мы заменили в предыдущем предложении?</w:t>
      </w:r>
    </w:p>
    <w:p>
      <w:r>
        <w:rPr>
          <w:b/>
          <w:bCs/>
        </w:rPr>
        <w:t xml:space="preserve">Ответ: </w:t>
      </w:r>
      <w:r>
        <w:t xml:space="preserve">мим.</w:t>
      </w:r>
    </w:p>
    <w:p>
      <w:r>
        <w:rPr>
          <w:b/>
          <w:bCs/>
        </w:rPr>
        <w:t xml:space="preserve">Комментарий: </w:t>
      </w:r>
      <w:r>
        <w:t xml:space="preserve">поэт, стихи которого никто вокруг не понимает, - всё равно что мимический актёр, жесты которого не видят. «Кок» и «мим» - палиндромы.</w:t>
      </w:r>
    </w:p>
    <w:p>
      <w:r>
        <w:rPr>
          <w:b/>
          <w:bCs/>
        </w:rPr>
        <w:t xml:space="preserve">Источники: </w:t>
      </w:r>
      <w:r>
        <w:t xml:space="preserve">http://ancientrome.ru/antlitr/t.htm?a=1303008004#2-33</w:t>
      </w:r>
    </w:p>
    <w:p>
      <w:r>
        <w:rPr>
          <w:b/>
          <w:bCs/>
        </w:rPr>
        <w:t xml:space="preserve">Автор: </w:t>
      </w:r>
      <w:r>
        <w:t xml:space="preserve">Дмитрий Борок</w:t>
      </w:r>
    </w:p>
    <w:p/>
    <w:p>
      <w:pPr>
        <w:pStyle w:val="Heading4"/>
      </w:pPr>
      <w:r>
        <w:t xml:space="preserve">Вопрос 10</w:t>
      </w:r>
    </w:p>
    <w:p>
      <w:r>
        <w:t xml:space="preserve">По обычаям, принятым в 17 веке, соро́чку полагалось менять несколько раз в день, и гаско́нцам приходилось выкручиваться. Во французском языке до сих пор сохранилось выражение «устроить стирку по-гаско́нски». Что оно означает?</w:t>
      </w:r>
    </w:p>
    <w:p>
      <w:r>
        <w:rPr>
          <w:b/>
          <w:bCs/>
        </w:rPr>
        <w:t xml:space="preserve">Ответ: </w:t>
      </w:r>
      <w:r>
        <w:t xml:space="preserve">надеть сорочку наизнанку</w:t>
      </w:r>
    </w:p>
    <w:p>
      <w:r>
        <w:rPr>
          <w:b/>
          <w:bCs/>
        </w:rPr>
        <w:t xml:space="preserve">Зачёт: </w:t>
      </w:r>
      <w:r>
        <w:t xml:space="preserve">носить наизнанку, вывернуть наизнанку, прочие синонимичные ответы</w:t>
      </w:r>
    </w:p>
    <w:p>
      <w:r>
        <w:rPr>
          <w:b/>
          <w:bCs/>
        </w:rPr>
        <w:t xml:space="preserve">Комментарий: </w:t>
      </w:r>
      <w:r>
        <w:t xml:space="preserve">мыться тогда было не принято, люди просто меняли сорочку. Но если её выворачивать наизнанку, количество необходимых сорочек сокращается вдвое.</w:t>
      </w:r>
    </w:p>
    <w:p>
      <w:r>
        <w:rPr>
          <w:b/>
          <w:bCs/>
        </w:rPr>
        <w:t xml:space="preserve">Источники: </w:t>
      </w:r>
      <w:r>
        <w:t xml:space="preserve">Глаголева. Повседневная жизнь королевских мушкетеров. с. 22 (http://loveread.me/read_book.php?id=67807&amp;p=22)</w:t>
      </w:r>
    </w:p>
    <w:p>
      <w:r>
        <w:rPr>
          <w:b/>
          <w:bCs/>
        </w:rPr>
        <w:t xml:space="preserve">Автор: </w:t>
      </w:r>
      <w:r>
        <w:t xml:space="preserve">Денис Микшис</w:t>
      </w:r>
    </w:p>
    <w:p/>
    <w:p>
      <w:pPr>
        <w:pStyle w:val="Heading4"/>
      </w:pPr>
      <w:r>
        <w:t xml:space="preserve">Вопрос 11</w:t>
      </w:r>
    </w:p>
    <w:p>
      <w:r>
        <w:t xml:space="preserve">В мультфильме «Изумительный Мори́с» ЕГО может убить только особая флейта. Назовите ЕГО двумя словами, которые начинаются на одну и ту же букву.</w:t>
      </w:r>
    </w:p>
    <w:p>
      <w:r>
        <w:rPr>
          <w:b/>
          <w:bCs/>
        </w:rPr>
        <w:t xml:space="preserve">Ответ: </w:t>
      </w:r>
      <w:r>
        <w:t xml:space="preserve">крысиный король</w:t>
      </w:r>
    </w:p>
    <w:p>
      <w:r>
        <w:rPr>
          <w:b/>
          <w:bCs/>
        </w:rPr>
        <w:t xml:space="preserve">Комментарий: </w:t>
      </w:r>
      <w:r>
        <w:t xml:space="preserve">история частично основывается на легенде о га́мельнском крысолове.</w:t>
      </w:r>
    </w:p>
    <w:p>
      <w:r>
        <w:rPr>
          <w:b/>
          <w:bCs/>
        </w:rPr>
        <w:t xml:space="preserve">Автор: </w:t>
      </w:r>
      <w:r>
        <w:t xml:space="preserve">Александр Клейн</w:t>
      </w:r>
    </w:p>
    <w:p/>
    <w:p>
      <w:pPr>
        <w:pStyle w:val="Heading4"/>
      </w:pPr>
      <w:r>
        <w:t xml:space="preserve">Вопрос 12</w:t>
      </w:r>
    </w:p>
    <w:p>
      <w:r>
        <w:t xml:space="preserve">Раздаточный материал: [</w:t>
      </w:r>
    </w:p>
    <w:p>
      <w:r>
        <w:t xml:space="preserve">The first ______ ____ appeared about 1550.</w:t>
      </w:r>
    </w:p>
    <w:p>
      <w:r>
        <w:t xml:space="preserve">]</w:t>
      </w:r>
    </w:p>
    <w:p>
      <w:r>
        <w:t xml:space="preserve">Борис Мо́носов уже использовал этот факт, но он ещё послужит. Перед вами забавная цитата из книги Марка Фрэнка об эволюции популярного механизма. Восстановите пропущенные в ней слова.</w:t>
      </w:r>
    </w:p>
    <w:p>
      <w:r>
        <w:rPr>
          <w:b/>
          <w:bCs/>
        </w:rPr>
        <w:t xml:space="preserve">Ответ: </w:t>
      </w:r>
      <w:r>
        <w:t xml:space="preserve">second hand.</w:t>
      </w:r>
    </w:p>
    <w:p>
      <w:r>
        <w:rPr>
          <w:b/>
          <w:bCs/>
        </w:rPr>
        <w:t xml:space="preserve">Комментарий: </w:t>
      </w:r>
      <w:r>
        <w:t xml:space="preserve">согласно книге об эволюции башенных часов, первая секундная стрелка появилась на них около 1550 года. Факт про первые стрелки часов как-то использовал Борис Моносов, хотя в совершенно не похожем вопросе. Вот и получился некий вопросный секонд-хэнд.</w:t>
      </w:r>
    </w:p>
    <w:p>
      <w:r>
        <w:rPr>
          <w:b/>
          <w:bCs/>
        </w:rPr>
        <w:t xml:space="preserve">Источники: </w:t>
      </w:r>
      <w:r>
        <w:t xml:space="preserve">https://www.yumpu.com/en/document/read/3298438/the-evolution-of-tower-clock-movements-and-their-design-over-, с. 47, прим. 6.</w:t>
      </w:r>
    </w:p>
    <w:p>
      <w:r>
        <w:rPr>
          <w:b/>
          <w:bCs/>
        </w:rPr>
        <w:t xml:space="preserve">Автор: </w:t>
      </w:r>
      <w:r>
        <w:t xml:space="preserve">Дмитрий Борок</w:t>
      </w:r>
    </w:p>
    <w:p/>
    <w:p>
      <w:pPr>
        <w:pStyle w:val="Heading2"/>
      </w:pPr>
      <w:r>
        <w:t xml:space="preserve">Тур 2</w:t>
      </w:r>
    </w:p>
    <w:p/>
    <w:p>
      <w:pPr>
        <w:pStyle w:val="Heading4"/>
      </w:pPr>
      <w:r>
        <w:t xml:space="preserve">Вопрос 13</w:t>
      </w:r>
    </w:p>
    <w:p>
      <w:r>
        <w:t xml:space="preserve">Открытая филиалом Лувра выставка призвана погрузить посетителя во времена античности. По словам куратора выставки, ОН звучит из глубин веков. Назовите его двумя словами, начинающимися одинаково.</w:t>
      </w:r>
    </w:p>
    <w:p>
      <w:r>
        <w:rPr>
          <w:b/>
          <w:bCs/>
        </w:rPr>
        <w:t xml:space="preserve">Ответ: </w:t>
      </w:r>
      <w:r>
        <w:t xml:space="preserve">Голос Гоме́ра</w:t>
      </w:r>
    </w:p>
    <w:p>
      <w:r>
        <w:rPr>
          <w:b/>
          <w:bCs/>
        </w:rPr>
        <w:t xml:space="preserve">Источники: </w:t>
      </w:r>
      <w:r>
        <w:t xml:space="preserve">https://www.rfi.fr/ru/kultura/20190405-v-filiale-luvra-poselilis-personazhi-gomera</w:t>
      </w:r>
    </w:p>
    <w:p>
      <w:r>
        <w:rPr>
          <w:b/>
          <w:bCs/>
        </w:rPr>
        <w:t xml:space="preserve">Автор: </w:t>
      </w:r>
      <w:r>
        <w:t xml:space="preserve">Алексей Ковалевский</w:t>
      </w:r>
    </w:p>
    <w:p/>
    <w:p>
      <w:pPr>
        <w:pStyle w:val="Heading4"/>
      </w:pPr>
      <w:r>
        <w:t xml:space="preserve">Вопрос 14</w:t>
      </w:r>
    </w:p>
    <w:p>
      <w:r>
        <w:t xml:space="preserve">У людей с синдромом фермента́ции кишечника в пищеварительной системе образуется ИКС. Однажды такой синдром упомянули в суде при защите от обвинений в неком виде нарушений. Какое слово мы заменили ИКСОМ?</w:t>
      </w:r>
    </w:p>
    <w:p>
      <w:r>
        <w:rPr>
          <w:b/>
          <w:bCs/>
        </w:rPr>
        <w:t xml:space="preserve">Ответ: </w:t>
      </w:r>
      <w:r>
        <w:t xml:space="preserve">этано́л</w:t>
      </w:r>
    </w:p>
    <w:p>
      <w:r>
        <w:rPr>
          <w:b/>
          <w:bCs/>
        </w:rPr>
        <w:t xml:space="preserve">Зачёт: </w:t>
      </w:r>
      <w:r>
        <w:t xml:space="preserve">алкоголь; спирт;</w:t>
      </w:r>
    </w:p>
    <w:p>
      <w:r>
        <w:rPr>
          <w:b/>
          <w:bCs/>
        </w:rPr>
        <w:t xml:space="preserve">Комментарий: </w:t>
      </w:r>
      <w:r>
        <w:t xml:space="preserve">синдром ферментации кишечника, также известный как синдром автопивоварни — это редкое заболевание, при котором в пищеварительной системе в результате эндогенной ферментации образуется опьяняющее количество этанола. Это состояние использовалось в качестве защиты от обвинений в вождении в нетрезвом виде.</w:t>
      </w:r>
    </w:p>
    <w:p>
      <w:r>
        <w:rPr>
          <w:b/>
          <w:bCs/>
        </w:rPr>
        <w:t xml:space="preserve">Источники: </w:t>
      </w:r>
      <w:r>
        <w:t xml:space="preserve">https://ru.wikipedia.org/wiki/Синдром_автопивоварни</w:t>
      </w:r>
    </w:p>
    <w:p>
      <w:r>
        <w:rPr>
          <w:b/>
          <w:bCs/>
        </w:rPr>
        <w:t xml:space="preserve">Автор: </w:t>
      </w:r>
      <w:r>
        <w:t xml:space="preserve">Илья Фрейдкин</w:t>
      </w:r>
    </w:p>
    <w:p/>
    <w:p>
      <w:pPr>
        <w:pStyle w:val="Heading4"/>
      </w:pPr>
      <w:r>
        <w:t xml:space="preserve">Вопрос 15</w:t>
      </w:r>
    </w:p>
    <w:p>
      <w:r>
        <w:t xml:space="preserve">Однажды, когда делали электроэнцефалограмму престарелого пациента, внезапно были получены уникальные данные. По мнению Анны Ми́ллер, эти данные означают, что действительно происходит ЭТО. Что именно?</w:t>
      </w:r>
    </w:p>
    <w:p>
      <w:r>
        <w:rPr>
          <w:b/>
          <w:bCs/>
        </w:rPr>
        <w:t xml:space="preserve">Ответ: </w:t>
      </w:r>
      <w:r>
        <w:t xml:space="preserve">перед смертью жизнь проносится перед глазами</w:t>
      </w:r>
    </w:p>
    <w:p>
      <w:r>
        <w:rPr>
          <w:b/>
          <w:bCs/>
        </w:rPr>
        <w:t xml:space="preserve">Зачёт: </w:t>
      </w:r>
      <w:r>
        <w:t xml:space="preserve">по смыслу с упоминанием жизни, смерти и глаз</w:t>
      </w:r>
    </w:p>
    <w:p>
      <w:r>
        <w:rPr>
          <w:b/>
          <w:bCs/>
        </w:rPr>
        <w:t xml:space="preserve">Комментарий: </w:t>
      </w:r>
      <w:r>
        <w:t xml:space="preserve">пациент внезапно умер в тот момент, когда снимали ЭЭГ. На ней виден всплеск активности отвечающих за память зон мозга перед самой смертью.</w:t>
      </w:r>
    </w:p>
    <w:p>
      <w:r>
        <w:rPr>
          <w:b/>
          <w:bCs/>
        </w:rPr>
        <w:t xml:space="preserve">Источники: </w:t>
      </w:r>
      <w:r>
        <w:t xml:space="preserve">https://www.insider.com/brain-scans-dying-man-study-life-flashed-before-his-eyes-2022-2</w:t>
      </w:r>
    </w:p>
    <w:p>
      <w:r>
        <w:rPr>
          <w:b/>
          <w:bCs/>
        </w:rPr>
        <w:t xml:space="preserve">Автор: </w:t>
      </w:r>
      <w:r>
        <w:t xml:space="preserve">Алексей Файнбурд</w:t>
      </w:r>
    </w:p>
    <w:p/>
    <w:p>
      <w:pPr>
        <w:pStyle w:val="Heading4"/>
      </w:pPr>
      <w:r>
        <w:t xml:space="preserve">Вопрос 16</w:t>
      </w:r>
    </w:p>
    <w:p>
      <w:r>
        <w:t xml:space="preserve">После эпохи императора А́вгуста в римской армии перестали использовать числа 17, 18 и 19 для нумерации. Видимо, ждали пока ОН СДЕЛАЕТ ЭТО. Кто такой ОН и что такое СДЕЛАТЬ ЭТО?</w:t>
      </w:r>
    </w:p>
    <w:p>
      <w:r>
        <w:rPr>
          <w:b/>
          <w:bCs/>
        </w:rPr>
        <w:t xml:space="preserve">Ответ: </w:t>
      </w:r>
      <w:r>
        <w:t xml:space="preserve">[Пу́блий Квинти́лий] Вар, вернуть легионы</w:t>
      </w:r>
    </w:p>
    <w:p>
      <w:r>
        <w:rPr>
          <w:b/>
          <w:bCs/>
        </w:rPr>
        <w:t xml:space="preserve">Комментарий: </w:t>
      </w:r>
      <w:r>
        <w:t xml:space="preserve">легионы, погибшие в Тевтобу́ргском лесу, имели номера 17, 18 и 19, и в напоминание об этом несчастье они были навсегда удалены из серии легионных номеров. «Квинтилий Вар, верни мне легионы!» — известное восклицание императора Октавиа́на Августа, узнавшего о поражении.</w:t>
      </w:r>
    </w:p>
    <w:p>
      <w:r>
        <w:rPr>
          <w:b/>
          <w:bCs/>
        </w:rPr>
        <w:t xml:space="preserve">Источники: </w:t>
      </w:r>
      <w:r>
        <w:t xml:space="preserve">1. CAGNAT (R.), "Legio", dans Dictionnaire des antiquités grecques et romaines, III.2, Paris, 1904, col. 1047-1093.  (в переводе Уварова, текст онлайн: http://xlegio.ru/ancient-armies/military-organization-tactics-equipment/legion/p5-brief-history.html
2. https://ru.wikipedia.org/wiki/Публий_Квинтилий_Вар</w:t>
      </w:r>
    </w:p>
    <w:p>
      <w:r>
        <w:rPr>
          <w:b/>
          <w:bCs/>
        </w:rPr>
        <w:t xml:space="preserve">Автор: </w:t>
      </w:r>
      <w:r>
        <w:t xml:space="preserve">Денис Микшис</w:t>
      </w:r>
    </w:p>
    <w:p/>
    <w:p>
      <w:pPr>
        <w:pStyle w:val="Heading4"/>
      </w:pPr>
      <w:r>
        <w:t xml:space="preserve">Вопрос 17</w:t>
      </w:r>
    </w:p>
    <w:p>
      <w:r>
        <w:t xml:space="preserve">Раздаточный материал (изображение):</w:t>
      </w:r>
    </w:p>
    <w:p>
      <w:r>
        <w:drawing>
          <wp:inline distT="0" distB="0" distL="0" distR="0">
            <wp:extent cx="4886325" cy="3390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886325" cy="3390900"/>
                    </a:xfrm>
                    <a:prstGeom prst="rect">
                      <a:avLst/>
                    </a:prstGeom>
                  </pic:spPr>
                </pic:pic>
              </a:graphicData>
            </a:graphic>
          </wp:inline>
        </w:drawing>
      </w:r>
    </w:p>
    <w:p>
      <w:r>
        <w:t xml:space="preserve">Перед вами фотография поверхности кре́мния после лазерной обработки. При описании такой поверхности часто упоминаются ОНИ. Перед линькой ОНИ накапливают жир, так как не смогут охотиться. Назовите ИХ.</w:t>
      </w:r>
    </w:p>
    <w:p>
      <w:r>
        <w:rPr>
          <w:b/>
          <w:bCs/>
        </w:rPr>
        <w:t xml:space="preserve">Ответ: </w:t>
      </w:r>
      <w:r>
        <w:t xml:space="preserve">Пингвины</w:t>
      </w:r>
    </w:p>
    <w:p>
      <w:r>
        <w:rPr>
          <w:b/>
          <w:bCs/>
        </w:rPr>
        <w:t xml:space="preserve">Комментарий: </w:t>
      </w:r>
      <w:r>
        <w:t xml:space="preserve">Зёрна кремния напоминают колонию пингвинов. При линьке пингвины перестают быть водонепроницаемыми, и им приходится сидеть на суше и ждать пока вырастет новый перьевой покров.</w:t>
      </w:r>
    </w:p>
    <w:p>
      <w:r>
        <w:rPr>
          <w:b/>
          <w:bCs/>
        </w:rPr>
        <w:t xml:space="preserve">Источники: </w:t>
      </w:r>
      <w:r>
        <w:t xml:space="preserve">1. https://journals.sagepub.com/doi/10.1177/0954405414542113
2. http://penguins.neaq.org/2010/07/whats-happening-molting.html</w:t>
      </w:r>
    </w:p>
    <w:p>
      <w:r>
        <w:rPr>
          <w:b/>
          <w:bCs/>
        </w:rPr>
        <w:t xml:space="preserve">Автор: </w:t>
      </w:r>
      <w:r>
        <w:t xml:space="preserve">Алексей Ковалевский</w:t>
      </w:r>
    </w:p>
    <w:p/>
    <w:p>
      <w:pPr>
        <w:pStyle w:val="Heading4"/>
      </w:pPr>
      <w:r>
        <w:t xml:space="preserve">Вопрос 18</w:t>
      </w:r>
    </w:p>
    <w:p>
      <w:r>
        <w:t xml:space="preserve">Китайские девушки, чтобы сделать ноги визуально длиннее, наклеивают фальшивый ИКСО́К. Назовите ИКС палиндромом.</w:t>
      </w:r>
    </w:p>
    <w:p>
      <w:r>
        <w:rPr>
          <w:b/>
          <w:bCs/>
        </w:rPr>
        <w:t xml:space="preserve">Ответ: </w:t>
      </w:r>
      <w:r>
        <w:t xml:space="preserve">пуп</w:t>
      </w:r>
    </w:p>
    <w:p>
      <w:r>
        <w:rPr>
          <w:b/>
          <w:bCs/>
        </w:rPr>
        <w:t xml:space="preserve">Комментарий: </w:t>
      </w:r>
      <w:r>
        <w:t xml:space="preserve">Китайские девушки высоко подтягивают штаны с высокой талией, а поверх линии ремня наклеивают поддельный пупок, таким образом их ноги визуально удлиняются. Мы прошли середину пакета.</w:t>
      </w:r>
    </w:p>
    <w:p>
      <w:r>
        <w:rPr>
          <w:b/>
          <w:bCs/>
        </w:rPr>
        <w:t xml:space="preserve">Источники: </w:t>
      </w:r>
      <w:r>
        <w:t xml:space="preserve">https://dzen.ru/a/ZK9SvdqRaS-X4R4-</w:t>
      </w:r>
    </w:p>
    <w:p>
      <w:r>
        <w:rPr>
          <w:b/>
          <w:bCs/>
        </w:rPr>
        <w:t xml:space="preserve">Автор: </w:t>
      </w:r>
      <w:r>
        <w:t xml:space="preserve">Илья Фрейдкин</w:t>
      </w:r>
    </w:p>
    <w:p/>
    <w:p>
      <w:pPr>
        <w:pStyle w:val="Heading4"/>
      </w:pPr>
      <w:r>
        <w:t xml:space="preserve">Вопрос 19</w:t>
      </w:r>
    </w:p>
    <w:p>
      <w:r>
        <w:t xml:space="preserve">На сленге восточного Лондона осколки битого стекла иронично называют ИМИ. ОНИ фигурируют в клипе на песню «Меркантильная девушка». Назовите ИХ.</w:t>
      </w:r>
    </w:p>
    <w:p>
      <w:r>
        <w:rPr>
          <w:b/>
          <w:bCs/>
        </w:rPr>
        <w:t xml:space="preserve">Ответ: </w:t>
      </w:r>
      <w:r>
        <w:t xml:space="preserve">бриллианты</w:t>
      </w:r>
    </w:p>
    <w:p>
      <w:r>
        <w:rPr>
          <w:b/>
          <w:bCs/>
        </w:rPr>
        <w:t xml:space="preserve">Комментарий: </w:t>
      </w:r>
      <w:r>
        <w:t xml:space="preserve">Бриллиантами Ха́кни на сленге восточного Лондона называют осколки разбитого окна машины после ограбления. Клип Мадонны снят как пародия на Мэрилин Монро, исполнявшей песню «Бриллианты – лучшие друзья девушек».</w:t>
      </w:r>
    </w:p>
    <w:p>
      <w:r>
        <w:rPr>
          <w:b/>
          <w:bCs/>
        </w:rPr>
        <w:t xml:space="preserve">Источники: </w:t>
      </w:r>
      <w:r>
        <w:t xml:space="preserve">1. https://www.nme.com/news/music/the-rolling-stones-explain-meaning-of-new-hackney-diamonds-album-name-3494480 
2. https://www.usatoday.com/story/entertainment/music/2023/09/06/rolling-stones-talk-new-album-hackney-diamonds-london-jimmy-fallon/70765921007/ 
3. https://ru.wikipedia.org/wiki/Material_Girl</w:t>
      </w:r>
    </w:p>
    <w:p>
      <w:r>
        <w:rPr>
          <w:b/>
          <w:bCs/>
        </w:rPr>
        <w:t xml:space="preserve">Автор: </w:t>
      </w:r>
      <w:r>
        <w:t xml:space="preserve">Алексей Файнбурд, Илья Фрейдкин</w:t>
      </w:r>
    </w:p>
    <w:p/>
    <w:p>
      <w:pPr>
        <w:pStyle w:val="Heading4"/>
      </w:pPr>
      <w:r>
        <w:t xml:space="preserve">Вопрос 20</w:t>
      </w:r>
    </w:p>
    <w:p>
      <w:r>
        <w:t xml:space="preserve">Раздаточный материал: [</w:t>
      </w:r>
    </w:p>
    <w:p>
      <w:r>
        <w:t xml:space="preserve">Син-Син → США
Кан-Кан → Япония
Ли-Ли → Франция</w:t>
      </w:r>
    </w:p>
    <w:p>
      <w:r>
        <w:t xml:space="preserve">]</w:t>
      </w:r>
    </w:p>
    <w:p>
      <w:r>
        <w:t xml:space="preserve">Раздаточным материалом мы проиллюстрировали несколько примеров АЛЬФЫ. Назовите АЛЬФУ словом с дефисом.</w:t>
      </w:r>
    </w:p>
    <w:p>
      <w:r>
        <w:rPr>
          <w:b/>
          <w:bCs/>
        </w:rPr>
        <w:t xml:space="preserve">Ответ: </w:t>
      </w:r>
      <w:r>
        <w:t xml:space="preserve">панда-дипломатия</w:t>
      </w:r>
    </w:p>
    <w:p>
      <w:r>
        <w:rPr>
          <w:b/>
          <w:bCs/>
        </w:rPr>
        <w:t xml:space="preserve">Зачёт: </w:t>
      </w:r>
      <w:r>
        <w:t xml:space="preserve">дипломатия панд, пандовая дипломатия</w:t>
      </w:r>
    </w:p>
    <w:p>
      <w:r>
        <w:rPr>
          <w:b/>
          <w:bCs/>
        </w:rPr>
        <w:t xml:space="preserve">Комментарий: </w:t>
      </w:r>
      <w:r>
        <w:t xml:space="preserve">на раздаточном материале представлены имена панд, которых китайское правительство отправляло в разные страны в рамках так называемой панда-дипломатии.</w:t>
      </w:r>
    </w:p>
    <w:p>
      <w:r>
        <w:rPr>
          <w:b/>
          <w:bCs/>
        </w:rPr>
        <w:t xml:space="preserve">Источники: </w:t>
      </w:r>
      <w:r>
        <w:t xml:space="preserve">https://ru.wikipedia.org/wiki/Панда-дипломатия</w:t>
      </w:r>
    </w:p>
    <w:p>
      <w:r>
        <w:rPr>
          <w:b/>
          <w:bCs/>
        </w:rPr>
        <w:t xml:space="preserve">Автор: </w:t>
      </w:r>
      <w:r>
        <w:t xml:space="preserve">Илья Фрейдкин</w:t>
      </w:r>
    </w:p>
    <w:p/>
    <w:p>
      <w:pPr>
        <w:pStyle w:val="Heading4"/>
      </w:pPr>
      <w:r>
        <w:t xml:space="preserve">Вопрос 21</w:t>
      </w:r>
    </w:p>
    <w:p>
      <w:r>
        <w:t xml:space="preserve">В начале 20 века во Франции изобрели метод очистки воды, который затем очень пригодился для обеззараживания из-за трупов. Этот метод до сих пор называют деревниза́цией. Восстановите слово, которое мы изменили.</w:t>
      </w:r>
    </w:p>
    <w:p>
      <w:r>
        <w:rPr>
          <w:b/>
          <w:bCs/>
        </w:rPr>
        <w:t xml:space="preserve">Ответ: </w:t>
      </w:r>
      <w:r>
        <w:t xml:space="preserve">верденизацией</w:t>
      </w:r>
    </w:p>
    <w:p>
      <w:r>
        <w:rPr>
          <w:b/>
          <w:bCs/>
        </w:rPr>
        <w:t xml:space="preserve">Зачёт: </w:t>
      </w:r>
      <w:r>
        <w:t xml:space="preserve">в любом падеже</w:t>
      </w:r>
    </w:p>
    <w:p>
      <w:r>
        <w:rPr>
          <w:b/>
          <w:bCs/>
        </w:rPr>
        <w:t xml:space="preserve">Комментарий: </w:t>
      </w:r>
      <w:r>
        <w:t xml:space="preserve">обеззараживание воды было необходимым во время первой Мировой войны. Особенно успешно метод применялся во время и после битвы при Верде́не, за что и получил своё название.</w:t>
      </w:r>
    </w:p>
    <w:p>
      <w:r>
        <w:rPr>
          <w:b/>
          <w:bCs/>
        </w:rPr>
        <w:t xml:space="preserve">Источники: </w:t>
      </w:r>
      <w:r>
        <w:t xml:space="preserve">https://fr.wikipedia.org/wiki/Verdunisation</w:t>
      </w:r>
    </w:p>
    <w:p>
      <w:r>
        <w:rPr>
          <w:b/>
          <w:bCs/>
        </w:rPr>
        <w:t xml:space="preserve">Автор: </w:t>
      </w:r>
      <w:r>
        <w:t xml:space="preserve">Алексей Файнбурд</w:t>
      </w:r>
    </w:p>
    <w:p/>
    <w:p>
      <w:pPr>
        <w:pStyle w:val="Heading4"/>
      </w:pPr>
      <w:r>
        <w:t xml:space="preserve">Вопрос 22</w:t>
      </w:r>
    </w:p>
    <w:p>
      <w:r>
        <w:t xml:space="preserve">Дизайнер Пол Ро́джерс разработал специальную лежанку для своего кота, чтобы животное не отвлекало от работы, но находилось под боком. Автор вопроса называет эту лежанку третьим ИМ. В НЁМ тоже может обнаружиться кот. Назовите ЕГО.</w:t>
      </w:r>
    </w:p>
    <w:p>
      <w:r>
        <w:rPr>
          <w:b/>
          <w:bCs/>
        </w:rPr>
        <w:t xml:space="preserve">Ответ: </w:t>
      </w:r>
      <w:r>
        <w:t xml:space="preserve">подлокотник</w:t>
      </w:r>
    </w:p>
    <w:p>
      <w:r>
        <w:rPr>
          <w:b/>
          <w:bCs/>
        </w:rPr>
        <w:t xml:space="preserve">Комментарий: </w:t>
      </w:r>
      <w:r>
        <w:t xml:space="preserve">Устройство представляет из себя дополнение к офисному креслу, которое крепится под сидушкой. В слове "подлокотник" можно найти котика.</w:t>
      </w:r>
    </w:p>
    <w:p>
      <w:r>
        <w:rPr>
          <w:b/>
          <w:bCs/>
        </w:rPr>
        <w:t xml:space="preserve">Источники: </w:t>
      </w:r>
      <w:r>
        <w:t xml:space="preserve">1. ЛОАВ
2. https://hi-tech.mail.ru/news/101349-kreslo-s-lezhankoj-dlya-kota-proizvelo-furor-na-kickstarter/</w:t>
      </w:r>
    </w:p>
    <w:p>
      <w:r>
        <w:rPr>
          <w:b/>
          <w:bCs/>
        </w:rPr>
        <w:t xml:space="preserve">Автор: </w:t>
      </w:r>
      <w:r>
        <w:t xml:space="preserve">Илья Фрейдкин</w:t>
      </w:r>
    </w:p>
    <w:p/>
    <w:p>
      <w:pPr>
        <w:pStyle w:val="Heading4"/>
      </w:pPr>
      <w:r>
        <w:t xml:space="preserve">Вопрос 23</w:t>
      </w:r>
    </w:p>
    <w:p>
      <w:r>
        <w:t xml:space="preserve">Современники считали, что алхимик Николя́ Фламе́ль создал философский камень, а потому мог позволить себе быть щедрым. Сергей Тюрев пишет, что на самом деле у Фламеля большим было не ПЕРВОЕ, а ВТОРОЕ. Какие слова, начинающиеся на одну и ту же букву, мы заменили на ПЕРВОЕ и ВТОРОЕ?</w:t>
      </w:r>
    </w:p>
    <w:p>
      <w:r>
        <w:rPr>
          <w:b/>
          <w:bCs/>
        </w:rPr>
        <w:t xml:space="preserve">Ответ: </w:t>
      </w:r>
      <w:r>
        <w:t xml:space="preserve">состояние, сердце</w:t>
      </w:r>
    </w:p>
    <w:p>
      <w:r>
        <w:rPr>
          <w:b/>
          <w:bCs/>
        </w:rPr>
        <w:t xml:space="preserve">Комментарий: </w:t>
      </w:r>
      <w:r>
        <w:t xml:space="preserve">На самом деле Фламель сильно поднялся на наследстве жены и алхимией никогда не занимался. К тому же и до женитьбы он был успешным писцом и книготорговцем, что позволило ему сколотить приличное состояние. Всем казалось, что он невероятно богат, ведь Фламель очень много денег тратил на благотворительность. Люди судили по себе, и раз они не были готовы отдавать так много, как он, то считали Фламеля сказочно богатым.</w:t>
      </w:r>
    </w:p>
    <w:p>
      <w:r>
        <w:rPr>
          <w:b/>
          <w:bCs/>
        </w:rPr>
        <w:t xml:space="preserve">Источники: </w:t>
      </w:r>
      <w:r>
        <w:t xml:space="preserve">https://t.me/antic_daily_news/240</w:t>
      </w:r>
    </w:p>
    <w:p>
      <w:r>
        <w:rPr>
          <w:b/>
          <w:bCs/>
        </w:rPr>
        <w:t xml:space="preserve">Автор: </w:t>
      </w:r>
      <w:r>
        <w:t xml:space="preserve">Илья Фрейдкин</w:t>
      </w:r>
    </w:p>
    <w:p/>
    <w:p>
      <w:pPr>
        <w:pStyle w:val="Heading4"/>
      </w:pPr>
      <w:r>
        <w:t xml:space="preserve">Вопрос 24</w:t>
      </w:r>
    </w:p>
    <w:p>
      <w:r>
        <w:t xml:space="preserve">Лев Рубинште́йн пишет про женщину, обладавшую некой особенностью. Как ни странно, её муж эту особенность отрицал, что, по словам Рубинштейна, было не глухотой, а любовью. Назовите эту особенность.</w:t>
      </w:r>
    </w:p>
    <w:p>
      <w:r>
        <w:rPr>
          <w:b/>
          <w:bCs/>
        </w:rPr>
        <w:t xml:space="preserve">Ответ: </w:t>
      </w:r>
      <w:r>
        <w:t xml:space="preserve">храп.</w:t>
      </w:r>
    </w:p>
    <w:p>
      <w:r>
        <w:rPr>
          <w:b/>
          <w:bCs/>
        </w:rPr>
        <w:t xml:space="preserve">Комментарий: </w:t>
      </w:r>
      <w:r>
        <w:t xml:space="preserve">«Не только сама тетя Люба решительно отвергала факт существования собственного храпа, но и муж ее, дядя Мо́тя, морской полковник, проживший и проспавший с ней на одной кровати много лет, никогда (никогда!) не слышал ничего такого, что бы хоть на минуту могло нарушить его безмятежный сон, сон человека со спокойной совестью. Нет, это не было глухотой – ни физической, ни эмоциональной. Это было любовью. Ибо ничем иным этого не объяснить».</w:t>
      </w:r>
    </w:p>
    <w:p>
      <w:r>
        <w:rPr>
          <w:b/>
          <w:bCs/>
        </w:rPr>
        <w:t xml:space="preserve">Источники: </w:t>
      </w:r>
      <w:r>
        <w:t xml:space="preserve">https://www.litmir.me/br/?b=315724&amp;p=36</w:t>
      </w:r>
    </w:p>
    <w:p>
      <w:r>
        <w:rPr>
          <w:b/>
          <w:bCs/>
        </w:rPr>
        <w:t xml:space="preserve">Автор: </w:t>
      </w:r>
      <w:r>
        <w:t xml:space="preserve">Дмитрий Борок</w:t>
      </w:r>
    </w:p>
    <w:p/>
    <w:p>
      <w:pPr>
        <w:pStyle w:val="Heading2"/>
      </w:pPr>
      <w:r>
        <w:t xml:space="preserve">Тур 3</w:t>
      </w:r>
    </w:p>
    <w:p/>
    <w:p>
      <w:pPr>
        <w:pStyle w:val="Heading4"/>
      </w:pPr>
      <w:r>
        <w:t xml:space="preserve">Вопрос 25</w:t>
      </w:r>
    </w:p>
    <w:p>
      <w:r>
        <w:t xml:space="preserve">В главном аэропорту Ботсва́ны установлена ОНА. Для ЕЁ создания использовали только умерших своей смертью. Назовите ЕЁ двумя словами, которые начинаются на одну и ту же букву.</w:t>
      </w:r>
    </w:p>
    <w:p>
      <w:r>
        <w:rPr>
          <w:b/>
          <w:bCs/>
        </w:rPr>
        <w:t xml:space="preserve">Ответ: </w:t>
      </w:r>
      <w:r>
        <w:t xml:space="preserve">скульптура слона</w:t>
      </w:r>
    </w:p>
    <w:p>
      <w:r>
        <w:rPr>
          <w:b/>
          <w:bCs/>
        </w:rPr>
        <w:t xml:space="preserve">Зачёт: </w:t>
      </w:r>
      <w:r>
        <w:t xml:space="preserve">статуя слона</w:t>
      </w:r>
    </w:p>
    <w:p>
      <w:r>
        <w:rPr>
          <w:b/>
          <w:bCs/>
        </w:rPr>
        <w:t xml:space="preserve">Комментарий: </w:t>
      </w:r>
      <w:r>
        <w:t xml:space="preserve">скульптура полностью сделана из слоновьих бивней и символизирует борьбу Ботсваны с браконьерами.</w:t>
      </w:r>
    </w:p>
    <w:p>
      <w:r>
        <w:rPr>
          <w:b/>
          <w:bCs/>
        </w:rPr>
        <w:t xml:space="preserve">Источники: </w:t>
      </w:r>
      <w:r>
        <w:t xml:space="preserve">http://www.botswana.se/News/LIFE-SIZE-IVORY-ELEPHANT-SCULPTURE-UNVEILED-IN-BOTSWANA</w:t>
      </w:r>
    </w:p>
    <w:p>
      <w:r>
        <w:rPr>
          <w:b/>
          <w:bCs/>
        </w:rPr>
        <w:t xml:space="preserve">Автор: </w:t>
      </w:r>
      <w:r>
        <w:t xml:space="preserve">Алексей Файнбурд</w:t>
      </w:r>
    </w:p>
    <w:p/>
    <w:p>
      <w:pPr>
        <w:pStyle w:val="Heading4"/>
      </w:pPr>
      <w:r>
        <w:t xml:space="preserve">Вопрос 26</w:t>
      </w:r>
    </w:p>
    <w:p>
      <w:r>
        <w:t xml:space="preserve">Раздаточный материал (изображение):</w:t>
      </w:r>
    </w:p>
    <w:p>
      <w:r>
        <w:drawing>
          <wp:inline distT="0" distB="0" distL="0" distR="0">
            <wp:extent cx="45720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4572000"/>
                    </a:xfrm>
                    <a:prstGeom prst="rect">
                      <a:avLst/>
                    </a:prstGeom>
                  </pic:spPr>
                </pic:pic>
              </a:graphicData>
            </a:graphic>
          </wp:inline>
        </w:drawing>
      </w:r>
    </w:p>
    <w:p>
      <w:r>
        <w:t xml:space="preserve">Так средневековый художник изобразил ЕЁ. Назовите ЕЁ двумя словами.</w:t>
      </w:r>
    </w:p>
    <w:p>
      <w:r>
        <w:rPr>
          <w:b/>
          <w:bCs/>
        </w:rPr>
        <w:t xml:space="preserve">Ответ: </w:t>
      </w:r>
      <w:r>
        <w:t xml:space="preserve">жена Ло́та.</w:t>
      </w:r>
    </w:p>
    <w:p>
      <w:r>
        <w:rPr>
          <w:b/>
          <w:bCs/>
        </w:rPr>
        <w:t xml:space="preserve">Комментарий: </w:t>
      </w:r>
      <w:r>
        <w:t xml:space="preserve">жена Ло́та превратилась в соляной столб. Вот животные соль и лижут.</w:t>
      </w:r>
    </w:p>
    <w:p>
      <w:r>
        <w:rPr>
          <w:b/>
          <w:bCs/>
        </w:rPr>
        <w:t xml:space="preserve">Источники: </w:t>
      </w:r>
      <w:r>
        <w:t xml:space="preserve">миниатюра</w:t>
      </w:r>
    </w:p>
    <w:p>
      <w:r>
        <w:rPr>
          <w:b/>
          <w:bCs/>
        </w:rPr>
        <w:t xml:space="preserve">Автор: </w:t>
      </w:r>
      <w:r>
        <w:t xml:space="preserve">Денис Микшис</w:t>
      </w:r>
    </w:p>
    <w:p/>
    <w:p>
      <w:pPr>
        <w:pStyle w:val="Heading4"/>
      </w:pPr>
      <w:r>
        <w:t xml:space="preserve">Вопрос 27</w:t>
      </w:r>
    </w:p>
    <w:p>
      <w:r>
        <w:t xml:space="preserve">Советские евреи изучали иудаизм практически с нуля, по самизда́товским книгам. Сначала появились книги про кашру́т, а значительно позже – про философию и сионизм. Рассказывая об этом, Семён Ча́рный упоминает ЕЁ. Назовите ЕЁ.</w:t>
      </w:r>
    </w:p>
    <w:p>
      <w:r>
        <w:rPr>
          <w:b/>
          <w:bCs/>
        </w:rPr>
        <w:t xml:space="preserve">Ответ: </w:t>
      </w:r>
      <w:r>
        <w:t xml:space="preserve">пирамида Ма́слоу.</w:t>
      </w:r>
    </w:p>
    <w:p>
      <w:r>
        <w:rPr>
          <w:b/>
          <w:bCs/>
        </w:rPr>
        <w:t xml:space="preserve">Комментарий: </w:t>
      </w:r>
      <w:r>
        <w:t xml:space="preserve">евреи начинали с того, что и как есть, затем переходили к молитвам и соблюдению праздников, а в конце появлялись уже духовные запросы. Пирамида Маслоу описывает схожий подъём от физиологии к самоактуализации.</w:t>
      </w:r>
    </w:p>
    <w:p>
      <w:r>
        <w:rPr>
          <w:b/>
          <w:bCs/>
        </w:rPr>
        <w:t xml:space="preserve">Источники: </w:t>
      </w:r>
      <w:r>
        <w:t xml:space="preserve">https://youtu.be/5UeD49JxzaM?si=hHAQmDkIbOSNdbkD&amp;t=1239</w:t>
      </w:r>
    </w:p>
    <w:p>
      <w:r>
        <w:rPr>
          <w:b/>
          <w:bCs/>
        </w:rPr>
        <w:t xml:space="preserve">Автор: </w:t>
      </w:r>
      <w:r>
        <w:t xml:space="preserve">Алексей Файнбурд</w:t>
      </w:r>
    </w:p>
    <w:p/>
    <w:p>
      <w:pPr>
        <w:pStyle w:val="Heading4"/>
      </w:pPr>
      <w:r>
        <w:t xml:space="preserve">Вопрос 28</w:t>
      </w:r>
    </w:p>
    <w:p>
      <w:r>
        <w:t xml:space="preserve">Шведско-польская война 1626—1629 годов велась между двоюродными братьями. В русской историографии она получила не совсем корректное название «Война двух роз». Какое слово мы заменили в предыдущем предложении?</w:t>
      </w:r>
    </w:p>
    <w:p>
      <w:r>
        <w:rPr>
          <w:b/>
          <w:bCs/>
        </w:rPr>
        <w:t xml:space="preserve">Ответ: </w:t>
      </w:r>
      <w:r>
        <w:t xml:space="preserve">Ваз</w:t>
      </w:r>
    </w:p>
    <w:p>
      <w:r>
        <w:rPr>
          <w:b/>
          <w:bCs/>
        </w:rPr>
        <w:t xml:space="preserve">Комментарий: </w:t>
      </w:r>
      <w:r>
        <w:t xml:space="preserve">в историографии конфликт между двумя представителями династии Ваза, занимавших троны Швеции и Речи Посполи́той называется, помимо прочего, «Война двух Ваз», хотя правильнее писать «война двух Ва́за».</w:t>
      </w:r>
    </w:p>
    <w:p>
      <w:r>
        <w:rPr>
          <w:b/>
          <w:bCs/>
        </w:rPr>
        <w:t xml:space="preserve">Источники: </w:t>
      </w:r>
      <w:r>
        <w:t xml:space="preserve">1. https://elib.gsu.by/bitstream/123456789/8422/1/Беларусь_і_суседзі_2015_вып.4 .pdf
2. https://evan-gcrm.livejournal.com/314129.html
3. https://macbushin.livejournal.com/111823.html</w:t>
      </w:r>
    </w:p>
    <w:p>
      <w:r>
        <w:rPr>
          <w:b/>
          <w:bCs/>
        </w:rPr>
        <w:t xml:space="preserve">Автор: </w:t>
      </w:r>
      <w:r>
        <w:t xml:space="preserve">Денис Микшис</w:t>
      </w:r>
    </w:p>
    <w:p/>
    <w:p>
      <w:pPr>
        <w:pStyle w:val="Heading4"/>
      </w:pPr>
      <w:r>
        <w:t xml:space="preserve">Вопрос 29</w:t>
      </w:r>
    </w:p>
    <w:p>
      <w:r>
        <w:t xml:space="preserve">Раздаточный материал: [</w:t>
      </w:r>
    </w:p>
    <w:p>
      <w:r>
        <w:t xml:space="preserve">egret</w:t>
      </w:r>
    </w:p>
    <w:p>
      <w:r>
        <w:t xml:space="preserve">]</w:t>
      </w:r>
    </w:p>
    <w:p>
      <w:r>
        <w:t xml:space="preserve">Многие теперь считают решение неверным. В связи с этим появилось слово, которое вы видите на раздаточном материале. Какие буквы в нём пропущены?</w:t>
      </w:r>
    </w:p>
    <w:p>
      <w:r>
        <w:rPr>
          <w:b/>
          <w:bCs/>
        </w:rPr>
        <w:t xml:space="preserve">Ответ: </w:t>
      </w:r>
      <w:r>
        <w:t xml:space="preserve">br</w:t>
      </w:r>
    </w:p>
    <w:p>
      <w:r>
        <w:rPr>
          <w:b/>
          <w:bCs/>
        </w:rPr>
        <w:t xml:space="preserve">Комментарий: </w:t>
      </w:r>
      <w:r>
        <w:t xml:space="preserve">по аналогии с brexit [бре́кзит] появилось слово bregret [брегре́т], означающее сожаление (regret [регре́т]) о неверно принятом решении.</w:t>
      </w:r>
    </w:p>
    <w:p>
      <w:r>
        <w:rPr>
          <w:b/>
          <w:bCs/>
        </w:rPr>
        <w:t xml:space="preserve">Источники: </w:t>
      </w:r>
      <w:r>
        <w:t xml:space="preserve">https://en.mercopress.com/2023/01/31/bregret-the-new-word-to-express-regret-for-voting-britain-lo-leave-the-eu</w:t>
      </w:r>
    </w:p>
    <w:p>
      <w:r>
        <w:rPr>
          <w:b/>
          <w:bCs/>
        </w:rPr>
        <w:t xml:space="preserve">Автор: </w:t>
      </w:r>
      <w:r>
        <w:t xml:space="preserve">Алексей Файнбурд</w:t>
      </w:r>
    </w:p>
    <w:p/>
    <w:p>
      <w:pPr>
        <w:pStyle w:val="Heading4"/>
      </w:pPr>
      <w:r>
        <w:t xml:space="preserve">Вопрос 30</w:t>
      </w:r>
    </w:p>
    <w:p>
      <w:r>
        <w:t xml:space="preserve">В 1962 году в прессе вышла реклама одной пьесы с именами известных театральных критиков и хвалебными отзывами. Ещё там были фотографии, чтобы не было ИКСОВ. Какое слово мы заменили на ИКС?</w:t>
      </w:r>
    </w:p>
    <w:p>
      <w:r>
        <w:rPr>
          <w:b/>
          <w:bCs/>
        </w:rPr>
        <w:t xml:space="preserve">Ответ: </w:t>
      </w:r>
      <w:r>
        <w:t xml:space="preserve">иск</w:t>
      </w:r>
    </w:p>
    <w:p>
      <w:r>
        <w:rPr>
          <w:b/>
          <w:bCs/>
        </w:rPr>
        <w:t xml:space="preserve">Комментарий: </w:t>
      </w:r>
      <w:r>
        <w:t xml:space="preserve">хитрый продюсер пьесы нашёл полных тёзок критиков и уговорил тех похвалить пьесу, разумеется не бесплатно. Во избежание исков на рекламе были размещены и фотографии рецензентов. Кто же знает, как выглядят те критики?</w:t>
      </w:r>
    </w:p>
    <w:p>
      <w:r>
        <w:rPr>
          <w:b/>
          <w:bCs/>
        </w:rPr>
        <w:t xml:space="preserve">Источники: </w:t>
      </w:r>
      <w:r>
        <w:t xml:space="preserve">http://hoaxes.org/archive/permalink/subways_are_for_sleeping/</w:t>
      </w:r>
    </w:p>
    <w:p>
      <w:r>
        <w:rPr>
          <w:b/>
          <w:bCs/>
        </w:rPr>
        <w:t xml:space="preserve">Автор: </w:t>
      </w:r>
      <w:r>
        <w:t xml:space="preserve">Алексей Файнбурд</w:t>
      </w:r>
    </w:p>
    <w:p/>
    <w:p>
      <w:pPr>
        <w:pStyle w:val="Heading4"/>
      </w:pPr>
      <w:r>
        <w:t xml:space="preserve">Вопрос 31</w:t>
      </w:r>
    </w:p>
    <w:p>
      <w:r>
        <w:t xml:space="preserve">В Нью-Йорке в честь месяца гордости ОНИ использовали слоган "Все цвета прекрасны". Назовите ИХ.</w:t>
      </w:r>
    </w:p>
    <w:p>
      <w:r>
        <w:rPr>
          <w:b/>
          <w:bCs/>
        </w:rPr>
        <w:t xml:space="preserve">Ответ: </w:t>
      </w:r>
      <w:r>
        <w:t xml:space="preserve">полицейские</w:t>
      </w:r>
    </w:p>
    <w:p>
      <w:r>
        <w:rPr>
          <w:b/>
          <w:bCs/>
        </w:rPr>
        <w:t xml:space="preserve">Комментарий: </w:t>
      </w:r>
      <w:r>
        <w:t xml:space="preserve">на английском эта фраза звучит как "All colors are beautiful" [олл ка́лорс ар бью́тифул], а её первые буквы совпадают с известным антиполицейским девизом ACAB – all cops are bastards [ака́б – олл копс ар ба́стардс ]. На это забавное совпадение обратили внимание, когда уже украсили все полицейские машины.</w:t>
      </w:r>
    </w:p>
    <w:p>
      <w:r>
        <w:rPr>
          <w:b/>
          <w:bCs/>
        </w:rPr>
        <w:t xml:space="preserve">Источники: </w:t>
      </w:r>
      <w:r>
        <w:t xml:space="preserve">https://boingboing.net/2023/06/04/nypd-posts-all-colors-are-beautiful-to-celebrate-pride-month-and-the-acronym-does-not-go-unnoticed.html</w:t>
      </w:r>
    </w:p>
    <w:p>
      <w:r>
        <w:rPr>
          <w:b/>
          <w:bCs/>
        </w:rPr>
        <w:t xml:space="preserve">Автор: </w:t>
      </w:r>
      <w:r>
        <w:t xml:space="preserve">Илья Фрейдкин</w:t>
      </w:r>
    </w:p>
    <w:p/>
    <w:p>
      <w:pPr>
        <w:pStyle w:val="Heading4"/>
      </w:pPr>
      <w:r>
        <w:t xml:space="preserve">Вопрос 32</w:t>
      </w:r>
    </w:p>
    <w:p>
      <w:r>
        <w:t xml:space="preserve">В конце 16 века к шаху Абба́су от царя Фёдора Иоанновича приехали послы, которые носили неблагозвучные прозвища Смерд и Дурак. Какие буквы мы добавили в одно из слов вопроса?</w:t>
      </w:r>
    </w:p>
    <w:p>
      <w:r>
        <w:rPr>
          <w:b/>
          <w:bCs/>
        </w:rPr>
        <w:t xml:space="preserve">Ответ: </w:t>
      </w:r>
      <w:r>
        <w:t xml:space="preserve">о, л</w:t>
      </w:r>
    </w:p>
    <w:p>
      <w:r>
        <w:rPr>
          <w:b/>
          <w:bCs/>
        </w:rPr>
        <w:t xml:space="preserve">Комментарий: </w:t>
      </w:r>
      <w:r>
        <w:t xml:space="preserve">речь идет о двух меделя́нских кобелях из царской охоты, которых отправили в подарок к шаху Аббасу в 1595 году.</w:t>
      </w:r>
    </w:p>
    <w:p>
      <w:r>
        <w:rPr>
          <w:b/>
          <w:bCs/>
        </w:rPr>
        <w:t xml:space="preserve">Источники: </w:t>
      </w:r>
      <w:r>
        <w:t xml:space="preserve">Веселовский Н.И. Памятники дипломатических и торговых сношений Московской Руси с Персией. Царствование Федора Иоанновича. СПб., 1890. с. 391. https://archive.org/details/libgen_00300027/page/n397/mode/2up</w:t>
      </w:r>
    </w:p>
    <w:p>
      <w:r>
        <w:rPr>
          <w:b/>
          <w:bCs/>
        </w:rPr>
        <w:t xml:space="preserve">Автор: </w:t>
      </w:r>
      <w:r>
        <w:t xml:space="preserve">Денис Микшис</w:t>
      </w:r>
    </w:p>
    <w:p/>
    <w:p>
      <w:pPr>
        <w:pStyle w:val="Heading4"/>
      </w:pPr>
      <w:r>
        <w:t xml:space="preserve">Вопрос 33</w:t>
      </w:r>
    </w:p>
    <w:p>
      <w:r>
        <w:t xml:space="preserve">В романе Александра Чудако́ва дед героя, происходивший из семьи священников, всегда старался использовать «ИКС» для растопки. Бойцы армии обороны Израиля получали значок с ИКСОМ после успешных учений по десантированию с воды. Какое слово мы заменили ИКСОМ?</w:t>
      </w:r>
    </w:p>
    <w:p>
      <w:r>
        <w:rPr>
          <w:b/>
          <w:bCs/>
        </w:rPr>
        <w:t xml:space="preserve">Ответ: </w:t>
      </w:r>
      <w:r>
        <w:t xml:space="preserve">крокодил.</w:t>
      </w:r>
    </w:p>
    <w:p>
      <w:r>
        <w:rPr>
          <w:b/>
          <w:bCs/>
        </w:rPr>
        <w:t xml:space="preserve">Комментарий: </w:t>
      </w:r>
      <w:r>
        <w:t xml:space="preserve">дед героя терпеть не мог сатирический журнал «Крокодил», в котором высмеивали религию. Крокодилы атакуют из воды, и в конце 80-х значки с крокодилом получали десантники из бригады «Гива́ти».</w:t>
      </w:r>
    </w:p>
    <w:p>
      <w:r>
        <w:rPr>
          <w:b/>
          <w:bCs/>
        </w:rPr>
        <w:t xml:space="preserve">Источники: </w:t>
      </w:r>
      <w:r>
        <w:t xml:space="preserve">1. А. П. Чудаков. Ложится мгла на старые ступени: https://iknigi.net/avtor-aleksandr-chudakov/64616-lozhitsya-mgla-na-starye-stupeni-aleksandr-chudakov/read/page-17.html ;
2. https://he.wikipedia.org/wiki/חטיבת_גבעתי</w:t>
      </w:r>
    </w:p>
    <w:p>
      <w:r>
        <w:rPr>
          <w:b/>
          <w:bCs/>
        </w:rPr>
        <w:t xml:space="preserve">Автор: </w:t>
      </w:r>
      <w:r>
        <w:t xml:space="preserve">Дмитрий Борок</w:t>
      </w:r>
    </w:p>
    <w:p/>
    <w:p>
      <w:pPr>
        <w:pStyle w:val="Heading4"/>
      </w:pPr>
      <w:r>
        <w:t xml:space="preserve">Вопрос 34</w:t>
      </w:r>
    </w:p>
    <w:p>
      <w:r>
        <w:t xml:space="preserve">Вскоре после совершённого в 1973 году вскрытия стали говорить о НЁМ Казими́ра Четвёртого. Настоящей же причиной называют токсичный гриб. Что такое ОНО?</w:t>
      </w:r>
    </w:p>
    <w:p>
      <w:r>
        <w:rPr>
          <w:b/>
          <w:bCs/>
        </w:rPr>
        <w:t xml:space="preserve">Ответ: </w:t>
      </w:r>
      <w:r>
        <w:t xml:space="preserve">проклятие</w:t>
      </w:r>
    </w:p>
    <w:p>
      <w:r>
        <w:rPr>
          <w:b/>
          <w:bCs/>
        </w:rPr>
        <w:t xml:space="preserve">Зачёт: </w:t>
      </w:r>
      <w:r>
        <w:t xml:space="preserve">проклятие гробницы, проклятие могилы</w:t>
      </w:r>
    </w:p>
    <w:p>
      <w:r>
        <w:rPr>
          <w:b/>
          <w:bCs/>
        </w:rPr>
        <w:t xml:space="preserve">Комментарий: </w:t>
      </w:r>
      <w:r>
        <w:t xml:space="preserve">гробницу открыли в 1973 году, и уже в первые несколько дней после этого умерли четверо. Считается, что в итоге умерли 15 человек, так или иначе связанных с исследованием. Причиной называют гриб асперги́лл жёлтый, производящий афлатоксины. Есть вероятность, что он виноват и в проклятиях гробниц фараонов, но за давностью лет установить сложно.</w:t>
      </w:r>
    </w:p>
    <w:p>
      <w:r>
        <w:rPr>
          <w:b/>
          <w:bCs/>
        </w:rPr>
        <w:t xml:space="preserve">Источники: </w:t>
      </w:r>
      <w:r>
        <w:t xml:space="preserve">1. https://www.ancient-origins.net/history-famous-people/cursed-tomb-polish-king-casimir-iv-jagiellon-005712
2. https://ru.wikipedia.org/wiki/Аспергилл_жёлтый</w:t>
      </w:r>
    </w:p>
    <w:p>
      <w:r>
        <w:rPr>
          <w:b/>
          <w:bCs/>
        </w:rPr>
        <w:t xml:space="preserve">Автор: </w:t>
      </w:r>
      <w:r>
        <w:t xml:space="preserve">Алексей Файнбурд</w:t>
      </w:r>
    </w:p>
    <w:p/>
    <w:p>
      <w:pPr>
        <w:pStyle w:val="Heading4"/>
      </w:pPr>
      <w:r>
        <w:t xml:space="preserve">Вопрос 35</w:t>
      </w:r>
    </w:p>
    <w:p>
      <w:r>
        <w:t xml:space="preserve">Сергей Ма́хов сравнивает американский броненосный флот 19 века с ИКСОМ, непроницаемым для англичан. Назовите ИКС двумя словами, которые начинаются на соседние буквы алфавита.</w:t>
      </w:r>
    </w:p>
    <w:p>
      <w:r>
        <w:rPr>
          <w:b/>
          <w:bCs/>
        </w:rPr>
        <w:t xml:space="preserve">Ответ: </w:t>
      </w:r>
      <w:r>
        <w:t xml:space="preserve">железный занавес.</w:t>
      </w:r>
    </w:p>
    <w:p>
      <w:r>
        <w:rPr>
          <w:b/>
          <w:bCs/>
        </w:rPr>
        <w:t xml:space="preserve">Комментарий: </w:t>
      </w:r>
      <w:r>
        <w:t xml:space="preserve">США из ничего создали флот перед которым большинство английских кораблей были уязвимы. Как пишет Сергей Махов, «монито́ры не могли доплыть до Англии, но закрыли перед побережьем США железный занавес."</w:t>
      </w:r>
    </w:p>
    <w:p>
      <w:r>
        <w:rPr>
          <w:b/>
          <w:bCs/>
        </w:rPr>
        <w:t xml:space="preserve">Источники: </w:t>
      </w:r>
      <w:r>
        <w:t xml:space="preserve">https://george-rooke.livejournal.com/818351.html</w:t>
      </w:r>
    </w:p>
    <w:p>
      <w:r>
        <w:rPr>
          <w:b/>
          <w:bCs/>
        </w:rPr>
        <w:t xml:space="preserve">Автор: </w:t>
      </w:r>
      <w:r>
        <w:t xml:space="preserve">Денис Микшис</w:t>
      </w:r>
    </w:p>
    <w:p/>
    <w:p>
      <w:pPr>
        <w:pStyle w:val="Heading4"/>
      </w:pPr>
      <w:r>
        <w:t xml:space="preserve">Вопрос 36</w:t>
      </w:r>
    </w:p>
    <w:p>
      <w:r>
        <w:t xml:space="preserve">Костюмы, предназначенные для спасения из безвыходной ситуации, позволяют регулировать давление. Какие два слова мы заменили в вопросе?</w:t>
      </w:r>
    </w:p>
    <w:p>
      <w:r>
        <w:rPr>
          <w:b/>
          <w:bCs/>
        </w:rPr>
        <w:t xml:space="preserve">Ответ: </w:t>
      </w:r>
      <w:r>
        <w:t xml:space="preserve">подводной лодки</w:t>
      </w:r>
    </w:p>
    <w:p>
      <w:r>
        <w:rPr>
          <w:b/>
          <w:bCs/>
        </w:rPr>
        <w:t xml:space="preserve">Комментарий: </w:t>
      </w:r>
      <w:r>
        <w:t xml:space="preserve">чтобы подняться на поверхность с терпящей бедствие подводной лодки, существуют специальные спасательные костюмы. Замена обусловлена известным выражением. Да, даже с подводной лодки есть куда деться. Ам Исра́эль хай!</w:t>
      </w:r>
    </w:p>
    <w:p>
      <w:r>
        <w:rPr>
          <w:b/>
          <w:bCs/>
        </w:rPr>
        <w:t xml:space="preserve">Источники: </w:t>
      </w:r>
      <w:r>
        <w:t xml:space="preserve">https://en.wikipedia.org/wiki/Submarine_Escape_Immersion_Equipment</w:t>
      </w:r>
    </w:p>
    <w:p>
      <w:r>
        <w:rPr>
          <w:b/>
          <w:bCs/>
        </w:rPr>
        <w:t xml:space="preserve">Автор: </w:t>
      </w:r>
      <w:r>
        <w:t xml:space="preserve">Алексей Файнбурд</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604fbdc006d9437a2ee1cb065f2f0d5a592a013.png"/><Relationship Id="rId8" Type="http://schemas.openxmlformats.org/officeDocument/2006/relationships/image" Target="media/4ebbb5bb894b940acb9d36511620486689d8ebb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2026-11-04T01:28:32.149Z</dcterms:created>
  <dcterms:modified xsi:type="dcterms:W3CDTF">2026-11-04T01:28:32.149Z</dcterms:modified>
</cp:coreProperties>
</file>

<file path=docProps/custom.xml><?xml version="1.0" encoding="utf-8"?>
<Properties xmlns="http://schemas.openxmlformats.org/officeDocument/2006/custom-properties" xmlns:vt="http://schemas.openxmlformats.org/officeDocument/2006/docPropsVTypes"/>
</file>