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курильщика (КуКу Лето 2023)</w:t>
      </w:r>
    </w:p>
    <w:p>
      <w:r>
        <w:rPr>
          <w:b/>
          <w:bCs/>
        </w:rPr>
        <w:t xml:space="preserve">Редакторы: </w:t>
      </w:r>
      <w:r>
        <w:t xml:space="preserve">Сергей Донецков</w:t>
      </w:r>
    </w:p>
    <w:p>
      <w:r>
        <w:t xml:space="preserve">Я благодарю за критику и ценные замечания Артёма Авилова, Николая Арчака, Евгения Быстрова, Армена Гамбаряна, Арсения Голубя, Игоря Демьянцева, Максима Зараника, Евгения Капитульского, Николая Коврижных, Олега Кожедуба, Александра Кондратенкова, Андрея Кравченко, Александра Кудрявцева, Елену Лазареву, Алексея Макагонова, Аллу Мезину, Александра Мерзликина, Олега Михеева, Надежду Павлову, Дмитрия Сахарова, Дмитрия Силина, Дмитрия Стальнухина, Ульяну Фабричнину, Алексея Файнбурда, Виктора Чепоя, Дмитрия Шевлякова, Алексея Шматкова, Тимура Юшко и тестера, пожелавшего остаться анонимным.
   Отдельная сердечная благодарность Дмитрию Стальнухину: ты готов помочь в любое время дня и с любого девайса. Спасибо!
   Местоимение «я» в тексте вопроса — не подсказка!</w:t>
      </w:r>
    </w:p>
    <w:p/>
    <w:p>
      <w:pPr>
        <w:pStyle w:val="Heading2"/>
      </w:pPr>
      <w:r>
        <w:t xml:space="preserve">Тур 1</w:t>
      </w:r>
    </w:p>
    <w:p>
      <w:r>
        <w:rPr>
          <w:b/>
          <w:bCs/>
        </w:rPr>
        <w:t xml:space="preserve">Редакторы: </w:t>
      </w:r>
      <w:r>
        <w:t xml:space="preserve">Сергей Донецков</w:t>
      </w:r>
    </w:p>
    <w:p/>
    <w:p>
      <w:pPr>
        <w:pStyle w:val="Heading4"/>
      </w:pPr>
      <w:r>
        <w:t xml:space="preserve">Вопрос 1</w:t>
      </w:r>
    </w:p>
    <w:p>
      <w:r>
        <w:t xml:space="preserve">Раздаточный материал (изображение):</w:t>
      </w:r>
    </w:p>
    <w:p>
      <w:r>
        <w:drawing>
          <wp:inline distT="0" distB="0" distL="0" distR="0">
            <wp:extent cx="2857500" cy="1295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57500" cy="1295400"/>
                    </a:xfrm>
                    <a:prstGeom prst="rect">
                      <a:avLst/>
                    </a:prstGeom>
                  </pic:spPr>
                </pic:pic>
              </a:graphicData>
            </a:graphic>
          </wp:inline>
        </w:drawing>
      </w:r>
    </w:p>
    <w:p>
      <w:r>
        <w:t xml:space="preserve">Слово на раздатке переведите на английский.</w:t>
      </w:r>
    </w:p>
    <w:p>
      <w:r>
        <w:rPr>
          <w:b/>
          <w:bCs/>
        </w:rPr>
        <w:t xml:space="preserve">Ответ: </w:t>
      </w:r>
      <w:r>
        <w:t xml:space="preserve">god.</w:t>
      </w:r>
    </w:p>
    <w:p>
      <w:r>
        <w:rPr>
          <w:b/>
          <w:bCs/>
        </w:rPr>
        <w:t xml:space="preserve">Зачёт: </w:t>
      </w:r>
      <w:r>
        <w:t xml:space="preserve">deity; heavenly being; divine being; anything of excellence; shiny; exalted; синонимичные ответы.</w:t>
      </w:r>
    </w:p>
    <w:p>
      <w:r>
        <w:rPr>
          <w:b/>
          <w:bCs/>
        </w:rPr>
        <w:t xml:space="preserve">Комментарий: </w:t>
      </w:r>
      <w:r>
        <w:t xml:space="preserve">Евангелие от Иоанна открывается так: «В начале было Слово, и Слово было у Бога, и Слово было Бог». Первым на этом турнире прозвучало слово «слово», а первое, что вы увидели, — это слово deva [дэ́ва], то есть «бог» на санскрите. В его написании при желании можно разглядеть английские буквы g [джи] и d [ди]; впрочем, бога можно разглядеть в чем угодно.</w:t>
      </w:r>
    </w:p>
    <w:p>
      <w:r>
        <w:rPr>
          <w:b/>
          <w:bCs/>
        </w:rPr>
        <w:t xml:space="preserve">Источники: </w:t>
      </w:r>
      <w:r>
        <w:t xml:space="preserve">1. https://en.wikipedia.org/wiki/Deva_(Hinduism)
2. https://www.bible.com/ru/bible/400/JHN.1.1-3,14.SYNO</w:t>
      </w:r>
    </w:p>
    <w:p>
      <w:r>
        <w:rPr>
          <w:b/>
          <w:bCs/>
        </w:rPr>
        <w:t xml:space="preserve">Автор: </w:t>
      </w:r>
      <w:r>
        <w:t xml:space="preserve">Сергей Донецков</w:t>
      </w:r>
    </w:p>
    <w:p/>
    <w:p>
      <w:pPr>
        <w:pStyle w:val="Heading4"/>
      </w:pPr>
      <w:r>
        <w:t xml:space="preserve">Вопрос 2</w:t>
      </w:r>
    </w:p>
    <w:p>
      <w:r>
        <w:t xml:space="preserve">Раздаточный материал (изображение):</w:t>
      </w:r>
    </w:p>
    <w:p>
      <w:r>
        <w:drawing>
          <wp:inline distT="0" distB="0" distL="0" distR="0">
            <wp:extent cx="2905125" cy="110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05125" cy="1104900"/>
                    </a:xfrm>
                    <a:prstGeom prst="rect">
                      <a:avLst/>
                    </a:prstGeom>
                  </pic:spPr>
                </pic:pic>
              </a:graphicData>
            </a:graphic>
          </wp:inline>
        </w:drawing>
      </w:r>
    </w:p>
    <w:p>
      <w:r>
        <w:t xml:space="preserve">[Ведущему: послушайте, как звучит голландское слово по ссылке в источниках (сайт Forvo), и постарайтесь произнести его максимально похоже]
Четыре символа на раздатке — половина ответа, она с меня. С вас — вторая половина. Tijd!</w:t>
      </w:r>
    </w:p>
    <w:p>
      <w:r>
        <w:rPr>
          <w:b/>
          <w:bCs/>
        </w:rPr>
        <w:t xml:space="preserve">Ответ: </w:t>
      </w:r>
      <w:r>
        <w:t xml:space="preserve">utch.</w:t>
      </w:r>
    </w:p>
    <w:p>
      <w:r>
        <w:rPr>
          <w:b/>
          <w:bCs/>
        </w:rPr>
        <w:t xml:space="preserve">Зачёт: </w:t>
      </w:r>
      <w:r>
        <w:t xml:space="preserve">go Dutch; в любой капитализации.
Зачет из милосердия: uch.</w:t>
      </w:r>
    </w:p>
    <w:p>
      <w:r>
        <w:rPr>
          <w:b/>
          <w:bCs/>
        </w:rPr>
        <w:t xml:space="preserve">Комментарий: </w:t>
      </w:r>
      <w:r>
        <w:t xml:space="preserve">Английское выражение go Dutch [гоу дач] означает «разделить расходы поровну, платить пополам». В западной традиции считается нормальным, когда, например, на свидании в ресторане каждый платит по-голландски — то есть сам за себя.
Фраза подчеркивает мнимую скупость жителей Нидерландов. Если судить по идиомам, то голландцы для англичан — жадины и трусы. Вероятно, это объясняется тем, что когда-то Англия воевала с Нидерландами, а врага принято очернять. Шотландцы, например, благодаря англичанам считаются самым скупым народом мира.
В конце вопроса ведущий произнес слово «время» по-голландски.</w:t>
      </w:r>
    </w:p>
    <w:p>
      <w:r>
        <w:rPr>
          <w:b/>
          <w:bCs/>
        </w:rPr>
        <w:t xml:space="preserve">Источники: </w:t>
      </w:r>
      <w:r>
        <w:t xml:space="preserve">1. https://www.collinsdictionary.com/dictionary/english/go-dutch
2. https://en.wikipedia.org/wiki/Going_Dutch
3. https://m.interglot.com/nl/en/tijd
4. https://forvo.com/word/tijd/#nl</w:t>
      </w:r>
    </w:p>
    <w:p>
      <w:r>
        <w:rPr>
          <w:b/>
          <w:bCs/>
        </w:rPr>
        <w:t xml:space="preserve">Автор: </w:t>
      </w:r>
      <w:r>
        <w:t xml:space="preserve">Сергей Донецков</w:t>
      </w:r>
    </w:p>
    <w:p/>
    <w:p>
      <w:pPr>
        <w:pStyle w:val="Heading4"/>
      </w:pPr>
      <w:r>
        <w:t xml:space="preserve">Вопрос 3</w:t>
      </w:r>
    </w:p>
    <w:p>
      <w:r>
        <w:t xml:space="preserve">Раздаточный материал: [</w:t>
      </w:r>
    </w:p>
    <w:p>
      <w:r>
        <w:t xml:space="preserve">bad••• dog</w:t>
      </w:r>
    </w:p>
    <w:p>
      <w:r>
        <w:t xml:space="preserve">]</w:t>
      </w:r>
    </w:p>
    <w:p>
      <w:r>
        <w:t xml:space="preserve">Чтобы улучшить репутацию АЛЬФЫ, более века назад в США её название перевели на английский язык. В этом названии я скрыл буквы, с которых начинается страна. Ответьте одним словом: кто такая АЛЬФА?</w:t>
      </w:r>
    </w:p>
    <w:p>
      <w:r>
        <w:rPr>
          <w:b/>
          <w:bCs/>
        </w:rPr>
        <w:t xml:space="preserve">Ответ: </w:t>
      </w:r>
      <w:r>
        <w:t xml:space="preserve">такса.</w:t>
      </w:r>
    </w:p>
    <w:p>
      <w:r>
        <w:rPr>
          <w:b/>
          <w:bCs/>
        </w:rPr>
        <w:t xml:space="preserve">Комментарий: </w:t>
      </w:r>
      <w:r>
        <w:t xml:space="preserve">В Америке таксу часто называют wiener dog [ви́нер дог] — «собака-венская сосиска», однако во время Первой мировой войны пропаганда активно использовала её как символ всего немецкого. В результате спрос на породу упал практически до нуля. Американский клуб собаководства предпринял попытку ребрендинга, дословно переведя немецкое dachshund [да́ксхунт], что означает «собака на барсука». «Барсук» по-английски — badger [бэ́джер]; я пропустил буквы, с которых начинается слово Germany [джёрмани] — «Германия».</w:t>
      </w:r>
    </w:p>
    <w:p>
      <w:r>
        <w:rPr>
          <w:b/>
          <w:bCs/>
        </w:rPr>
        <w:t xml:space="preserve">Источники: </w:t>
      </w:r>
      <w:r>
        <w:t xml:space="preserve">1. https://www.akc.org/expert-advice/lifestyle/things-you-didnt-know-about-the-dachshund
2. https://en.wikipedia.org/wiki/Dachshund
3. https://books.google.ee/books?id=YUEEAAAAMBAJ&amp;lpg=PA63&amp;dq=liberty+pups&amp;pg=PA63&amp;redir_esc=y#v=onepage&amp;q=liberty pups&amp;f=false</w:t>
      </w:r>
    </w:p>
    <w:p>
      <w:r>
        <w:rPr>
          <w:b/>
          <w:bCs/>
        </w:rPr>
        <w:t xml:space="preserve">Автор: </w:t>
      </w:r>
      <w:r>
        <w:t xml:space="preserve">Сергей Донецков</w:t>
      </w:r>
    </w:p>
    <w:p/>
    <w:p>
      <w:pPr>
        <w:pStyle w:val="Heading4"/>
      </w:pPr>
      <w:r>
        <w:t xml:space="preserve">Вопрос 4</w:t>
      </w:r>
    </w:p>
    <w:p>
      <w:r>
        <w:t xml:space="preserve">Еще в 1936 году в споре с рейхсминистром экономики Герман Геринг воскликнул: «Если так захочет фюрер, то ПРОПУСК!». Заполните пропуск.</w:t>
      </w:r>
    </w:p>
    <w:p>
      <w:r>
        <w:rPr>
          <w:b/>
          <w:bCs/>
        </w:rPr>
        <w:t xml:space="preserve">Ответ: </w:t>
      </w:r>
      <w:r>
        <w:t xml:space="preserve">2 + 2 = 5.</w:t>
      </w:r>
    </w:p>
    <w:p>
      <w:r>
        <w:rPr>
          <w:b/>
          <w:bCs/>
        </w:rPr>
        <w:t xml:space="preserve">Зачёт: </w:t>
      </w:r>
      <w:r>
        <w:t xml:space="preserve">2 х 2 = 5; два плюс два равно пять; дважды два равно пять; по смыслу.</w:t>
      </w:r>
    </w:p>
    <w:p>
      <w:r>
        <w:rPr>
          <w:b/>
          <w:bCs/>
        </w:rPr>
        <w:t xml:space="preserve">Комментарий: </w:t>
      </w:r>
      <w:r>
        <w:t xml:space="preserve">А уже в 1948 году фраза «два плюс два равно пять» стала символом двоемыслия. Считается, что таким образом Оруэлл отразил свои впечатления от сталинского лозунга «Пятилетку — в четыре года!». Впрочем, не исключено, что сотрудники британской разведки были знакомы с репликой Геринга, прозвучавшей на обсуждении четырехлетнего плана с нацистским главбухом Я́лмаром Шахтом.</w:t>
      </w:r>
    </w:p>
    <w:p>
      <w:r>
        <w:rPr>
          <w:b/>
          <w:bCs/>
        </w:rPr>
        <w:t xml:space="preserve">Источники: </w:t>
      </w:r>
      <w:r>
        <w:t xml:space="preserve">1. https://en.wikipedia.org/wiki/2_+_2_=_5#George_Orwell
2. https://www.zeit.de/2017/06/1984-george-orwell-donald-trump-verstehen-zeitgeist
3. https://www.kommersant.ru/doc/526638
4. https://en.wikipedia.org/wiki/Hjalmar_Schacht</w:t>
      </w:r>
    </w:p>
    <w:p>
      <w:r>
        <w:rPr>
          <w:b/>
          <w:bCs/>
        </w:rPr>
        <w:t xml:space="preserve">Автор: </w:t>
      </w:r>
      <w:r>
        <w:t xml:space="preserve">Сергей Донецков</w:t>
      </w:r>
    </w:p>
    <w:p/>
    <w:p>
      <w:pPr>
        <w:pStyle w:val="Heading4"/>
      </w:pPr>
      <w:r>
        <w:t xml:space="preserve">Вопрос 5</w:t>
      </w:r>
    </w:p>
    <w:p>
      <w:r>
        <w:t xml:space="preserve">Рейхсминистр экономики Я́лмар Шахт быстро понял, что нацисты ведут Германию к гибели, и, по словам журналиста, начал готовить «запасной аэродром». В частности, Шахт провел переговоры с Генконсулом США по фамилии Смит. Напишите шестибуквенную часть, которую я отрезал от одного из слов.</w:t>
      </w:r>
    </w:p>
    <w:p>
      <w:r>
        <w:rPr>
          <w:b/>
          <w:bCs/>
        </w:rPr>
        <w:t xml:space="preserve">Ответ: </w:t>
      </w:r>
      <w:r>
        <w:t xml:space="preserve">Мессер.</w:t>
      </w:r>
    </w:p>
    <w:p>
      <w:r>
        <w:rPr>
          <w:b/>
          <w:bCs/>
        </w:rPr>
        <w:t xml:space="preserve">Зачёт: </w:t>
      </w:r>
      <w:r>
        <w:t xml:space="preserve">Messer.</w:t>
      </w:r>
    </w:p>
    <w:p>
      <w:r>
        <w:rPr>
          <w:b/>
          <w:bCs/>
        </w:rPr>
        <w:t xml:space="preserve">Комментарий: </w:t>
      </w:r>
      <w:r>
        <w:t xml:space="preserve">До 1934 года американское консульство в Германии возглавлял Джордж Мессерсмит. Он в частности помог перебраться за океан Альберту Эйнштейну. Фамилия Мессерсмит имеет немецкое происхождение и созвучна названию истребителя. Слово «отрезал» — подсказка, потому что Messer по-немецки — «нож».
Еще будучи на вершине власти, Шахт размышлял о побеге и обхаживал иностранных послов. Кажется, что время думать о «запасных аэродромах» уже наступило.</w:t>
      </w:r>
    </w:p>
    <w:p>
      <w:r>
        <w:rPr>
          <w:b/>
          <w:bCs/>
        </w:rPr>
        <w:t xml:space="preserve">Источники: </w:t>
      </w:r>
      <w:r>
        <w:t xml:space="preserve">1. https://www.kommersant.ru/doc/526638
2. https://en.wikipedia.org/wiki/Hjalmar_Schacht
3. https://en.wikipedia.org/wiki/George_S._Messersmith</w:t>
      </w:r>
    </w:p>
    <w:p>
      <w:r>
        <w:rPr>
          <w:b/>
          <w:bCs/>
        </w:rPr>
        <w:t xml:space="preserve">Автор: </w:t>
      </w:r>
      <w:r>
        <w:t xml:space="preserve">Сергей Донецков</w:t>
      </w:r>
    </w:p>
    <w:p/>
    <w:p>
      <w:pPr>
        <w:pStyle w:val="Heading4"/>
      </w:pPr>
      <w:r>
        <w:t xml:space="preserve">Вопрос 6</w:t>
      </w:r>
    </w:p>
    <w:p>
      <w:r>
        <w:t xml:space="preserve">Слово «АЛЬФА» в вопросе заменяет одно слово. В бывшем здании тюрьмы Консьержери́ выставлены две перекрещенные АЛЬФЫ, которые незадолго до казни помогали Марии-Антуанетте отвлечься от душевных страданий. На флаге какого государства другие АЛЬФЫ символизируют стадии страдания?</w:t>
      </w:r>
    </w:p>
    <w:p>
      <w:r>
        <w:rPr>
          <w:b/>
          <w:bCs/>
        </w:rPr>
        <w:t xml:space="preserve">Ответ: </w:t>
      </w:r>
      <w:r>
        <w:t xml:space="preserve">[Республика] Индия.</w:t>
      </w:r>
    </w:p>
    <w:p>
      <w:r>
        <w:rPr>
          <w:b/>
          <w:bCs/>
        </w:rPr>
        <w:t xml:space="preserve">Комментарий: </w:t>
      </w:r>
      <w:r>
        <w:t xml:space="preserve">Мария-Антуанетта увлекалась разными видами рукоделия. В музее Консьержери можно увидеть вязальные спицы, с которыми королева Франции коротала последние дни в заключении.
На флаге Индии, предложенном Махатмой Ганди, была изображена прялка. Впоследствии её место заняла Ашо́ка Ча́кра — индуистский символ, колесо с 24 спицами, двенадцать из которых соответствуют различным стадиям страдания.</w:t>
      </w:r>
    </w:p>
    <w:p>
      <w:r>
        <w:rPr>
          <w:b/>
          <w:bCs/>
        </w:rPr>
        <w:t xml:space="preserve">Источники: </w:t>
      </w:r>
      <w:r>
        <w:t xml:space="preserve">1. https://t.me/captainpaleo/8263
2. https://www.forgottenbooks.com/en/download/LastDaysofMarieAntoinette_10240501.pdf
3. https://en.wikipedia.org/wiki/Flag_of_India
4. https://en.wikipedia.org/wiki/Ashoka_Chakra
5. https://en.wikipedia.org/wiki/Spinning_wheel#Charkha</w:t>
      </w:r>
    </w:p>
    <w:p>
      <w:r>
        <w:rPr>
          <w:b/>
          <w:bCs/>
        </w:rPr>
        <w:t xml:space="preserve">Автор: </w:t>
      </w:r>
      <w:r>
        <w:t xml:space="preserve">Сергей Донецков</w:t>
      </w:r>
    </w:p>
    <w:p/>
    <w:p>
      <w:pPr>
        <w:pStyle w:val="Heading4"/>
      </w:pPr>
      <w:r>
        <w:t xml:space="preserve">Вопрос 7</w:t>
      </w:r>
    </w:p>
    <w:p>
      <w:r>
        <w:t xml:space="preserve">[Ведущему: послушайте, как звучит китайское слово по ссылке в источниках (сайт Forvo), и постарайтесь произнести его похоже в комментарии]
Китайское слово-палиндром со значением «ОНА» состоит из трех слогов-иероглифов. Первый и третий иероглифы звучат «я» [йа]. Кажется удивительным, что китайцы позаимствовали это слово у европейцев. Напишите это слово по-русски.</w:t>
      </w:r>
    </w:p>
    <w:p>
      <w:r>
        <w:rPr>
          <w:b/>
          <w:bCs/>
        </w:rPr>
        <w:t xml:space="preserve">Ответ: </w:t>
      </w:r>
      <w:r>
        <w:t xml:space="preserve">Азия.</w:t>
      </w:r>
    </w:p>
    <w:p>
      <w:r>
        <w:rPr>
          <w:b/>
          <w:bCs/>
        </w:rPr>
        <w:t xml:space="preserve">Комментарий: </w:t>
      </w:r>
      <w:r>
        <w:t xml:space="preserve">По-китайски континент называется «йа-си-йа» — как будто Китай дважды признает себя азиатской территорией. При этом само слово — греческого происхождения.</w:t>
      </w:r>
    </w:p>
    <w:p>
      <w:r>
        <w:rPr>
          <w:b/>
          <w:bCs/>
        </w:rPr>
        <w:t xml:space="preserve">Источники: </w:t>
      </w:r>
      <w:r>
        <w:t xml:space="preserve">1. https://en.wiktionary.org/wiki/亞細亞#Chinese
2. https://forvo.com/word/亚细亚
3. https://en.wikipedia.org/wiki/List_of_continent_name_etymologies#Asia</w:t>
      </w:r>
    </w:p>
    <w:p>
      <w:r>
        <w:rPr>
          <w:b/>
          <w:bCs/>
        </w:rPr>
        <w:t xml:space="preserve">Автор: </w:t>
      </w:r>
      <w:r>
        <w:t xml:space="preserve">Сергей Донецков</w:t>
      </w:r>
    </w:p>
    <w:p/>
    <w:p>
      <w:pPr>
        <w:pStyle w:val="Heading4"/>
      </w:pPr>
      <w:r>
        <w:t xml:space="preserve">Вопрос 8</w:t>
      </w:r>
    </w:p>
    <w:p>
      <w:r>
        <w:t xml:space="preserve">Раздаточный материал (изображение):</w:t>
      </w:r>
    </w:p>
    <w:p>
      <w:r>
        <w:drawing>
          <wp:inline distT="0" distB="0" distL="0" distR="0">
            <wp:extent cx="5600700" cy="1133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600700" cy="1133475"/>
                    </a:xfrm>
                    <a:prstGeom prst="rect">
                      <a:avLst/>
                    </a:prstGeom>
                  </pic:spPr>
                </pic:pic>
              </a:graphicData>
            </a:graphic>
          </wp:inline>
        </w:drawing>
      </w:r>
    </w:p>
    <w:p>
      <w:r>
        <w:t xml:space="preserve">Перед вами — китайская фраза-палиндром. Иероглиф, который стоит справа и слева от запятой, — это местоимение «я». Назовите европейский роман, в котором звучит близкая по смыслу фраза.</w:t>
      </w:r>
    </w:p>
    <w:p>
      <w:r>
        <w:rPr>
          <w:b/>
          <w:bCs/>
        </w:rPr>
        <w:t xml:space="preserve">Ответ: </w:t>
      </w:r>
      <w:r>
        <w:t xml:space="preserve">«Три мушкетера».</w:t>
      </w:r>
    </w:p>
    <w:p>
      <w:r>
        <w:rPr>
          <w:b/>
          <w:bCs/>
        </w:rPr>
        <w:t xml:space="preserve">Комментарий: </w:t>
      </w:r>
      <w:r>
        <w:t xml:space="preserve">Фраза «Каждый заботится обо мне, я забочусь о каждом» напоминает девиз персонажей Дюма — «Один за всех и все за одного». Возможно, вы знали, что иероглиф, стоящий в начале и конце этого выражения, имеет значение «человек»; удвоенный иероглиф означает «люди» или «все, каждый».</w:t>
      </w:r>
    </w:p>
    <w:p>
      <w:r>
        <w:rPr>
          <w:b/>
          <w:bCs/>
        </w:rPr>
        <w:t xml:space="preserve">Источники: </w:t>
      </w:r>
      <w:r>
        <w:t xml:space="preserve">1. https://en.wiktionary.org/wiki/Appendix:Chinese_palindromes#Phrases
2. https://en.wiktionary.org/wiki/我#Definitions
3. https://en.wiktionary.org/wiki/人人#Chinese
4. https://www.collinsdictionary.com/dictionary/chinese-english/人
5. https://interestingliterature.com/2021/06/one-for-all-and-all-for-one-phrase-origins-meaning
6. https://ru.wikipedia.org/wiki/Три_мушкетёра</w:t>
      </w:r>
    </w:p>
    <w:p>
      <w:r>
        <w:rPr>
          <w:b/>
          <w:bCs/>
        </w:rPr>
        <w:t xml:space="preserve">Автор: </w:t>
      </w:r>
      <w:r>
        <w:t xml:space="preserve">Сергей Донецков</w:t>
      </w:r>
    </w:p>
    <w:p/>
    <w:p>
      <w:pPr>
        <w:pStyle w:val="Heading4"/>
      </w:pPr>
      <w:r>
        <w:t xml:space="preserve">Вопрос 9</w:t>
      </w:r>
    </w:p>
    <w:p>
      <w:r>
        <w:t xml:space="preserve">Забавно, что д’Артаньян и три мушкетера изображены со шпагами в руках, но без ножен. Назовите малоизвестный французский городок, в котором установлен этот памятник.</w:t>
      </w:r>
    </w:p>
    <w:p>
      <w:r>
        <w:rPr>
          <w:b/>
          <w:bCs/>
        </w:rPr>
        <w:t xml:space="preserve">Ответ: </w:t>
      </w:r>
      <w:r>
        <w:t xml:space="preserve">Кондо́м.</w:t>
      </w:r>
    </w:p>
    <w:p>
      <w:r>
        <w:rPr>
          <w:b/>
          <w:bCs/>
        </w:rPr>
        <w:t xml:space="preserve">Зачёт: </w:t>
      </w:r>
      <w:r>
        <w:t xml:space="preserve">Condom; в приблизительном, но узнаваемом написании.</w:t>
      </w:r>
    </w:p>
    <w:p>
      <w:r>
        <w:rPr>
          <w:b/>
          <w:bCs/>
        </w:rPr>
        <w:t xml:space="preserve">Комментарий: </w:t>
      </w:r>
      <w:r>
        <w:t xml:space="preserve">Городок Кондо́м находится в Окситании, неподалеку от Тулузы. В нем проживает шесть с половиной тысяч человек. Созвучие с английским словом condom [ко́ндом] — случайность, однако предприимчивый мэр города открыл музей контрацептивов, чтобы привлечь туристов.
В 2010 году на одной из площадей Кондо́ма установили бронзовую композицию Зураба Церетели «Мушкетеры».</w:t>
      </w:r>
    </w:p>
    <w:p>
      <w:r>
        <w:rPr>
          <w:b/>
          <w:bCs/>
        </w:rPr>
        <w:t xml:space="preserve">Источники: </w:t>
      </w:r>
      <w:r>
        <w:t xml:space="preserve">1. https://www.tourisme-condom.co.uk/to-see-and-do/sites-to-visit/d-artagnan-et-ses-mousquetaires-752793
2. https://en.wikipedia.org/wiki/Condom,_Gers</w:t>
      </w:r>
    </w:p>
    <w:p>
      <w:r>
        <w:rPr>
          <w:b/>
          <w:bCs/>
        </w:rPr>
        <w:t xml:space="preserve">Автор: </w:t>
      </w:r>
      <w:r>
        <w:t xml:space="preserve">Сергей Донецков</w:t>
      </w:r>
    </w:p>
    <w:p/>
    <w:p>
      <w:pPr>
        <w:pStyle w:val="Heading4"/>
      </w:pPr>
      <w:r>
        <w:t xml:space="preserve">Вопрос 10</w:t>
      </w:r>
    </w:p>
    <w:p>
      <w:r>
        <w:t xml:space="preserve">Рассказывая о воровских порядках в Лондоне прошлого, Питер А́кройд отмечает, что сами преступники с удовольствием пользовались словом «ИКС». «Обманный ИКС» означал игру фальшивыми костями, «тонкий ИКС» — распространение фальшивых денег, а «ловкий ИКС» — карманные кражи. Какое слово я не написал, заменив его на «ИКС»?</w:t>
      </w:r>
    </w:p>
    <w:p>
      <w:r>
        <w:rPr>
          <w:b/>
          <w:bCs/>
        </w:rPr>
        <w:t xml:space="preserve">Ответ: </w:t>
      </w:r>
      <w:r>
        <w:t xml:space="preserve">закон.</w:t>
      </w:r>
    </w:p>
    <w:p>
      <w:r>
        <w:rPr>
          <w:b/>
          <w:bCs/>
        </w:rPr>
        <w:t xml:space="preserve">Зачёт: </w:t>
      </w:r>
      <w:r>
        <w:t xml:space="preserve">точный ответ.</w:t>
      </w:r>
    </w:p>
    <w:p>
      <w:r>
        <w:rPr>
          <w:b/>
          <w:bCs/>
        </w:rPr>
        <w:t xml:space="preserve">Комментарий: </w:t>
      </w:r>
      <w:r>
        <w:t xml:space="preserve">Таким образом, на лондонском дне царили свои «законы». Слово я не написал, потому что дуракам закон не писан, что с меня возьмешь, а вот «воровской» и «порядок» в тексте вопроса могли немного помочь.</w:t>
      </w:r>
    </w:p>
    <w:p>
      <w:r>
        <w:rPr>
          <w:b/>
          <w:bCs/>
        </w:rPr>
        <w:t xml:space="preserve">Источники: </w:t>
      </w:r>
      <w:r>
        <w:t xml:space="preserve">1. https://www.litres.ru/book/piter-akroyd/london-biografiya-22211242/chitat-onlayn
2. https://ru.wikipedia.org/wiki/Воровской_закон</w:t>
      </w:r>
    </w:p>
    <w:p>
      <w:r>
        <w:rPr>
          <w:b/>
          <w:bCs/>
        </w:rPr>
        <w:t xml:space="preserve">Автор: </w:t>
      </w:r>
      <w:r>
        <w:t xml:space="preserve">Сергей Донецков</w:t>
      </w:r>
    </w:p>
    <w:p/>
    <w:p>
      <w:pPr>
        <w:pStyle w:val="Heading4"/>
      </w:pPr>
      <w:r>
        <w:t xml:space="preserve">Вопрос 11</w:t>
      </w:r>
    </w:p>
    <w:p>
      <w:r>
        <w:t xml:space="preserve">Раздаточный материал (изображение):</w:t>
      </w:r>
    </w:p>
    <w:p>
      <w:r>
        <w:drawing>
          <wp:inline distT="0" distB="0" distL="0" distR="0">
            <wp:extent cx="2200275" cy="1676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200275" cy="1676400"/>
                    </a:xfrm>
                    <a:prstGeom prst="rect">
                      <a:avLst/>
                    </a:prstGeom>
                  </pic:spPr>
                </pic:pic>
              </a:graphicData>
            </a:graphic>
          </wp:inline>
        </w:drawing>
      </w:r>
    </w:p>
    <w:p>
      <w:r>
        <w:t xml:space="preserve">В каком году обрушилось мировое производство опиума?</w:t>
      </w:r>
    </w:p>
    <w:p>
      <w:r>
        <w:rPr>
          <w:b/>
          <w:bCs/>
        </w:rPr>
        <w:t xml:space="preserve">Ответ: </w:t>
      </w:r>
      <w:r>
        <w:t xml:space="preserve">2001.</w:t>
      </w:r>
    </w:p>
    <w:p>
      <w:r>
        <w:rPr>
          <w:b/>
          <w:bCs/>
        </w:rPr>
        <w:t xml:space="preserve">Зачёт: </w:t>
      </w:r>
      <w:r>
        <w:t xml:space="preserve">по упоминанию 2001 года.</w:t>
      </w:r>
    </w:p>
    <w:p>
      <w:r>
        <w:rPr>
          <w:b/>
          <w:bCs/>
        </w:rPr>
        <w:t xml:space="preserve">Комментарий: </w:t>
      </w:r>
      <w:r>
        <w:t xml:space="preserve">Наркотики являются крупной частью теневой экономики Афганистана. На долю страны приходится более 90% мирового рынка героина. Под давлением ООН и НАТО в 2001 году талибы официально запретили выращивать опийный мак. Влияние на производство опиума также оказали засуха и операция «Несокрушимая свобода», которая началась в октябре. Американцы вторглись в Афганистан в ответ на теракт 11 сентября 2001 года. График на раздатке мог напомнить вам ряд небоскребов, один из которых рухнул.</w:t>
      </w:r>
    </w:p>
    <w:p>
      <w:r>
        <w:rPr>
          <w:b/>
          <w:bCs/>
        </w:rPr>
        <w:t xml:space="preserve">Источники: </w:t>
      </w:r>
      <w:r>
        <w:t xml:space="preserve">1. https://en.wikipedia.org/wiki/Opium_production_in_Afghanistan
2. https://ru.wikipedia.org/wiki/Наркотики_в_Афганистане
3. https://ru.wikipedia.org/wiki/Война_в_Афганистане_(2001—2021)</w:t>
      </w:r>
    </w:p>
    <w:p>
      <w:r>
        <w:rPr>
          <w:b/>
          <w:bCs/>
        </w:rPr>
        <w:t xml:space="preserve">Автор: </w:t>
      </w:r>
      <w:r>
        <w:t xml:space="preserve">Сергей Донецков</w:t>
      </w:r>
    </w:p>
    <w:p/>
    <w:p>
      <w:pPr>
        <w:pStyle w:val="Heading4"/>
      </w:pPr>
      <w:r>
        <w:t xml:space="preserve">Вопрос 12</w:t>
      </w:r>
    </w:p>
    <w:p>
      <w:r>
        <w:t xml:space="preserve">В одном видео работающая женщина внезапно начинает кричать: «Бейсбол! Бейсбол! Бейсбол!». Коллега-мужчина пытается помочь, повторяя: «Собака гадит на тротуар, собака гадит». Что в этот момент мешает женщине работать?</w:t>
      </w:r>
    </w:p>
    <w:p>
      <w:r>
        <w:rPr>
          <w:b/>
          <w:bCs/>
        </w:rPr>
        <w:t xml:space="preserve">Ответ: </w:t>
      </w:r>
      <w:r>
        <w:t xml:space="preserve">оргазм.</w:t>
      </w:r>
    </w:p>
    <w:p>
      <w:r>
        <w:rPr>
          <w:b/>
          <w:bCs/>
        </w:rPr>
        <w:t xml:space="preserve">Зачёт: </w:t>
      </w:r>
      <w:r>
        <w:t xml:space="preserve">синонимичные ответы, включая описательные.</w:t>
      </w:r>
    </w:p>
    <w:p>
      <w:r>
        <w:rPr>
          <w:b/>
          <w:bCs/>
        </w:rPr>
        <w:t xml:space="preserve">Комментарий: </w:t>
      </w:r>
      <w:r>
        <w:t xml:space="preserve">Во время фотосессии у порноактрисы приключился мощный оргазм, остановить который не помогли даже мысли о таком неинтересном занятии как бейсбол. В нужное направление вас могли направить слово «видео» и выражение «работающая женщина».
Курить и пить кофе — вредно, а заниматься сексом — полезно. Здесь и сейчас я ввожу новую традицию: отныне в моих турнирах последний вопрос перед перерывом будет про секс. У вас есть время сделать это по-быстрому или попросить у ведущего ссылку на видео и позавидовать героине вопроса.</w:t>
      </w:r>
    </w:p>
    <w:p>
      <w:r>
        <w:rPr>
          <w:b/>
          <w:bCs/>
        </w:rPr>
        <w:t xml:space="preserve">Источники: </w:t>
      </w:r>
      <w:r>
        <w:t xml:space="preserve">https://www.xvideos.com/video855638/female_pornstar_gets_an_accidentally_orgasm_in_photo_session</w:t>
      </w:r>
    </w:p>
    <w:p>
      <w:r>
        <w:rPr>
          <w:b/>
          <w:bCs/>
        </w:rPr>
        <w:t xml:space="preserve">Автор: </w:t>
      </w:r>
      <w:r>
        <w:t xml:space="preserve">Сергей Донецков</w:t>
      </w:r>
    </w:p>
    <w:p/>
    <w:p>
      <w:pPr>
        <w:pStyle w:val="Heading2"/>
      </w:pPr>
      <w:r>
        <w:t xml:space="preserve">Тур 2</w:t>
      </w:r>
    </w:p>
    <w:p>
      <w:r>
        <w:rPr>
          <w:b/>
          <w:bCs/>
        </w:rPr>
        <w:t xml:space="preserve">Редакторы: </w:t>
      </w:r>
      <w:r>
        <w:t xml:space="preserve">Сергей Донецков</w:t>
      </w:r>
    </w:p>
    <w:p/>
    <w:p>
      <w:pPr>
        <w:pStyle w:val="Heading4"/>
      </w:pPr>
      <w:r>
        <w:t xml:space="preserve">Вопрос 13</w:t>
      </w:r>
    </w:p>
    <w:p>
      <w:r>
        <w:t xml:space="preserve">Самые первые кинокадры с Львом Толстым выглядят так: писатель идет по усадьбе, подходит к камере, некоторое время нерешительно стоит перед ней, а затем разворачивается и уходит. Дело в том, что кинооператор, получив отказ, решил устроить засаду. Где?</w:t>
      </w:r>
    </w:p>
    <w:p>
      <w:r>
        <w:rPr>
          <w:b/>
          <w:bCs/>
        </w:rPr>
        <w:t xml:space="preserve">Ответ: </w:t>
      </w:r>
      <w:r>
        <w:t xml:space="preserve">в [уличном] туалете.</w:t>
      </w:r>
    </w:p>
    <w:p>
      <w:r>
        <w:rPr>
          <w:b/>
          <w:bCs/>
        </w:rPr>
        <w:t xml:space="preserve">Зачёт: </w:t>
      </w:r>
      <w:r>
        <w:t xml:space="preserve">в туалете на улице; в туалете во дворе; в сортире; по смыслу.</w:t>
      </w:r>
    </w:p>
    <w:p>
      <w:r>
        <w:rPr>
          <w:b/>
          <w:bCs/>
        </w:rPr>
        <w:t xml:space="preserve">Комментарий: </w:t>
      </w:r>
      <w:r>
        <w:t xml:space="preserve">В 1907 году авантюрист Александр Дранков занялся кинобизнесом. Вернувшись из Парижа с кинокамерой, он решил заснять какую-нибудь знаменитость и задорого продать ленту в Европу. Дранков приехал в Ясную Поляну, но Лев Толстой отослал его. Не моргнув глазом, Дранков укрылся в уличном туалете в усадьбе, расчехлил камеру и принялся ждать. Спустя пару часов Лев Николаевич отправился по нужде. Вот он подходит к туалету. Дергает ручку. Дверь заперта.
Когда Дранков показал эту пленку Толстому, тот смилостивился и разрешил снимать себя легально.
Если в перерыве кто-то последовал моему совету, то остальным наверняка пришлось, подобно Льву Николаевичу, стоять перед запертой дверью в туалет.</w:t>
      </w:r>
    </w:p>
    <w:p>
      <w:r>
        <w:rPr>
          <w:b/>
          <w:bCs/>
        </w:rPr>
        <w:t xml:space="preserve">Источники: </w:t>
      </w:r>
      <w:r>
        <w:t xml:space="preserve">1. Андрей Аксенов, «Поп Гапон и японские винтовки»:
2. https://alpinabook.ru/catalog/book-pop-gapon-i-yaponskie-vintovki</w:t>
      </w:r>
    </w:p>
    <w:p>
      <w:r>
        <w:rPr>
          <w:b/>
          <w:bCs/>
        </w:rPr>
        <w:t xml:space="preserve">Автор: </w:t>
      </w:r>
      <w:r>
        <w:t xml:space="preserve">Сергей Донецков</w:t>
      </w:r>
    </w:p>
    <w:p/>
    <w:p>
      <w:pPr>
        <w:pStyle w:val="Heading4"/>
      </w:pPr>
      <w:r>
        <w:t xml:space="preserve">Вопрос 14</w:t>
      </w:r>
    </w:p>
    <w:p>
      <w:r>
        <w:t xml:space="preserve">В постановке, посвященной событиям семидесятых годов, ПЕРВЫЙ и ВТОРОЙ перебрасываются земным шаром. Назовите обоих.</w:t>
      </w:r>
    </w:p>
    <w:p>
      <w:r>
        <w:rPr>
          <w:b/>
          <w:bCs/>
        </w:rPr>
        <w:t xml:space="preserve">Ответ: </w:t>
      </w:r>
      <w:r>
        <w:t xml:space="preserve">Мао [Цзэдун], [Ричард] Никсон.</w:t>
      </w:r>
    </w:p>
    <w:p>
      <w:r>
        <w:rPr>
          <w:b/>
          <w:bCs/>
        </w:rPr>
        <w:t xml:space="preserve">Зачёт: </w:t>
      </w:r>
      <w:r>
        <w:t xml:space="preserve">в любом порядке; с допустимыми отклонениями в написании.</w:t>
      </w:r>
    </w:p>
    <w:p>
      <w:r>
        <w:rPr>
          <w:b/>
          <w:bCs/>
        </w:rPr>
        <w:t xml:space="preserve">Комментарий: </w:t>
      </w:r>
      <w:r>
        <w:t xml:space="preserve">Никсон и Мао снизили градус Холодной войны, установив рабочие отношения между США и Китаем. В рамках так называемой «Пинг-понговой дипломатии» прошли матчи по настольному теннису между американскими и китайскими спортсменами. В недавней постановке оперы «Никсон в Китае» встреча в верхах уподоблена матчу пинг-понга: на сцене главы государств перебрасываются земным шаром, что отсылает к фильму Чаплина «Великий диктатор». А в это время в подвале жгут книги и пытают диссидентов.</w:t>
      </w:r>
    </w:p>
    <w:p>
      <w:r>
        <w:rPr>
          <w:b/>
          <w:bCs/>
        </w:rPr>
        <w:t xml:space="preserve">Источники: </w:t>
      </w:r>
      <w:r>
        <w:t xml:space="preserve">1. https://t.me/ZinaidaPronchenko/560
2. https://en.wikipedia.org/wiki/Nixon_in_China
3. https://en.wikipedia.org/wiki/Ping-pong_diplomacy
4. https://en.wikipedia.org/wiki/Richard_Nixon
5. https://en.wikipedia.org/wiki/Mao_Zedong</w:t>
      </w:r>
    </w:p>
    <w:p>
      <w:r>
        <w:rPr>
          <w:b/>
          <w:bCs/>
        </w:rPr>
        <w:t xml:space="preserve">Автор: </w:t>
      </w:r>
      <w:r>
        <w:t xml:space="preserve">Сергей Донецков</w:t>
      </w:r>
    </w:p>
    <w:p/>
    <w:p>
      <w:pPr>
        <w:pStyle w:val="Heading4"/>
      </w:pPr>
      <w:r>
        <w:t xml:space="preserve">Вопрос 15</w:t>
      </w:r>
    </w:p>
    <w:p>
      <w:r>
        <w:t xml:space="preserve">Раздаточный материал: [</w:t>
      </w:r>
    </w:p>
    <w:p>
      <w:r>
        <w:t xml:space="preserve">1.  Пси•••••
2.  Ко•••••</w:t>
      </w:r>
    </w:p>
    <w:p>
      <w:r>
        <w:t xml:space="preserve">]</w:t>
      </w:r>
    </w:p>
    <w:p>
      <w:r>
        <w:t xml:space="preserve">Дуплет. Два вопроса по 30 обсуждения на каждый.
1.  Назовите греческое имя, которое Туве Янссон дала своей кошке.
2.  Назовите человека, чей ученик изобразил себя с псиной головой.</w:t>
      </w:r>
    </w:p>
    <w:p>
      <w:r>
        <w:rPr>
          <w:b/>
          <w:bCs/>
        </w:rPr>
        <w:t xml:space="preserve">Ответ: </w:t>
      </w:r>
      <w:r>
        <w:t xml:space="preserve">1. Псипси́на;
2. [Оскар] Ко́кошка.</w:t>
      </w:r>
    </w:p>
    <w:p>
      <w:r>
        <w:rPr>
          <w:b/>
          <w:bCs/>
        </w:rPr>
        <w:t xml:space="preserve">Комментарий: </w:t>
      </w:r>
      <w:r>
        <w:t xml:space="preserve">Финская писательница Туве Янссон не заикалась: ψιψίνα [псипси́на] — это «кошечка» по-гречески. Финский художник Карл Варг брал уроки у знаменитого Оскара Ко́кошки.
Оба ответа содержат удвоение слога в начале слова. Кроме того, части дуплета перекрещиваются: в тексте первого вопроса есть намек на ответ номер два, а в тексте второго вопроса — намек на ответ номер один.</w:t>
      </w:r>
    </w:p>
    <w:p>
      <w:r>
        <w:rPr>
          <w:b/>
          <w:bCs/>
        </w:rPr>
        <w:t xml:space="preserve">Источники: </w:t>
      </w:r>
      <w:r>
        <w:t xml:space="preserve">1. https://m.facebook.com/tovejanssonofficial/photos/a.1177478662271243/1228791647139944
2. https://en.wiktionary.org/wiki/ψιψίνα
3. https://imagomundicollection.org/artworks/carl-wargh-self-portrait-dog</w:t>
      </w:r>
    </w:p>
    <w:p>
      <w:r>
        <w:rPr>
          <w:b/>
          <w:bCs/>
        </w:rPr>
        <w:t xml:space="preserve">Автор: </w:t>
      </w:r>
      <w:r>
        <w:t xml:space="preserve">Сергей Донецков</w:t>
      </w:r>
    </w:p>
    <w:p/>
    <w:p>
      <w:pPr>
        <w:pStyle w:val="Heading4"/>
      </w:pPr>
      <w:r>
        <w:t xml:space="preserve">Вопрос 16</w:t>
      </w:r>
    </w:p>
    <w:p>
      <w:r>
        <w:t xml:space="preserve">Ке́йтлин Дже́ннер осуждает гей-браки и поддерживает Дональда Трампа. На прожарке чернокожий комик назвал Кейтлин ЕЮ транс-сообщества. Назовите ЕЁ двумя словами, которые начинаются на одну и ту же букву.</w:t>
      </w:r>
    </w:p>
    <w:p>
      <w:r>
        <w:rPr>
          <w:b/>
          <w:bCs/>
        </w:rPr>
        <w:t xml:space="preserve">Ответ: </w:t>
      </w:r>
      <w:r>
        <w:t xml:space="preserve">тётя Том.</w:t>
      </w:r>
    </w:p>
    <w:p>
      <w:r>
        <w:rPr>
          <w:b/>
          <w:bCs/>
        </w:rPr>
        <w:t xml:space="preserve">Зачёт: </w:t>
      </w:r>
      <w:r>
        <w:t xml:space="preserve">в любом падеже; с произвольной капитализацией.</w:t>
      </w:r>
    </w:p>
    <w:p>
      <w:r>
        <w:rPr>
          <w:b/>
          <w:bCs/>
        </w:rPr>
        <w:t xml:space="preserve">Комментарий: </w:t>
      </w:r>
      <w:r>
        <w:t xml:space="preserve">Олимпийский чемпион в десятиборье Брюс Дженнер не испугался реакции правых, когда принял решение сменить пол в 2015 году, однако затем сам примкнул к консерваторам и, по словам Криса Редда, захлопнул дверь за своей плоской задницей. Чернокожие американцы дают пренебрежительное прозвище «дядя Том» тем, кто предает интересы товарищей.</w:t>
      </w:r>
    </w:p>
    <w:p>
      <w:r>
        <w:rPr>
          <w:b/>
          <w:bCs/>
        </w:rPr>
        <w:t xml:space="preserve">Источники: </w:t>
      </w:r>
      <w:r>
        <w:t xml:space="preserve">1. https://youtu.be/w2DTEOB5rhk?t=2125
2. https://en.wikipedia.org/wiki/Caitlyn_Jenner
3. https://en.wikipedia.org/wiki/Uncle_Tom_syndrome</w:t>
      </w:r>
    </w:p>
    <w:p>
      <w:r>
        <w:rPr>
          <w:b/>
          <w:bCs/>
        </w:rPr>
        <w:t xml:space="preserve">Автор: </w:t>
      </w:r>
      <w:r>
        <w:t xml:space="preserve">Сергей Донецков</w:t>
      </w:r>
    </w:p>
    <w:p/>
    <w:p>
      <w:pPr>
        <w:pStyle w:val="Heading4"/>
      </w:pPr>
      <w:r>
        <w:t xml:space="preserve">Вопрос 17</w:t>
      </w:r>
    </w:p>
    <w:p>
      <w:r>
        <w:t xml:space="preserve">Словосочетание «ТАКОЙ ИКС» заменяет два слова. С восьмидесятых годов существует необычная разновидность ТАКИХ ИКСОВ: узор «бута» превратился в вертолет, медальон — в танк, а цветок символизирует взрыв. Новый дизайн получил прозвище в честь часто изображаемого элемента. Назовите этот элемент, использовав первую букву слова «ТАКОЙ» и первую букву слова «ИКС».</w:t>
      </w:r>
    </w:p>
    <w:p>
      <w:r>
        <w:rPr>
          <w:b/>
          <w:bCs/>
        </w:rPr>
        <w:t xml:space="preserve">Ответ: </w:t>
      </w:r>
      <w:r>
        <w:t xml:space="preserve">автомат Калашникова.</w:t>
      </w:r>
    </w:p>
    <w:p>
      <w:r>
        <w:rPr>
          <w:b/>
          <w:bCs/>
        </w:rPr>
        <w:t xml:space="preserve">Зачёт: </w:t>
      </w:r>
      <w:r>
        <w:t xml:space="preserve">АК; АКМ; АК-74; АК-47.</w:t>
      </w:r>
    </w:p>
    <w:p>
      <w:r>
        <w:rPr>
          <w:b/>
          <w:bCs/>
        </w:rPr>
        <w:t xml:space="preserve">Комментарий: </w:t>
      </w:r>
      <w:r>
        <w:t xml:space="preserve">Так называемые военные ковры (они же — «Калашниковы») появились в Афганистане после вторжения советских войск. Умельцы соединяют традиционные мотивы с изображениями различных видов военной техники и вооружения. Иконография продолжает развиваться: после прихода американцев к уже привычным образам добавились истребители F-16, танки Abrams и банки Pepsi.</w:t>
      </w:r>
    </w:p>
    <w:p>
      <w:r>
        <w:rPr>
          <w:b/>
          <w:bCs/>
        </w:rPr>
        <w:t xml:space="preserve">Источники: </w:t>
      </w:r>
      <w:r>
        <w:t xml:space="preserve">https://www.historynet.com/rugs-of-war</w:t>
      </w:r>
    </w:p>
    <w:p>
      <w:r>
        <w:rPr>
          <w:b/>
          <w:bCs/>
        </w:rPr>
        <w:t xml:space="preserve">Автор: </w:t>
      </w:r>
      <w:r>
        <w:t xml:space="preserve">Сергей Донецков</w:t>
      </w:r>
    </w:p>
    <w:p/>
    <w:p>
      <w:pPr>
        <w:pStyle w:val="Heading4"/>
      </w:pPr>
      <w:r>
        <w:t xml:space="preserve">Вопрос 18</w:t>
      </w:r>
    </w:p>
    <w:p>
      <w:r>
        <w:t xml:space="preserve">Литературоведица считает, что и сам жанр, и нередко трагическая участь ИКСОВ — это реакция на войну в Афганистане. Назовите ИКСА двумя однокоренными словами.</w:t>
      </w:r>
    </w:p>
    <w:p>
      <w:r>
        <w:rPr>
          <w:b/>
          <w:bCs/>
        </w:rPr>
        <w:t xml:space="preserve">Ответ: </w:t>
      </w:r>
      <w:r>
        <w:t xml:space="preserve">маленький мальчик.</w:t>
      </w:r>
    </w:p>
    <w:p>
      <w:r>
        <w:rPr>
          <w:b/>
          <w:bCs/>
        </w:rPr>
        <w:t xml:space="preserve">Комментарий: </w:t>
      </w:r>
      <w:r>
        <w:t xml:space="preserve">В восьмидесятые в Советском Союзе сочиняли так называемые садистские стишки. Традиционным героем этих коротких произведений был маленький мальчик, который то и дело погибал самым нелепым образом. Тезис исследовательницы жанра об афганской войне и «перечеркнутых судьбах маленьких мальчиков» перекликается с сегодняшним мотивом «наших мальчиков», страдающих на бессмысленной войне. Думается, впереди новый всплеск популярности садистских стишков.</w:t>
      </w:r>
    </w:p>
    <w:p>
      <w:r>
        <w:rPr>
          <w:b/>
          <w:bCs/>
        </w:rPr>
        <w:t xml:space="preserve">Источники: </w:t>
      </w:r>
      <w:r>
        <w:t xml:space="preserve">1. https://anthropologie.kunstkamera.ru/files/pdf/006/06_07_lurie_k.pdf (страница 7)
2. https://ru.wiktionary.org/wiki/мальчик#Этимология
3. https://ru.wiktionary.org/wiki/маленький#Этимология</w:t>
      </w:r>
    </w:p>
    <w:p>
      <w:r>
        <w:rPr>
          <w:b/>
          <w:bCs/>
        </w:rPr>
        <w:t xml:space="preserve">Автор: </w:t>
      </w:r>
      <w:r>
        <w:t xml:space="preserve">Сергей Донецков</w:t>
      </w:r>
    </w:p>
    <w:p/>
    <w:p>
      <w:pPr>
        <w:pStyle w:val="Heading4"/>
      </w:pPr>
      <w:r>
        <w:t xml:space="preserve">Вопрос 19</w:t>
      </w:r>
    </w:p>
    <w:p>
      <w:r>
        <w:t xml:space="preserve">Слово «АЛЬФА» в вопросе заменяет другое слово. Одно садистское двустишие начинается строкой «Голые бабы по небу летят». Во второй строке упоминаются АЛЬФА и снаряд. Назовите человека, который создал АЛЬФУ с цирком и фейерверком.</w:t>
      </w:r>
    </w:p>
    <w:p>
      <w:r>
        <w:rPr>
          <w:b/>
          <w:bCs/>
        </w:rPr>
        <w:t xml:space="preserve">Ответ: </w:t>
      </w:r>
      <w:r>
        <w:t xml:space="preserve">[Владимир Владимирович] Маяковский.</w:t>
      </w:r>
    </w:p>
    <w:p>
      <w:r>
        <w:rPr>
          <w:b/>
          <w:bCs/>
        </w:rPr>
        <w:t xml:space="preserve">Комментарий: </w:t>
      </w:r>
      <w:r>
        <w:t xml:space="preserve">Часто комический эффект садистского стишка основан на том, что абсурдное событие получает рациональное объяснение:
Голые бабы по небу летят —
В баню попал реактивный снаряд.
Пьеса Маяковского «Баня» имеет подзаголовок «драма в шести действиях с цирком и фейерверком».</w:t>
      </w:r>
    </w:p>
    <w:p>
      <w:r>
        <w:rPr>
          <w:b/>
          <w:bCs/>
        </w:rPr>
        <w:t xml:space="preserve">Источники: </w:t>
      </w:r>
      <w:r>
        <w:t xml:space="preserve">1. https://ru.wikipedia.org/wiki/Баня_(пьеса)
2. http://az.lib.ru/m/majakowskij_w_w/text_0710.shtml</w:t>
      </w:r>
    </w:p>
    <w:p>
      <w:r>
        <w:rPr>
          <w:b/>
          <w:bCs/>
        </w:rPr>
        <w:t xml:space="preserve">Автор: </w:t>
      </w:r>
      <w:r>
        <w:t xml:space="preserve">Сергей Донецков</w:t>
      </w:r>
    </w:p>
    <w:p/>
    <w:p>
      <w:pPr>
        <w:pStyle w:val="Heading4"/>
      </w:pPr>
      <w:r>
        <w:t xml:space="preserve">Вопрос 20</w:t>
      </w:r>
    </w:p>
    <w:p>
      <w:r>
        <w:t xml:space="preserve">Раздаточный материал (изображение):</w:t>
      </w:r>
    </w:p>
    <w:p>
      <w:r>
        <w:drawing>
          <wp:inline distT="0" distB="0" distL="0" distR="0">
            <wp:extent cx="2686050" cy="3257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686050" cy="3257550"/>
                    </a:xfrm>
                    <a:prstGeom prst="rect">
                      <a:avLst/>
                    </a:prstGeom>
                  </pic:spPr>
                </pic:pic>
              </a:graphicData>
            </a:graphic>
          </wp:inline>
        </w:drawing>
      </w:r>
    </w:p>
    <w:p>
      <w:r>
        <w:t xml:space="preserve">Пол Те́длок настаивает, что его скульптура изображает просто разговор двух студентов, а не то, что показалось Кэ́ти де ла Крус. Как называется статья англоязычной Википедии, из которой я узнал о скульптуре Тедлока?</w:t>
      </w:r>
    </w:p>
    <w:p>
      <w:r>
        <w:rPr>
          <w:b/>
          <w:bCs/>
        </w:rPr>
        <w:t xml:space="preserve">Ответ: </w:t>
      </w:r>
      <w:r>
        <w:t xml:space="preserve">Mansplaining.</w:t>
      </w:r>
    </w:p>
    <w:p>
      <w:r>
        <w:rPr>
          <w:b/>
          <w:bCs/>
        </w:rPr>
        <w:t xml:space="preserve">Зачёт: </w:t>
      </w:r>
      <w:r>
        <w:t xml:space="preserve">менсплейнинг; латиницей или кириллицей в приблизительном написании.</w:t>
      </w:r>
    </w:p>
    <w:p>
      <w:r>
        <w:rPr>
          <w:b/>
          <w:bCs/>
        </w:rPr>
        <w:t xml:space="preserve">Комментарий: </w:t>
      </w:r>
      <w:r>
        <w:t xml:space="preserve">Скульптура «Одноклассники» изображает мужчину, поставившего ногу на скамейку, и сидящую девушку, которая слушает мужчину. Кэти де ла Крус опубликовала фотографию «Одноклассников» в Твиттере с хэштегом #mansplaining, и работа Тедлока стала прочно ассоциироваться с этим понятием. Престарелый скульптор объяснил, что ничего такого в виду не имел, и я с ним, кстати, согласен — автору всегда виднее!</w:t>
      </w:r>
    </w:p>
    <w:p>
      <w:r>
        <w:rPr>
          <w:b/>
          <w:bCs/>
        </w:rPr>
        <w:t xml:space="preserve">Источники: </w:t>
      </w:r>
      <w:r>
        <w:t xml:space="preserve">1. https://www.dailymail.co.uk/news/article-3103290/Sculptor-defends-work-art-saying-s-two-students-talking-not-mansplaining.html
2. https://en.wikipedia.org/wiki/Mansplaining</w:t>
      </w:r>
    </w:p>
    <w:p>
      <w:r>
        <w:rPr>
          <w:b/>
          <w:bCs/>
        </w:rPr>
        <w:t xml:space="preserve">Автор: </w:t>
      </w:r>
      <w:r>
        <w:t xml:space="preserve">Сергей Донецков</w:t>
      </w:r>
    </w:p>
    <w:p/>
    <w:p>
      <w:pPr>
        <w:pStyle w:val="Heading4"/>
      </w:pPr>
      <w:r>
        <w:t xml:space="preserve">Вопрос 21</w:t>
      </w:r>
    </w:p>
    <w:p>
      <w:r>
        <w:t xml:space="preserve">Комментируя законодательный запрет абортов, Артём Косма́рский отмечает, что иногда угрозу представляет самая неожиданная сторона конфликта. В частности, можно утверждать, что на самом деле АЛЬФА защищает от опасного паразита. В популярном сиквеле на защиту опасных паразитов встает другая АЛЬФА. Назовите АЛЬФУ одним словом.</w:t>
      </w:r>
    </w:p>
    <w:p>
      <w:r>
        <w:rPr>
          <w:b/>
          <w:bCs/>
        </w:rPr>
        <w:t xml:space="preserve">Ответ: </w:t>
      </w:r>
      <w:r>
        <w:t xml:space="preserve">матка.</w:t>
      </w:r>
    </w:p>
    <w:p>
      <w:r>
        <w:rPr>
          <w:b/>
          <w:bCs/>
        </w:rPr>
        <w:t xml:space="preserve">Комментарий: </w:t>
      </w:r>
      <w:r>
        <w:t xml:space="preserve">Читая дискуссии, вызванные решением Верховного суда США отменить конституционное право на аборт, Артем Космарский пришел к выводу, что мы — свидетели уникального исторического процесса. Получив свободу выбора, обеспеченную средствами технологии и медицины — заводить детей или нет — большинство людей выбирает «нет». Рождаемость меняется только в одном направлении.
Нередко беременность, ребёнок внутри воспринимаются как угроза, как чужеродное тело. Не случайно популярны фильмы про Чужих и Элен Рипли. Часть научпопа представляет матку не колыбелью жизни, а физиологическим бастионом защиты организма матери от опасного паразита, который высасывает из нее силы и к тому же создает серьезные экономические риски. Укрепляется оптика «ребенок как опасность и насилие».</w:t>
      </w:r>
    </w:p>
    <w:p>
      <w:r>
        <w:rPr>
          <w:b/>
          <w:bCs/>
        </w:rPr>
        <w:t xml:space="preserve">Источники: </w:t>
      </w:r>
      <w:r>
        <w:t xml:space="preserve">1. https://www.facebook.com/permalink.php?story_fbid=3373731839606077&amp;id=100009078837004
2. https://www.bbc.com/russian/news-61929752
3. https://ru.wikipedia.org/wiki/Чужие_(фильм,_1986)</w:t>
      </w:r>
    </w:p>
    <w:p>
      <w:r>
        <w:rPr>
          <w:b/>
          <w:bCs/>
        </w:rPr>
        <w:t xml:space="preserve">Автор: </w:t>
      </w:r>
      <w:r>
        <w:t xml:space="preserve">Сергей Донецков</w:t>
      </w:r>
    </w:p>
    <w:p/>
    <w:p>
      <w:pPr>
        <w:pStyle w:val="Heading4"/>
      </w:pPr>
      <w:r>
        <w:t xml:space="preserve">Вопрос 22</w:t>
      </w:r>
    </w:p>
    <w:p>
      <w:r>
        <w:t xml:space="preserve">Калифорниец Герберт Ма́ллин объяснял свою миссию тем, что родился в годовщину трагедии. В начале семидесятых, когда война во Вьетнаме начала затухать, Маллину пришлось взять дело в свои руки и совершить серию жертвоприношений. Что произошло в Пойнт-Му́гу через несколько дней после его ареста?</w:t>
      </w:r>
    </w:p>
    <w:p>
      <w:r>
        <w:rPr>
          <w:b/>
          <w:bCs/>
        </w:rPr>
        <w:t xml:space="preserve">Ответ: </w:t>
      </w:r>
      <w:r>
        <w:t xml:space="preserve">землетрясение.</w:t>
      </w:r>
    </w:p>
    <w:p>
      <w:r>
        <w:rPr>
          <w:b/>
          <w:bCs/>
        </w:rPr>
        <w:t xml:space="preserve">Комментарий: </w:t>
      </w:r>
      <w:r>
        <w:t xml:space="preserve">18 апреля 1906 года в Сан-Франциско произошло крайне разрушительное землетрясение. Ровно 41 год спустя родился Герберт Маллин — серийный убийца, жертвами которого стали 13 человек. Жертвами в самом языческом смысле, так как Маллин верил, что человекоубийство предотвращает землетрясения.
Едва ли можно назвать этот факт забавным, но, пока Маллин убивал, в Калифорнии не наблюдалось заметной сейсмической активности; как только его поймали — недалеко от Лос-Анджелеса здорово тряхнуло.</w:t>
      </w:r>
    </w:p>
    <w:p>
      <w:r>
        <w:rPr>
          <w:b/>
          <w:bCs/>
        </w:rPr>
        <w:t xml:space="preserve">Источники: </w:t>
      </w:r>
      <w:r>
        <w:t xml:space="preserve">1. https://en.wikipedia.org/wiki/Herbert_Mullin
2. https://scedc.caltech.edu/earthquake/chronological.html
3. https://scedc.caltech.edu/earthquake/pointmugu1973.html</w:t>
      </w:r>
    </w:p>
    <w:p>
      <w:r>
        <w:rPr>
          <w:b/>
          <w:bCs/>
        </w:rPr>
        <w:t xml:space="preserve">Автор: </w:t>
      </w:r>
      <w:r>
        <w:t xml:space="preserve">Сергей Донецков</w:t>
      </w:r>
    </w:p>
    <w:p/>
    <w:p>
      <w:pPr>
        <w:pStyle w:val="Heading4"/>
      </w:pPr>
      <w:r>
        <w:t xml:space="preserve">Вопрос 23</w:t>
      </w:r>
    </w:p>
    <w:p>
      <w:r>
        <w:t xml:space="preserve">Раздаточный материал (изображение):</w:t>
      </w:r>
    </w:p>
    <w:p>
      <w:r>
        <w:drawing>
          <wp:inline distT="0" distB="0" distL="0" distR="0">
            <wp:extent cx="33813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381375" cy="5715000"/>
                    </a:xfrm>
                    <a:prstGeom prst="rect">
                      <a:avLst/>
                    </a:prstGeom>
                  </pic:spPr>
                </pic:pic>
              </a:graphicData>
            </a:graphic>
          </wp:inline>
        </w:drawing>
      </w:r>
    </w:p>
    <w:p>
      <w:r>
        <w:t xml:space="preserve">Перед вами реклама двойного пакета услуг от мобильного провайдера из Эквадора. Назовите обе услуги.</w:t>
      </w:r>
    </w:p>
    <w:p>
      <w:r>
        <w:rPr>
          <w:b/>
          <w:bCs/>
        </w:rPr>
        <w:t xml:space="preserve">Ответ: </w:t>
      </w:r>
      <w:r>
        <w:t xml:space="preserve">[международный] роуминг, страховка [телефона].</w:t>
      </w:r>
    </w:p>
    <w:p>
      <w:r>
        <w:rPr>
          <w:b/>
          <w:bCs/>
        </w:rPr>
        <w:t xml:space="preserve">Зачёт: </w:t>
      </w:r>
      <w:r>
        <w:t xml:space="preserve">страховка экрана [телефона]; гарантийный ремонт [телефона / экрана]; бесплатный ремонт [телефона / экрана]; по упоминанию страховки или страхования на случай повреждения телефона, а также бесплатного или гарантийного ремонта.</w:t>
      </w:r>
    </w:p>
    <w:p>
      <w:r>
        <w:rPr>
          <w:b/>
          <w:bCs/>
        </w:rPr>
        <w:t xml:space="preserve">Комментарий: </w:t>
      </w:r>
      <w:r>
        <w:t xml:space="preserve">В дальнем путешествии необходим роуминг. А еще любая поездка подвергает опасности телефон — нужна страховка. Поэтому на принтах компании Movistar показаны карты городов, стилизованные под разбитый телефон.</w:t>
      </w:r>
    </w:p>
    <w:p>
      <w:r>
        <w:rPr>
          <w:b/>
          <w:bCs/>
        </w:rPr>
        <w:t xml:space="preserve">Источники: </w:t>
      </w:r>
      <w:r>
        <w:t xml:space="preserve">https://worldbranddesign.com/paris-tokyo-berlin-print-ads-campaign-for-movistar-new-roaming-with-screen-insurance-by-publicis-groupe-ecuador</w:t>
      </w:r>
    </w:p>
    <w:p>
      <w:r>
        <w:rPr>
          <w:b/>
          <w:bCs/>
        </w:rPr>
        <w:t xml:space="preserve">Автор: </w:t>
      </w:r>
      <w:r>
        <w:t xml:space="preserve">Сергей Донецков</w:t>
      </w:r>
    </w:p>
    <w:p/>
    <w:p>
      <w:pPr>
        <w:pStyle w:val="Heading4"/>
      </w:pPr>
      <w:r>
        <w:t xml:space="preserve">Вопрос 24</w:t>
      </w:r>
    </w:p>
    <w:p>
      <w:r>
        <w:t xml:space="preserve">Стендаперица Тэ́йлор То́млинсон в юности боялась мастурбировать, поэтому самый первый оргазм у нее случился в девятнадцать лет с парнем. Томлинсон образно называет парня риелтором, который показал ей её собственный дом. Он же открыл девушке, что главное в доме — это ИКС. Назовите ИКС двумя словами, которые начинаются на звонкие согласные.</w:t>
      </w:r>
    </w:p>
    <w:p>
      <w:r>
        <w:rPr>
          <w:b/>
          <w:bCs/>
        </w:rPr>
        <w:t xml:space="preserve">Ответ: </w:t>
      </w:r>
      <w:r>
        <w:t xml:space="preserve">дверной звонок.</w:t>
      </w:r>
    </w:p>
    <w:p>
      <w:r>
        <w:rPr>
          <w:b/>
          <w:bCs/>
        </w:rPr>
        <w:t xml:space="preserve">Комментарий: </w:t>
      </w:r>
      <w:r>
        <w:t xml:space="preserve">Никто не входит в дом, если не дотронулся до кнопки дверного звонка!</w:t>
      </w:r>
    </w:p>
    <w:p>
      <w:r>
        <w:rPr>
          <w:b/>
          <w:bCs/>
        </w:rPr>
        <w:t xml:space="preserve">Источники: </w:t>
      </w:r>
      <w:r>
        <w:t xml:space="preserve">https://www.facebook.com/reel/1231500457756776</w:t>
      </w:r>
    </w:p>
    <w:p>
      <w:r>
        <w:rPr>
          <w:b/>
          <w:bCs/>
        </w:rPr>
        <w:t xml:space="preserve">Автор: </w:t>
      </w:r>
      <w:r>
        <w:t xml:space="preserve">Сергей Донецков</w:t>
      </w:r>
    </w:p>
    <w:p/>
    <w:p>
      <w:pPr>
        <w:pStyle w:val="Heading2"/>
      </w:pPr>
      <w:r>
        <w:t xml:space="preserve">Тур 3</w:t>
      </w:r>
    </w:p>
    <w:p>
      <w:r>
        <w:rPr>
          <w:b/>
          <w:bCs/>
        </w:rPr>
        <w:t xml:space="preserve">Редакторы: </w:t>
      </w:r>
      <w:r>
        <w:t xml:space="preserve">Сергей Донецков</w:t>
      </w:r>
    </w:p>
    <w:p>
      <w:r>
        <w:t xml:space="preserve">[Ведущему: не предупреждайте команды о том, что в туре будет 13 вопросов]</w:t>
      </w:r>
    </w:p>
    <w:p/>
    <w:p>
      <w:pPr>
        <w:pStyle w:val="Heading4"/>
      </w:pPr>
      <w:r>
        <w:t xml:space="preserve">Вопрос 25</w:t>
      </w:r>
    </w:p>
    <w:p>
      <w:r>
        <w:t xml:space="preserve">В 2012 году один мужчина обратился к врачу, объясняя своё решение тем, что он беден. Доктор взялся помочь, но умолчал, что операция прошла неудачно. В результате суд обязал врача ДЕЛАТЬ ЭТО до 2031 года. Что я заменил на «ДЕЛАТЬ ЭТО»?</w:t>
      </w:r>
    </w:p>
    <w:p>
      <w:r>
        <w:rPr>
          <w:b/>
          <w:bCs/>
        </w:rPr>
        <w:t xml:space="preserve">Ответ: </w:t>
      </w:r>
      <w:r>
        <w:t xml:space="preserve">платить алименты.</w:t>
      </w:r>
    </w:p>
    <w:p>
      <w:r>
        <w:rPr>
          <w:b/>
          <w:bCs/>
        </w:rPr>
        <w:t xml:space="preserve">Зачёт: </w:t>
      </w:r>
      <w:r>
        <w:t xml:space="preserve">содержать ребенка; по смыслу.</w:t>
      </w:r>
    </w:p>
    <w:p>
      <w:r>
        <w:rPr>
          <w:b/>
          <w:bCs/>
        </w:rPr>
        <w:t xml:space="preserve">Комментарий: </w:t>
      </w:r>
      <w:r>
        <w:t xml:space="preserve">Колумбиец Альси́дес де Хе́сус Галье́го решился на вазэктомию, потому что не имел средств на воспитание ребенка. После операции врач заявил, что беспокоиться не о чем, хотя спермограмма показала, что мужчина по-прежнему способен зачать. Через год жена Гальего родила дочь. Суд постановил, что врач отнесся к своим обязанностям безответственно и поэтому должен выплачивать паре алименты, пока девочке не исполнится 18 лет.</w:t>
      </w:r>
    </w:p>
    <w:p>
      <w:r>
        <w:rPr>
          <w:b/>
          <w:bCs/>
        </w:rPr>
        <w:t xml:space="preserve">Источники: </w:t>
      </w:r>
      <w:r>
        <w:t xml:space="preserve">1. https://www.msn.com/es-mx/noticias/other/le-salió-caro-médico-deberá-mantener-una-bebé-hasta-los-18-años-por-error-en-vasectomía-en-colombia/ar-AA1bhoXd
2. https://www.meganoticias.cl/mundo/414029-vasectomia-medico-manutencion-colombia-1ab.html</w:t>
      </w:r>
    </w:p>
    <w:p>
      <w:r>
        <w:rPr>
          <w:b/>
          <w:bCs/>
        </w:rPr>
        <w:t xml:space="preserve">Автор: </w:t>
      </w:r>
      <w:r>
        <w:t xml:space="preserve">Сергей Донецков</w:t>
      </w:r>
    </w:p>
    <w:p/>
    <w:p>
      <w:pPr>
        <w:pStyle w:val="Heading4"/>
      </w:pPr>
      <w:r>
        <w:t xml:space="preserve">Вопрос 26</w:t>
      </w:r>
    </w:p>
    <w:p>
      <w:r>
        <w:t xml:space="preserve">Создав анимированных динозавров для Спилберга, Стивен Уильямс стал востребованным специалистом, однако вскоре попал в черный список Голливуда из-за образа жизни. На постере документального фильма «Парк Юрского периода» Уильямс напоминает стегозавра. Восстановите название фильма, которое я немного изменил.</w:t>
      </w:r>
    </w:p>
    <w:p>
      <w:r>
        <w:rPr>
          <w:b/>
          <w:bCs/>
        </w:rPr>
        <w:t xml:space="preserve">Ответ: </w:t>
      </w:r>
      <w:r>
        <w:t xml:space="preserve">«Панк Юрского периода».</w:t>
      </w:r>
    </w:p>
    <w:p>
      <w:r>
        <w:rPr>
          <w:b/>
          <w:bCs/>
        </w:rPr>
        <w:t xml:space="preserve">Зачёт: </w:t>
      </w:r>
      <w:r>
        <w:t xml:space="preserve">точный ответ.</w:t>
      </w:r>
    </w:p>
    <w:p>
      <w:r>
        <w:rPr>
          <w:b/>
          <w:bCs/>
        </w:rPr>
        <w:t xml:space="preserve">Комментарий: </w:t>
      </w:r>
      <w:r>
        <w:t xml:space="preserve">Уильямс работал над жидким Терминатором Кэмерона и динозаврами Спилберга. Его команда без преувеличения совершила революцию в создании спецэффектов. Однако человеческие качества и поведение Уильямса оказались не на высоте, и его карьера в кино завершилась, едва начавшись.
Отличная документалка, рекомендую.</w:t>
      </w:r>
    </w:p>
    <w:p>
      <w:r>
        <w:rPr>
          <w:b/>
          <w:bCs/>
        </w:rPr>
        <w:t xml:space="preserve">Источники: </w:t>
      </w:r>
      <w:r>
        <w:t xml:space="preserve">1. https://www.imdb.com/title/tt15095920
2. https://en.wikipedia.org/wiki/Steve_Williams_(animator)</w:t>
      </w:r>
    </w:p>
    <w:p>
      <w:r>
        <w:rPr>
          <w:b/>
          <w:bCs/>
        </w:rPr>
        <w:t xml:space="preserve">Автор: </w:t>
      </w:r>
      <w:r>
        <w:t xml:space="preserve">Сергей Донецков</w:t>
      </w:r>
    </w:p>
    <w:p/>
    <w:p>
      <w:pPr>
        <w:pStyle w:val="Heading4"/>
      </w:pPr>
      <w:r>
        <w:t xml:space="preserve">Вопрос 27</w:t>
      </w:r>
    </w:p>
    <w:p>
      <w:r>
        <w:t xml:space="preserve">Раздаточный материал (изображение):</w:t>
      </w:r>
    </w:p>
    <w:p>
      <w:r>
        <w:drawing>
          <wp:inline distT="0" distB="0" distL="0" distR="0">
            <wp:extent cx="5715000" cy="454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43425"/>
                    </a:xfrm>
                    <a:prstGeom prst="rect">
                      <a:avLst/>
                    </a:prstGeom>
                  </pic:spPr>
                </pic:pic>
              </a:graphicData>
            </a:graphic>
          </wp:inline>
        </w:drawing>
      </w:r>
    </w:p>
    <w:p>
      <w:r>
        <w:t xml:space="preserve">В сообществе «Пост-панк» шутят, что девушки на фотографии 1927 года выглядят, как группа начала восьмидесятых. Студентками какого учебного заведения были эти девушки?</w:t>
      </w:r>
    </w:p>
    <w:p>
      <w:r>
        <w:rPr>
          <w:b/>
          <w:bCs/>
        </w:rPr>
        <w:t xml:space="preserve">Ответ: </w:t>
      </w:r>
      <w:r>
        <w:t xml:space="preserve">[художественная школа] Bauhaus.</w:t>
      </w:r>
    </w:p>
    <w:p>
      <w:r>
        <w:rPr>
          <w:b/>
          <w:bCs/>
        </w:rPr>
        <w:t xml:space="preserve">Зачёт: </w:t>
      </w:r>
      <w:r>
        <w:t xml:space="preserve">Баухаус; по упоминанию названия школы кириллицей или латиницей.</w:t>
      </w:r>
    </w:p>
    <w:p>
      <w:r>
        <w:rPr>
          <w:b/>
          <w:bCs/>
        </w:rPr>
        <w:t xml:space="preserve">Комментарий: </w:t>
      </w:r>
      <w:r>
        <w:t xml:space="preserve">Художественная школа Bauhaus, существовавшая в Германии с 1919 по 1933 год, оказала огромное влияние на развитие архитектуры и дизайна. Британец Питер Мёрфи назвал свою группу в честь школы, да и внешнюю стилистику позаимствовал.</w:t>
      </w:r>
    </w:p>
    <w:p>
      <w:r>
        <w:rPr>
          <w:b/>
          <w:bCs/>
        </w:rPr>
        <w:t xml:space="preserve">Источники: </w:t>
      </w:r>
      <w:r>
        <w:t xml:space="preserve">1. https://www.facebook.com/postpunkmagazine/posts/6343876585630997
2. https://twitter.com/retronauthome/status/1232636497951698951
3. https://en.wikipedia.org/wiki/Bauhaus
4. https://en.wikipedia.org/wiki/Bauhaus_(band)</w:t>
      </w:r>
    </w:p>
    <w:p>
      <w:r>
        <w:rPr>
          <w:b/>
          <w:bCs/>
        </w:rPr>
        <w:t xml:space="preserve">Автор: </w:t>
      </w:r>
      <w:r>
        <w:t xml:space="preserve">Сергей Донецков</w:t>
      </w:r>
    </w:p>
    <w:p/>
    <w:p>
      <w:pPr>
        <w:pStyle w:val="Heading4"/>
      </w:pPr>
      <w:r>
        <w:t xml:space="preserve">Вопрос 28</w:t>
      </w:r>
    </w:p>
    <w:p>
      <w:r>
        <w:t xml:space="preserve">В вопросе оба замененных слова начинаются на одну и ту же букву. В вырезанной сцене фильма «Спартак» генерал Красс прибегает к иносказанию в разговоре с молодым рабом. По словам Красса, предпочитать ПЕРВЫХ или ВТОРЫХ — это вопрос не морали, а исключительно вкуса. Сам генерал ест и ПЕРВЫХ, и ВТОРЫХ. Назовите ПЕРВУЮ и ВТОРУЮ.</w:t>
      </w:r>
    </w:p>
    <w:p>
      <w:r>
        <w:rPr>
          <w:b/>
          <w:bCs/>
        </w:rPr>
        <w:t xml:space="preserve">Ответ: </w:t>
      </w:r>
      <w:r>
        <w:t xml:space="preserve">устрица, улитка.</w:t>
      </w:r>
    </w:p>
    <w:p>
      <w:r>
        <w:rPr>
          <w:b/>
          <w:bCs/>
        </w:rPr>
        <w:t xml:space="preserve">Зачёт: </w:t>
      </w:r>
      <w:r>
        <w:t xml:space="preserve">в любом порядке; в любом числе-падеже.</w:t>
      </w:r>
    </w:p>
    <w:p>
      <w:r>
        <w:rPr>
          <w:b/>
          <w:bCs/>
        </w:rPr>
        <w:t xml:space="preserve">Комментарий: </w:t>
      </w:r>
      <w:r>
        <w:t xml:space="preserve">Цензоры изъяли из фильма Кубрика сцену в бане, где римский патриций пытается соблазнить своего раба. Осторожный Красс выражается образно: устрица визуально напоминает вагину, а улитка, способная разворачиваться и сжиматься, — половой член.</w:t>
      </w:r>
    </w:p>
    <w:p>
      <w:r>
        <w:rPr>
          <w:b/>
          <w:bCs/>
        </w:rPr>
        <w:t xml:space="preserve">Источники: </w:t>
      </w:r>
      <w:r>
        <w:t xml:space="preserve">1. https://www.youtube.com/watch?v=4oOj3vycvZQ
2. https://culturall.io/oysters-or-snails-hiding-homosexuality-in-spartacus
3. https://www.facebook.com/permalink.php?story_fbid=5324476110968124&amp;id=599521370130312</w:t>
      </w:r>
    </w:p>
    <w:p>
      <w:r>
        <w:rPr>
          <w:b/>
          <w:bCs/>
        </w:rPr>
        <w:t xml:space="preserve">Автор: </w:t>
      </w:r>
      <w:r>
        <w:t xml:space="preserve">Сергей Донецков</w:t>
      </w:r>
    </w:p>
    <w:p/>
    <w:p>
      <w:pPr>
        <w:pStyle w:val="Heading4"/>
      </w:pPr>
      <w:r>
        <w:t xml:space="preserve">Вопрос 29</w:t>
      </w:r>
    </w:p>
    <w:p>
      <w:r>
        <w:t xml:space="preserve">В русскоязычном литературоведении пьеса Бена Джонсона «Всяк в своём нраве» также известна под названиями «Каждый в своём настроении», «У всякого свои причуды» и «Каждый по-своему». Пьеса считается образцом малоизвестного жанра, который по-английски звучит тавтологично. Назовите этот жанр.</w:t>
      </w:r>
    </w:p>
    <w:p>
      <w:r>
        <w:rPr>
          <w:b/>
          <w:bCs/>
        </w:rPr>
        <w:t xml:space="preserve">Ответ: </w:t>
      </w:r>
      <w:r>
        <w:t xml:space="preserve">комедия гу́моров.</w:t>
      </w:r>
    </w:p>
    <w:p>
      <w:r>
        <w:rPr>
          <w:b/>
          <w:bCs/>
        </w:rPr>
        <w:t xml:space="preserve">Зачёт: </w:t>
      </w:r>
      <w:r>
        <w:t xml:space="preserve">comedy of humours; comedy of humors; комедия темпераментов.</w:t>
      </w:r>
    </w:p>
    <w:p>
      <w:r>
        <w:rPr>
          <w:b/>
          <w:bCs/>
        </w:rPr>
        <w:t xml:space="preserve">Комментарий: </w:t>
      </w:r>
      <w:r>
        <w:t xml:space="preserve">В Средние века считалось, что темперамент человека зависит от специфической жидкости, преобладающей в организме — от гу́мора. Буквальный перевод заглавия пьесы Джонсона — «Каждый в своём юморе», где слово «юмор» («гу́мор») употреблено в старинном значении «характер, темперамент, повадка». Персонажи комедии гуморов имеют четко выраженные черты характера, которые определяют их личность, желания и поведение.</w:t>
      </w:r>
    </w:p>
    <w:p>
      <w:r>
        <w:rPr>
          <w:b/>
          <w:bCs/>
        </w:rPr>
        <w:t xml:space="preserve">Источники: </w:t>
      </w:r>
      <w:r>
        <w:t xml:space="preserve">1. https://en.wikipedia.org/wiki/Comedy_of_humours
2. https://en.wikipedia.org/wiki/Every_Man_in_His_Humour
3. https://ru.wikipedia.org/wiki/Всяк_в_своём_нраве
4. https://ru.wikipedia.org/wiki/Комедия_нравов</w:t>
      </w:r>
    </w:p>
    <w:p>
      <w:r>
        <w:rPr>
          <w:b/>
          <w:bCs/>
        </w:rPr>
        <w:t xml:space="preserve">Автор: </w:t>
      </w:r>
      <w:r>
        <w:t xml:space="preserve">Сергей Донецков</w:t>
      </w:r>
    </w:p>
    <w:p/>
    <w:p>
      <w:pPr>
        <w:pStyle w:val="Heading4"/>
      </w:pPr>
      <w:r>
        <w:t xml:space="preserve">Вопрос 30</w:t>
      </w:r>
    </w:p>
    <w:p>
      <w:r>
        <w:t xml:space="preserve">Раздаточный материал (изображение):</w:t>
      </w:r>
    </w:p>
    <w:p>
      <w:r>
        <w:drawing>
          <wp:inline distT="0" distB="0" distL="0" distR="0">
            <wp:extent cx="3048000" cy="479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048000" cy="4791075"/>
                    </a:xfrm>
                    <a:prstGeom prst="rect">
                      <a:avLst/>
                    </a:prstGeom>
                  </pic:spPr>
                </pic:pic>
              </a:graphicData>
            </a:graphic>
          </wp:inline>
        </w:drawing>
      </w:r>
    </w:p>
    <w:p>
      <w:r>
        <w:t xml:space="preserve">Рассматривая мемориальную доску, установленную к юбилею Кноро́зова, Дмитрий Беляев вспомнил анекдот, в котором звучит короткая кличка. Какая?</w:t>
      </w:r>
    </w:p>
    <w:p>
      <w:r>
        <w:rPr>
          <w:b/>
          <w:bCs/>
        </w:rPr>
        <w:t xml:space="preserve">Ответ: </w:t>
      </w:r>
      <w:r>
        <w:t xml:space="preserve">Муму.</w:t>
      </w:r>
    </w:p>
    <w:p>
      <w:r>
        <w:rPr>
          <w:b/>
          <w:bCs/>
        </w:rPr>
        <w:t xml:space="preserve">Комментарий: </w:t>
      </w:r>
      <w:r>
        <w:t xml:space="preserve">Юрий Кноро́зов расшифровал письменность древних майя, а на доску присобачили Камень Солнца — монумент ацтеков, созданный в 16 веке. Как тут не вспомнить анекдот: идут по Москве Суслов и Брежнев. Видят — памятник. Брежнев спрашивает: «Это что за памятник?» Суслов: «Это памятник Чехову». Брежнев: «А, это который „Муму“ написал». Суслов: «„Муму“ написал Тургенев». Брежнев: «Не понял, „Муму“ написал Тургенев, а памятник — Чехову?»</w:t>
      </w:r>
    </w:p>
    <w:p>
      <w:r>
        <w:rPr>
          <w:b/>
          <w:bCs/>
        </w:rPr>
        <w:t xml:space="preserve">Источники: </w:t>
      </w:r>
      <w:r>
        <w:t xml:space="preserve">1. https://vk.com/wall40766910_756
2. https://en.wikipedia.org/wiki/Yuri_Knorozov
3. https://en.wikipedia.org/wiki/Aztec_sun_stone
4. https://www.vysokovskiy.ru/anekdot/turgenev</w:t>
      </w:r>
    </w:p>
    <w:p>
      <w:r>
        <w:rPr>
          <w:b/>
          <w:bCs/>
        </w:rPr>
        <w:t xml:space="preserve">Автор: </w:t>
      </w:r>
      <w:r>
        <w:t xml:space="preserve">Сергей Донецков</w:t>
      </w:r>
    </w:p>
    <w:p/>
    <w:p>
      <w:pPr>
        <w:pStyle w:val="Heading4"/>
      </w:pPr>
      <w:r>
        <w:t xml:space="preserve">Вопрос 31</w:t>
      </w:r>
    </w:p>
    <w:p>
      <w:r>
        <w:t xml:space="preserve">В 1821 году британцы построили форт и установили железную платформу, на которой для навигации судов в течение 35 лет поддерживали огонь, используя доступный ресурс. Как назвали это поселение?</w:t>
      </w:r>
    </w:p>
    <w:p>
      <w:r>
        <w:rPr>
          <w:b/>
          <w:bCs/>
        </w:rPr>
        <w:t xml:space="preserve">Ответ: </w:t>
      </w:r>
      <w:r>
        <w:t xml:space="preserve">Ньюкасл.</w:t>
      </w:r>
    </w:p>
    <w:p>
      <w:r>
        <w:rPr>
          <w:b/>
          <w:bCs/>
        </w:rPr>
        <w:t xml:space="preserve">Зачёт: </w:t>
      </w:r>
      <w:r>
        <w:t xml:space="preserve">Newcastle; с небольшими отклонениями в написании.</w:t>
      </w:r>
    </w:p>
    <w:p>
      <w:r>
        <w:rPr>
          <w:b/>
          <w:bCs/>
        </w:rPr>
        <w:t xml:space="preserve">Комментарий: </w:t>
      </w:r>
      <w:r>
        <w:t xml:space="preserve">Колонию назвали в честь английского центра горнодобывающей промышленности. Угля в австралийском Ньюкасле было так много, что до 1857 года в порту даже не было маяка.</w:t>
      </w:r>
    </w:p>
    <w:p>
      <w:r>
        <w:rPr>
          <w:b/>
          <w:bCs/>
        </w:rPr>
        <w:t xml:space="preserve">Источники: </w:t>
      </w:r>
      <w:r>
        <w:t xml:space="preserve">1. https://en.wikipedia.org/wiki/Newcastle,_New_South_Wales
2. https://en.wikipedia.org/wiki/Newcastle,_New_South_Wales#Coal
3. https://en.wikipedia.org/wiki/Port_of_Newcastle
4. https://www.freesettlerorfelon.com/coal_fired_beacon_at_newcastle.htm</w:t>
      </w:r>
    </w:p>
    <w:p>
      <w:r>
        <w:rPr>
          <w:b/>
          <w:bCs/>
        </w:rPr>
        <w:t xml:space="preserve">Автор: </w:t>
      </w:r>
      <w:r>
        <w:t xml:space="preserve">Сергей Донецков</w:t>
      </w:r>
    </w:p>
    <w:p/>
    <w:p>
      <w:pPr>
        <w:pStyle w:val="Heading4"/>
      </w:pPr>
      <w:r>
        <w:t xml:space="preserve">Вопрос 32</w:t>
      </w:r>
    </w:p>
    <w:p>
      <w:r>
        <w:t xml:space="preserve">Зная об увлечении Алексея Федя́рова, друзья подарили ему товар, произведенный в азиатской стране. Покрытие этого товара создано с помощью технологии Jekyll &amp; Hyde [дже́кил энд хайд]. Назовите подарок.</w:t>
      </w:r>
    </w:p>
    <w:p>
      <w:r>
        <w:rPr>
          <w:b/>
          <w:bCs/>
        </w:rPr>
        <w:t xml:space="preserve">Ответ: </w:t>
      </w:r>
      <w:r>
        <w:t xml:space="preserve">ракетка для настольного тенниса.</w:t>
      </w:r>
    </w:p>
    <w:p>
      <w:r>
        <w:rPr>
          <w:b/>
          <w:bCs/>
        </w:rPr>
        <w:t xml:space="preserve">Зачёт: </w:t>
      </w:r>
      <w:r>
        <w:t xml:space="preserve">ракетка для пинг-понга.</w:t>
      </w:r>
    </w:p>
    <w:p>
      <w:r>
        <w:rPr>
          <w:b/>
          <w:bCs/>
        </w:rPr>
        <w:t xml:space="preserve">Комментарий: </w:t>
      </w:r>
      <w:r>
        <w:t xml:space="preserve">У ракетки для пинг-понга две стороны. Их покрытие различается не только цветом, но и особенностями резины, которые позволяют принимать мяч или атаковать разными способами. XIOM [аксио́м] — специализированный бренд из Южной Кореи.
Не спрашивайте, кто такой Алексей Федяров, просто подпишитесь на него в Фейсбуке.</w:t>
      </w:r>
    </w:p>
    <w:p>
      <w:r>
        <w:rPr>
          <w:b/>
          <w:bCs/>
        </w:rPr>
        <w:t xml:space="preserve">Источники: </w:t>
      </w:r>
      <w:r>
        <w:t xml:space="preserve">1. https://www.facebook.com/afedyarov/posts/6281912831872020
2. https://www.pingpongdepot.com/brands/Xiom.html</w:t>
      </w:r>
    </w:p>
    <w:p>
      <w:r>
        <w:rPr>
          <w:b/>
          <w:bCs/>
        </w:rPr>
        <w:t xml:space="preserve">Автор: </w:t>
      </w:r>
      <w:r>
        <w:t xml:space="preserve">Сергей Донецков</w:t>
      </w:r>
    </w:p>
    <w:p/>
    <w:p>
      <w:pPr>
        <w:pStyle w:val="Heading4"/>
      </w:pPr>
      <w:r>
        <w:t xml:space="preserve">Вопрос 33</w:t>
      </w:r>
    </w:p>
    <w:p>
      <w:r>
        <w:t xml:space="preserve">Раздаточный материал: [</w:t>
      </w:r>
    </w:p>
    <w:p>
      <w:r>
        <w:t xml:space="preserve">••••• принадлежит нам</w:t>
      </w:r>
    </w:p>
    <w:p>
      <w:r>
        <w:t xml:space="preserve">]</w:t>
      </w:r>
    </w:p>
    <w:p>
      <w:r>
        <w:t xml:space="preserve">Нацист-реваншист из фильма «Индиана Джонс и Колесо судьбы» ищет артефакт, с помощью которого рассчитывает вернуться в 1939 год и выиграть Вторую мировую войну. Какое слово я пропустил в реплике этого персонажа?</w:t>
      </w:r>
    </w:p>
    <w:p>
      <w:r>
        <w:rPr>
          <w:b/>
          <w:bCs/>
        </w:rPr>
        <w:t xml:space="preserve">Ответ: </w:t>
      </w:r>
      <w:r>
        <w:t xml:space="preserve">вчера.</w:t>
      </w:r>
    </w:p>
    <w:p>
      <w:r>
        <w:rPr>
          <w:b/>
          <w:bCs/>
        </w:rPr>
        <w:t xml:space="preserve">Зачёт: </w:t>
      </w:r>
      <w:r>
        <w:t xml:space="preserve">точный ответ.</w:t>
      </w:r>
    </w:p>
    <w:p>
      <w:r>
        <w:rPr>
          <w:b/>
          <w:bCs/>
        </w:rPr>
        <w:t xml:space="preserve">Комментарий: </w:t>
      </w:r>
      <w:r>
        <w:t xml:space="preserve">В фильме «Кабаре» юный гитлеровец исполняет зонг «Tomorrow Belongs to Me» («Завтра принадлежит мне»). Песня, написанная двумя евреями специально для мюзикла, стала настолько расхожим символом нацизма в американской культуре, что её на полном серьёзе апроприировали в качестве гимна неофашисты и ультраправые.</w:t>
      </w:r>
    </w:p>
    <w:p>
      <w:r>
        <w:rPr>
          <w:b/>
          <w:bCs/>
        </w:rPr>
        <w:t xml:space="preserve">Источники: </w:t>
      </w:r>
      <w:r>
        <w:t xml:space="preserve">1. https://t.me/ZinaidaPronchenko/615
2. https://en.wikipedia.org/wiki/Tomorrow_Belongs_to_Me</w:t>
      </w:r>
    </w:p>
    <w:p>
      <w:r>
        <w:rPr>
          <w:b/>
          <w:bCs/>
        </w:rPr>
        <w:t xml:space="preserve">Автор: </w:t>
      </w:r>
      <w:r>
        <w:t xml:space="preserve">Сергей Донецков</w:t>
      </w:r>
    </w:p>
    <w:p/>
    <w:p>
      <w:pPr>
        <w:pStyle w:val="Heading4"/>
      </w:pPr>
      <w:r>
        <w:t xml:space="preserve">Вопрос 34</w:t>
      </w:r>
    </w:p>
    <w:p>
      <w:r>
        <w:t xml:space="preserve">В 2014 году британские ученые клонировали животное по кличке Ви́нни. Назовите это животное точно.</w:t>
      </w:r>
    </w:p>
    <w:p>
      <w:r>
        <w:rPr>
          <w:b/>
          <w:bCs/>
        </w:rPr>
        <w:t xml:space="preserve">Ответ: </w:t>
      </w:r>
      <w:r>
        <w:t xml:space="preserve">такса.</w:t>
      </w:r>
    </w:p>
    <w:p>
      <w:r>
        <w:rPr>
          <w:b/>
          <w:bCs/>
        </w:rPr>
        <w:t xml:space="preserve">Зачёт: </w:t>
      </w:r>
      <w:r>
        <w:t xml:space="preserve">по упоминанию породы.</w:t>
      </w:r>
    </w:p>
    <w:p>
      <w:r>
        <w:rPr>
          <w:b/>
          <w:bCs/>
        </w:rPr>
        <w:t xml:space="preserve">Комментарий: </w:t>
      </w:r>
      <w:r>
        <w:t xml:space="preserve">Из вопроса номер три вы могли узнать, что таксу в шутку называют wiener dog [ви́нер дог] — «собака-венская сосиска». Поэтому хозяйка и дала щенку имя Винни. Винни победила в конкурсе и стала первой клонированной собакой в Англии. Клона назвали Мини-Винни.
Вопросы про таксу — это длинная мета.</w:t>
      </w:r>
    </w:p>
    <w:p>
      <w:r>
        <w:rPr>
          <w:b/>
          <w:bCs/>
        </w:rPr>
        <w:t xml:space="preserve">Источники: </w:t>
      </w:r>
      <w:r>
        <w:t xml:space="preserve">1. https://www.dailymail.co.uk/news/article-2722382/UK-s-cloned-dog-Winnie-dachshund-meets-genetic-twin.html
2. https://en.wikipedia.org/wiki/Dachshund</w:t>
      </w:r>
    </w:p>
    <w:p>
      <w:r>
        <w:rPr>
          <w:b/>
          <w:bCs/>
        </w:rPr>
        <w:t xml:space="preserve">Автор: </w:t>
      </w:r>
      <w:r>
        <w:t xml:space="preserve">Сергей Донецков</w:t>
      </w:r>
    </w:p>
    <w:p/>
    <w:p>
      <w:pPr>
        <w:pStyle w:val="Heading4"/>
      </w:pPr>
      <w:r>
        <w:t xml:space="preserve">Вопрос 35</w:t>
      </w:r>
    </w:p>
    <w:p>
      <w:r>
        <w:t xml:space="preserve">Сатирик первой половины 19 века Джеймс Ло́уэлл пишет, что у популярного писателя женские персонажи плоские, как ОНА. Назовите ЕЁ одним словом.</w:t>
      </w:r>
    </w:p>
    <w:p>
      <w:r>
        <w:rPr>
          <w:b/>
          <w:bCs/>
        </w:rPr>
        <w:t xml:space="preserve">Ответ: </w:t>
      </w:r>
      <w:r>
        <w:t xml:space="preserve">прерия.</w:t>
      </w:r>
    </w:p>
    <w:p>
      <w:r>
        <w:rPr>
          <w:b/>
          <w:bCs/>
        </w:rPr>
        <w:t xml:space="preserve">Зачёт: </w:t>
      </w:r>
      <w:r>
        <w:t xml:space="preserve">в кавычках и с заглавной буквы.</w:t>
      </w:r>
    </w:p>
    <w:p>
      <w:r>
        <w:rPr>
          <w:b/>
          <w:bCs/>
        </w:rPr>
        <w:t xml:space="preserve">Комментарий: </w:t>
      </w:r>
      <w:r>
        <w:t xml:space="preserve">«Прерия» — третий роман Фенимора Купера из пенталогии о На́тти Ба́мпо.
А это — глубокая мета. Почти два года назад я спрашивал, у какого популярного писателя все персонажи пустые и деревянные. Да всё у того же: https://youtu.be/Wr4mUOH9t8U?t=2315</w:t>
      </w:r>
    </w:p>
    <w:p>
      <w:r>
        <w:rPr>
          <w:b/>
          <w:bCs/>
        </w:rPr>
        <w:t xml:space="preserve">Источники: </w:t>
      </w:r>
      <w:r>
        <w:t xml:space="preserve">1. https://en.wikipedia.org/wiki/James_Fenimore_Cooper#Legacy
2. https://www.gutenberg.org/cache/epub/66213/pg66213-images.html
3. https://ru.wikipedia.org/wiki/Прерия_(роман)</w:t>
      </w:r>
    </w:p>
    <w:p>
      <w:r>
        <w:rPr>
          <w:b/>
          <w:bCs/>
        </w:rPr>
        <w:t xml:space="preserve">Автор: </w:t>
      </w:r>
      <w:r>
        <w:t xml:space="preserve">Сергей Донецков</w:t>
      </w:r>
    </w:p>
    <w:p/>
    <w:p>
      <w:pPr>
        <w:pStyle w:val="Heading4"/>
      </w:pPr>
      <w:r>
        <w:t xml:space="preserve">Вопрос 36</w:t>
      </w:r>
    </w:p>
    <w:p>
      <w:r>
        <w:t xml:space="preserve">Футбольная ассоциация Англии прислушалась к просьбам и решила, что на ближайшем чемпионате мира сборная будет выступать в синих трусах. Какое слово я пропустил в тексте вопроса?</w:t>
      </w:r>
    </w:p>
    <w:p>
      <w:r>
        <w:rPr>
          <w:b/>
          <w:bCs/>
        </w:rPr>
        <w:t xml:space="preserve">Ответ: </w:t>
      </w:r>
      <w:r>
        <w:t xml:space="preserve">женская.</w:t>
      </w:r>
    </w:p>
    <w:p>
      <w:r>
        <w:rPr>
          <w:b/>
          <w:bCs/>
        </w:rPr>
        <w:t xml:space="preserve">Зачёт: </w:t>
      </w:r>
      <w:r>
        <w:t xml:space="preserve">в любой форме.</w:t>
      </w:r>
    </w:p>
    <w:p>
      <w:r>
        <w:rPr>
          <w:b/>
          <w:bCs/>
        </w:rPr>
        <w:t xml:space="preserve">Комментарий: </w:t>
      </w:r>
      <w:r>
        <w:t xml:space="preserve">Лидеры женской сборной Англии по футболу неоднократно выражали протест против того, что во время менструации приходится играть в белых трусах. Здравый смысл победил — этим летом «львицы» примерят новые комплекты формы, специально разработанные с учетом женской физиологии.</w:t>
      </w:r>
    </w:p>
    <w:p>
      <w:r>
        <w:rPr>
          <w:b/>
          <w:bCs/>
        </w:rPr>
        <w:t xml:space="preserve">Источники: </w:t>
      </w:r>
      <w:r>
        <w:t xml:space="preserve">1. https://www.bbc.com/sport/football/65160447
2. https://www.theguardian.com/football/2023/apr/03/england-lionesses-new-kit-blue-shorts-player-period-concerns</w:t>
      </w:r>
    </w:p>
    <w:p>
      <w:r>
        <w:rPr>
          <w:b/>
          <w:bCs/>
        </w:rPr>
        <w:t xml:space="preserve">Автор: </w:t>
      </w:r>
      <w:r>
        <w:t xml:space="preserve">Сергей Донецков</w:t>
      </w:r>
    </w:p>
    <w:p/>
    <w:p>
      <w:pPr>
        <w:pStyle w:val="Heading4"/>
      </w:pPr>
      <w:r>
        <w:t xml:space="preserve">Вопрос 37</w:t>
      </w:r>
    </w:p>
    <w:p>
      <w:r>
        <w:t xml:space="preserve">Однажды в качестве наказания тренер решил не оплачивать игрокам обеды и транспортные расходы. В ответ он убедил товарищей не выходить на ближайший матч. Какую фамилию я сократил?</w:t>
      </w:r>
    </w:p>
    <w:p>
      <w:r>
        <w:rPr>
          <w:b/>
          <w:bCs/>
        </w:rPr>
        <w:t xml:space="preserve">Ответ: </w:t>
      </w:r>
      <w:r>
        <w:t xml:space="preserve">Фергюсон.</w:t>
      </w:r>
    </w:p>
    <w:p>
      <w:r>
        <w:rPr>
          <w:b/>
          <w:bCs/>
        </w:rPr>
        <w:t xml:space="preserve">Зачёт: </w:t>
      </w:r>
      <w:r>
        <w:t xml:space="preserve">Ferguson.</w:t>
      </w:r>
    </w:p>
    <w:p>
      <w:r>
        <w:rPr>
          <w:b/>
          <w:bCs/>
        </w:rPr>
        <w:t xml:space="preserve">Комментарий: </w:t>
      </w:r>
      <w:r>
        <w:t xml:space="preserve">После разгромного поражения Вилли Ка́ннингем не придумал ничего лучше, чем наказать игроков «Фалкирка» фунтом стерлингов. Но даже для легендарных скупостью шотландцев это было слишком. Опытный форвард и профсоюзный лидер Алекс Фергюсон организовал забастовку и в конечном итоге добился отставки тренера.
Сам Фергюсон в роли тренера неоднократно добивался побед на последних секундах добавленного времени, отчего в английском футболе появилось выражение Fergie time [фёрги тайм]. Тридцать седьмой вопрос дал вам шанс изменить расстановку сил уже после окончания стандартной дистанции — особенно если ваши конкуренты по недомыслию покинули игру.</w:t>
      </w:r>
    </w:p>
    <w:p>
      <w:r>
        <w:rPr>
          <w:b/>
          <w:bCs/>
        </w:rPr>
        <w:t xml:space="preserve">Источники: </w:t>
      </w:r>
      <w:r>
        <w:t xml:space="preserve">1. https://www.facebook.com/workingclasshistory/posts/2175478479303957
2. https://libcom.org/article/alex-ferguson-manager-and-striker
3. https://www.goal.com/en/news/what-is-fergie-time-manchester-uniteds-history-of-late-goals</w:t>
      </w:r>
    </w:p>
    <w:p>
      <w:r>
        <w:rPr>
          <w:b/>
          <w:bCs/>
        </w:rPr>
        <w:t xml:space="preserve">Автор: </w:t>
      </w:r>
      <w:r>
        <w:t xml:space="preserve">Сергей Донецков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6688acff33cff0f7fa02881a189986798763076.jpg"/><Relationship Id="rId8" Type="http://schemas.openxmlformats.org/officeDocument/2006/relationships/image" Target="media/5da53052dd316d2fc136a3cfbfa44805c6f04644.jpg"/><Relationship Id="rId9" Type="http://schemas.openxmlformats.org/officeDocument/2006/relationships/image" Target="media/bb30e3db6af412202d5c35c5113171c6840de55a.jpg"/><Relationship Id="rId10" Type="http://schemas.openxmlformats.org/officeDocument/2006/relationships/image" Target="media/a605d97d5f795fdca3a590f9ffb0e2d487942c6a.jpg"/><Relationship Id="rId11" Type="http://schemas.openxmlformats.org/officeDocument/2006/relationships/image" Target="media/e60052d1f534b541ddcaa23b5e14ce87e91bd459.jpg"/><Relationship Id="rId12" Type="http://schemas.openxmlformats.org/officeDocument/2006/relationships/image" Target="media/2bf89db9eb968173bcc347c9ec7c160d6fd8cecd.png"/><Relationship Id="rId13" Type="http://schemas.openxmlformats.org/officeDocument/2006/relationships/image" Target="media/d4d2f07e7d13f27fb4e5631ea8d9176c89de101b.png"/><Relationship Id="rId14" Type="http://schemas.openxmlformats.org/officeDocument/2006/relationships/image" Target="media/5d279c77930e6bfda391d5dc7580855660aeacbf.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2026-10-22T21:40:04.540Z</dcterms:created>
  <dcterms:modified xsi:type="dcterms:W3CDTF">2026-10-22T21:40:04.540Z</dcterms:modified>
</cp:coreProperties>
</file>

<file path=docProps/custom.xml><?xml version="1.0" encoding="utf-8"?>
<Properties xmlns="http://schemas.openxmlformats.org/officeDocument/2006/custom-properties" xmlns:vt="http://schemas.openxmlformats.org/officeDocument/2006/docPropsVTypes"/>
</file>