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ОВСЧ. 5 этап</w:t>
      </w:r>
    </w:p>
    <w:p>
      <w:r>
        <w:rPr>
          <w:b/>
          <w:bCs/>
        </w:rPr>
        <w:t xml:space="preserve">Редакторы: </w:t>
      </w:r>
      <w:r>
        <w:t xml:space="preserve">Максим Мерзляков</w:t>
      </w:r>
    </w:p>
    <w:p>
      <w:r>
        <w:t xml:space="preserve">Редактор благодарит за тестирование вопросов и ценные замечания Владимира Бро́йду, Дарию́ Жылкыба́еву, Анастасию Кали́нину, Дмитрия Каря́кина, Александра Коробе́йникова, Александра Кругло́ва, Сергея Кру́пника, Александра Печёного, Дмитрия Пономарёва, Катерину Рыжо́ву, Тимура Сайфу́ллина, Антона Тилипма́на, Наи́ля Фару́кшина и Валерия Юдачёва.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Максим Мерзляков</w:t>
      </w:r>
    </w:p>
    <w:p/>
    <w:p>
      <w:pPr>
        <w:pStyle w:val="Heading4"/>
      </w:pPr>
      <w:r>
        <w:t xml:space="preserve">Вопрос 1</w:t>
      </w:r>
    </w:p>
    <w:p>
      <w:r>
        <w:t xml:space="preserve">Ми́на Овчи́нская — мать Роме́на Гари́ — считала сына литературным гением и умоляла никогда не участвовать в НИХ. Назовите ИХ словом французского происхождения.</w:t>
      </w:r>
    </w:p>
    <w:p>
      <w:r>
        <w:rPr>
          <w:b/>
          <w:bCs/>
        </w:rPr>
        <w:t xml:space="preserve">Ответ: </w:t>
      </w:r>
      <w:r>
        <w:t xml:space="preserve">дуэли.</w:t>
      </w:r>
    </w:p>
    <w:p>
      <w:r>
        <w:rPr>
          <w:b/>
          <w:bCs/>
        </w:rPr>
        <w:t xml:space="preserve">Зачёт: </w:t>
      </w:r>
      <w:r>
        <w:t xml:space="preserve">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мать Гари, которая была уроженкой Российской Империи, считала, что по литературному таланту её сын равен Пу́шкину и Ле́рмонтову, поэтому умоляла его никогда не драться на дуэлях, чтобы не умереть в расцвете своего дарования.</w:t>
      </w:r>
    </w:p>
    <w:p>
      <w:r>
        <w:rPr>
          <w:b/>
          <w:bCs/>
        </w:rPr>
        <w:t xml:space="preserve">Источники: </w:t>
      </w:r>
      <w:r>
        <w:t xml:space="preserve">1. https://ru.wikipedia.org/wiki/Гари,_Ромен
2. Р. Гари. Обещание на заре; https://tinyurl.com/2hjf36ey
3. https://ru.wiktionary.org/wiki/дуэль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7625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материал:
Попытки научить обезьян говорить Сти́вен Пи́нкер сравнил с попытками заставить розданного вам зверька поднимать предметы ноздрями лишь на том основании, что он — ближайший родственник… Кого?</w:t>
      </w:r>
    </w:p>
    <w:p>
      <w:r>
        <w:rPr>
          <w:b/>
          <w:bCs/>
        </w:rPr>
        <w:t xml:space="preserve">Ответ: </w:t>
      </w:r>
      <w:r>
        <w:t xml:space="preserve">слонов.</w:t>
      </w:r>
    </w:p>
    <w:p>
      <w:r>
        <w:rPr>
          <w:b/>
          <w:bCs/>
        </w:rPr>
        <w:t xml:space="preserve">Зачёт: </w:t>
      </w:r>
      <w:r>
        <w:t xml:space="preserve">хо́ботных; 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похожий на морскую свинку полуметровый дама́н — ближайший родственник слона. Пинкер уподобил язык человека хоботу — уникальному органу, аналогов которому нет ни у кого из современных животных. По словам Пинкера, если бы специалисты носились с хоботом так же, как с языком, они бы пытались найти хобот у дамана на основании того, что у него есть ноздри.</w:t>
      </w:r>
    </w:p>
    <w:p>
      <w:r>
        <w:rPr>
          <w:b/>
          <w:bCs/>
        </w:rPr>
        <w:t xml:space="preserve">Источники: </w:t>
      </w:r>
      <w:r>
        <w:t xml:space="preserve">1. https://tinyurl.com/yc73d95j
2. С. Пинкер. Язык как инстинкт; https://tinyurl.com/4mstc8s6
3. https://ru.wikipedia.org/wiki/Дамановые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</w:t>
      </w:r>
    </w:p>
    <w:p>
      <w:r>
        <w:t xml:space="preserve">В русском языке название мышьяка связано не с рукокрылыми, а с грызунами. Тем не менее, мышьяко́вый колчеда́н в народных поверьях считался обере́гом, поскольку при воздействии на минерал появляется ОН.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запах чеснока.</w:t>
      </w:r>
    </w:p>
    <w:p>
      <w:r>
        <w:rPr>
          <w:b/>
          <w:bCs/>
        </w:rPr>
        <w:t xml:space="preserve">Зачёт: </w:t>
      </w:r>
      <w:r>
        <w:t xml:space="preserve">чесночный запах.</w:t>
      </w:r>
    </w:p>
    <w:p>
      <w:r>
        <w:rPr>
          <w:b/>
          <w:bCs/>
        </w:rPr>
        <w:t xml:space="preserve">Комментарий: </w:t>
      </w:r>
      <w:r>
        <w:t xml:space="preserve">из-за чесночного запаха мышьяковый колчедан, также известный как арсенопири́т, считался магическим оберегом против нечисти вроде вампиров, которые, по легендам, могут превращаться в летучих мышей. Против обычных мышей арсенопирит, кстати, тоже помогает.</w:t>
      </w:r>
    </w:p>
    <w:p>
      <w:r>
        <w:rPr>
          <w:b/>
          <w:bCs/>
        </w:rPr>
        <w:t xml:space="preserve">Источники: </w:t>
      </w:r>
      <w:r>
        <w:t xml:space="preserve">1. https://ru.wikipedia.org/wiki/Мышьяк
2. https://ru.wikipedia.org/wiki/Арсенопирит
3. https://tinyurl.com/3jrk6kmf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4</w:t>
      </w:r>
    </w:p>
    <w:p>
      <w:r>
        <w:t xml:space="preserve">В организме человека ОНИ подавляют работу тромбоци́тов, а в организме другого животного, напротив, блокируют выработку антикоагуля́нта. И то, и другое действие повышает вероятность ИХ дальнейшего распространения. Назовите ИХ.</w:t>
      </w:r>
    </w:p>
    <w:p>
      <w:r>
        <w:rPr>
          <w:b/>
          <w:bCs/>
        </w:rPr>
        <w:t xml:space="preserve">Ответ: </w:t>
      </w:r>
      <w:r>
        <w:t xml:space="preserve">малярийные плазмо́дии.</w:t>
      </w:r>
    </w:p>
    <w:p>
      <w:r>
        <w:rPr>
          <w:b/>
          <w:bCs/>
        </w:rPr>
        <w:t xml:space="preserve">Зачёт: </w:t>
      </w:r>
      <w:r>
        <w:t xml:space="preserve">малярийные паразиты, возбудители малярии, плазмодии; 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тромбоциты отвечают за свёртываемость крови, поэтому возбудитель малярии воздействует на них, чтобы малярийному комару было проще сосать кровь из больного человека и переносить плазмодия дальше. В организме комара действие плазмодия обратное — он блокирует выработку апира́зы, которая разжижает кровь. Комару становится сложнее напиться, и ему надо укусить больше людей — как следствие, выше вероятность, что плазмодии распространятся дальше. Паразиты очень коварные.</w:t>
      </w:r>
    </w:p>
    <w:p>
      <w:r>
        <w:rPr>
          <w:b/>
          <w:bCs/>
        </w:rPr>
        <w:t xml:space="preserve">Источники: </w:t>
      </w:r>
      <w:r>
        <w:t xml:space="preserve">К. Циммер. Паразит — царь природы; https://tinyurl.com/2cdx4baf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5</w:t>
      </w:r>
    </w:p>
    <w:p>
      <w:r>
        <w:t xml:space="preserve">Британский учёный Джон Хо́лдейн, которого отец часто брал с собой в шахту, в детстве едва не погиб из-за скопления метана. Позже он приобрёл склонность, из-за которой его знакомые боялись находиться с ним рядом. Догадавшись, кого в рассказе об этом вспомнил Билл Ме́слер, назовите день и месяц рождения Холдейна.</w:t>
      </w:r>
    </w:p>
    <w:p>
      <w:r>
        <w:rPr>
          <w:b/>
          <w:bCs/>
        </w:rPr>
        <w:t xml:space="preserve">Ответ: </w:t>
      </w:r>
      <w:r>
        <w:t xml:space="preserve">5 ноября.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Холдейн был пирома́ном — например, любил держать в карманах одновременно спички и взрывчатку, из-за чего знакомые следили за ним с осторожностью и страхом. Неизвестно, что повлияло на склонность Холдейна к огню: травмирующий детский опыт с метаном или дата рождения, совпадающая с днём Гая Фокса, пытавшегося взорвать английский парламент. Слово «вспомнил» в тексте вопроса — подсказка, отсылающая к английскому стишку «Remember, remember the fifth of November!» [реме́мбе ремембе зе фифс оф нове́мбе]</w:t>
      </w:r>
    </w:p>
    <w:p>
      <w:r>
        <w:rPr>
          <w:b/>
          <w:bCs/>
        </w:rPr>
        <w:t xml:space="preserve">Источники: </w:t>
      </w:r>
      <w:r>
        <w:t xml:space="preserve">1. Б. Меслер, Д. Кливз. Краткая история сотворения мира; https://tinyurl.com/yrwe3tpy
2. https://ru.wikipedia.org/wiki/Холдейн,_Джон_Бёрдон_Сандерсон
3. https://ru.wikipedia.org/wiki/Фокс,_Гай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6</w:t>
      </w:r>
    </w:p>
    <w:p>
      <w:r>
        <w:t xml:space="preserve">[Ведущему: при чтении голосом кавычки в вопросе не должны быть озвучены, а при демонстрации на экране их следует удалить из текста.]
По мнению Евгения Головина́, пословица «Чего хочет женщина, того хочет Бог» — это перевёрнутая по смыслу латинская фраза из «НЕГО». «ОН» — название альбома одной дэт-ме́тал группы. Назовите «ЕГО».</w:t>
      </w:r>
    </w:p>
    <w:p>
      <w:r>
        <w:rPr>
          <w:b/>
          <w:bCs/>
        </w:rPr>
        <w:t xml:space="preserve">Ответ: </w:t>
      </w:r>
      <w:r>
        <w:t xml:space="preserve">Malleus Maleficarum [мале́ус малефика́рум].</w:t>
      </w:r>
    </w:p>
    <w:p>
      <w:r>
        <w:rPr>
          <w:b/>
          <w:bCs/>
        </w:rPr>
        <w:t xml:space="preserve">Зачёт: </w:t>
      </w:r>
      <w:r>
        <w:t xml:space="preserve">Молот ведьм.</w:t>
      </w:r>
    </w:p>
    <w:p>
      <w:r>
        <w:rPr>
          <w:b/>
          <w:bCs/>
        </w:rPr>
        <w:t xml:space="preserve">Комментарий: </w:t>
      </w:r>
      <w:r>
        <w:t xml:space="preserve">Головин считает, что авторы пословицы придали противоположный смысл фразе «Feminum luxus — diabolum luxus» [феми́нум лю́ксус диа́болюм люксус], которую можно перевести как «Радость женщины — радость дьявола». Эта фраза встречается в женоненавистническом трактате пятнадцатого века «Молот ведьм» — пособии по выявлению и суду над ведьмами. Тематика трактата перекликается с интересами дэт-метал групп — например, группа Pestilence [пе́стиленс] взяла его название для своего альбома.</w:t>
      </w:r>
    </w:p>
    <w:p>
      <w:r>
        <w:rPr>
          <w:b/>
          <w:bCs/>
        </w:rPr>
        <w:t xml:space="preserve">Источники: </w:t>
      </w:r>
      <w:r>
        <w:t xml:space="preserve">1. Е. Головин. Сентиментальное бешенство рок-н-ролла; https://tinyurl.com/yc8dyttt
2. https://en.wikipedia.org/wiki/Malleus_Maleficarum
3. https://en.wikipedia.org/wiki/Malleus_Maleficarum_(album)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7</w:t>
      </w:r>
    </w:p>
    <w:p>
      <w:r>
        <w:t xml:space="preserve">Задумав скрыть свою личность, персонаж исторического детектива из серии «Хроники брата Кадфаэ́ля» назвался именем Мэ́тью. Забавно, что в конце романа раскрываются и неожиданные родственные связи. Как на самом деле звали персонажа?</w:t>
      </w:r>
    </w:p>
    <w:p>
      <w:r>
        <w:rPr>
          <w:b/>
          <w:bCs/>
        </w:rPr>
        <w:t xml:space="preserve">Ответ: </w:t>
      </w:r>
      <w:r>
        <w:t xml:space="preserve">Люк.</w:t>
      </w:r>
    </w:p>
    <w:p>
      <w:r>
        <w:rPr>
          <w:b/>
          <w:bCs/>
        </w:rPr>
        <w:t xml:space="preserve">Зачёт: </w:t>
      </w:r>
      <w:r>
        <w:t xml:space="preserve">Luke, Лу́кас, Lucas, Лука.</w:t>
      </w:r>
    </w:p>
    <w:p>
      <w:r>
        <w:rPr>
          <w:b/>
          <w:bCs/>
        </w:rPr>
        <w:t xml:space="preserve">Комментарий: </w:t>
      </w:r>
      <w:r>
        <w:t xml:space="preserve">персонаж, крещённый в честь евангелиста Луки́, не придумал ничего лучше, чем назваться в честь другого евангелиста — Матфея. Забавно, что в конце романа монах Кадфаэль признаётся, что он отец одного из персонажей —правда, не Люка, иначе совпадение со «Звёздными войнами» было бы полным.</w:t>
      </w:r>
    </w:p>
    <w:p>
      <w:r>
        <w:rPr>
          <w:b/>
          <w:bCs/>
        </w:rPr>
        <w:t xml:space="preserve">Источники: </w:t>
      </w:r>
      <w:r>
        <w:t xml:space="preserve">1. Э. Питерс. Роковой обет; https://tinyurl.com/y75dnsw6
2. https://ru.wikipedia.org/wiki/Звёздные_войны._Эпизод_V:_Империя_наносит_ответный_удар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8</w:t>
      </w:r>
    </w:p>
    <w:p>
      <w:r>
        <w:t xml:space="preserve">Брат Кадфаэ́ль удалился от мирской жизни и стал монахом, однако питал глубокую привязанность к некой Ви́нифред, которую называл «девушка». Какое слово пропущено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Эта.</w:t>
      </w:r>
    </w:p>
    <w:p>
      <w:r>
        <w:rPr>
          <w:b/>
          <w:bCs/>
        </w:rPr>
        <w:t xml:space="preserve">Зачёт: </w:t>
      </w:r>
      <w:r>
        <w:t xml:space="preserve">эта, The.</w:t>
      </w:r>
    </w:p>
    <w:p>
      <w:r>
        <w:rPr>
          <w:b/>
          <w:bCs/>
        </w:rPr>
        <w:t xml:space="preserve">Комментарий: </w:t>
      </w:r>
      <w:r>
        <w:t xml:space="preserve">вероятно, эта черта Кадфаэля — аллюзия на Ше́рлока Холмса, для которого «Этой женщиной» была Ирэ́н А́длер. Правда, в соответствии с нравами той эпохи «Эта девушка» Кадфаэля — святая валлийская мученица, чьи кости он помогал выкапывать, после чего преисполнился любви.</w:t>
      </w:r>
    </w:p>
    <w:p>
      <w:r>
        <w:rPr>
          <w:b/>
          <w:bCs/>
        </w:rPr>
        <w:t xml:space="preserve">Источники: </w:t>
      </w:r>
      <w:r>
        <w:t xml:space="preserve">https://en.wikipedia.org/wiki/Cadfael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9</w:t>
      </w:r>
    </w:p>
    <w:p>
      <w:r>
        <w:t xml:space="preserve">Мюзикл Джо́натана Ла́рсона во многом автобиографичен, а его главная героиня умирает от СПи́Да. Первая постановка состоялась в 1996 году, ровно через сто лет после НЕЁ. Назовите ЕЁ.</w:t>
      </w:r>
    </w:p>
    <w:p>
      <w:r>
        <w:rPr>
          <w:b/>
          <w:bCs/>
        </w:rPr>
        <w:t xml:space="preserve">Ответ: </w:t>
      </w:r>
      <w:r>
        <w:t xml:space="preserve">премьера «Боге́мы».</w:t>
      </w:r>
    </w:p>
    <w:p>
      <w:r>
        <w:rPr>
          <w:b/>
          <w:bCs/>
        </w:rPr>
        <w:t xml:space="preserve">Зачёт: </w:t>
      </w:r>
      <w:r>
        <w:t xml:space="preserve">первая постановка «Богемы», «Богема»; по упоминанию «Богемы»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в оригинале мюзикл называется «Rent» [рент]. В русском переводе он получил название «Богема», поскольку его сюжет основан на опере Пуччи́ни. Действие перенесено из Парижа в не менее богемный Нью-Йорк, герои также относятся к богеме (как и сам Ларсон), а туберкулёз, от которого умирает главная героиня Пуччини, заменён чумой двадцатого века СПи́Дом. Премьера мюзикла состоялась ровно через сто лет после премьеры оперы.</w:t>
      </w:r>
    </w:p>
    <w:p>
      <w:r>
        <w:rPr>
          <w:b/>
          <w:bCs/>
        </w:rPr>
        <w:t xml:space="preserve">Источники: </w:t>
      </w:r>
      <w:r>
        <w:t xml:space="preserve">1. https://en.wikipedia.org/wiki/Rent_(musical)
2. https://en.wikipedia.org/wiki/La_bohème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10</w:t>
      </w:r>
    </w:p>
    <w:p>
      <w:r>
        <w:t xml:space="preserve">[Ведущему: при чтении голосом кавычки в вопросе не должны быть озвучены, а при демонстрации на экране их следует удалить из текста.]
В изложении Мори́са Дрюо́на музы слышали в игре Аполло́на воркование голубей, смех девушек в полях, звук цепа́, молотящего зерно, и жалобу ветра в камышах. Позже Аполлон заявил, что сыграл ИХ. По одной из версий, «ОНИ» появились под впечатлением от сельской местности в окрестностях Ма́нтуи, где несколько лет жил… Кто?</w:t>
      </w:r>
    </w:p>
    <w:p>
      <w:r>
        <w:rPr>
          <w:b/>
          <w:bCs/>
        </w:rPr>
        <w:t xml:space="preserve">Ответ: </w:t>
      </w:r>
      <w:r>
        <w:t xml:space="preserve">Анто́нио Вива́льди.</w:t>
      </w:r>
    </w:p>
    <w:p>
      <w:r>
        <w:rPr>
          <w:b/>
          <w:bCs/>
        </w:rPr>
        <w:t xml:space="preserve">Зачёт: </w:t>
      </w:r>
      <w:r>
        <w:t xml:space="preserve">по фамилии Вивальди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в изложении мифа о состязании Аполлона и Ма́рсия в музыке Аполлона слышны звуки, соответствующие всем четырём сезонам. По одной из версий, «Времена года» Вивальди были написаны в Мантуе, где он несколько лет жил и работал.</w:t>
      </w:r>
    </w:p>
    <w:p>
      <w:r>
        <w:rPr>
          <w:b/>
          <w:bCs/>
        </w:rPr>
        <w:t xml:space="preserve">Источники: </w:t>
      </w:r>
      <w:r>
        <w:t xml:space="preserve">1. М. Дрюон. Дневники Зевса; https://tinyurl.com/42u5s947
2. https://en.wikipedia.org/wiki/The_Four_Seasons_(Vivaldi)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11</w:t>
      </w:r>
    </w:p>
    <w:p>
      <w:r>
        <w:t xml:space="preserve">В советском фильме 1930 года «Спящая красавица» речь идёт об одноимённом балете. В нём показана не только сцена, а некоторые кадры символизируют балетное искусство, которое замерло, несмотря на иллюзию прогресса. В одном из вариантов эпилога к фильму ОНА рванула с места. Назовите ЕЁ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квадри́га.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Большой театр в этом фильме показан не только изнутри, но и снаружи, и авторы акцентируют внимание на квадриге Аполло́на, которая будто бы несётся вперёд, но на самом деле застыла на месте. В одном из вариантов эпилога (правда, не вошедшем в фильм), кони пустились вскачь, символизируя пробуждение балета.</w:t>
      </w:r>
    </w:p>
    <w:p>
      <w:r>
        <w:rPr>
          <w:b/>
          <w:bCs/>
        </w:rPr>
        <w:t xml:space="preserve">Источники: </w:t>
      </w:r>
      <w:r>
        <w:t xml:space="preserve">1. https://ru.wikipedia.org/wiki/Спящая_красавица_(фильм,_1930)
2. Д. Хитрова, Ю. Цивьян. Конец фильма; https://tinyurl.com/yhurmt8b
3. https://ru.wikipedia.org/wiki/Квадрига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12</w:t>
      </w:r>
    </w:p>
    <w:p>
      <w:r>
        <w:t xml:space="preserve">По мнению Дарьи Хитро́вой, адаптируя фильм для разных условий, режиссёр в некоторых случаях может пожертвовать его развязкой. Хитрова уподобила структуру фильма анатомии… Кого?</w:t>
      </w:r>
    </w:p>
    <w:p>
      <w:r>
        <w:rPr>
          <w:b/>
          <w:bCs/>
        </w:rPr>
        <w:t xml:space="preserve">Ответ: </w:t>
      </w:r>
      <w:r>
        <w:t xml:space="preserve">ящерицы.</w:t>
      </w:r>
    </w:p>
    <w:p>
      <w:r>
        <w:rPr>
          <w:b/>
          <w:bCs/>
        </w:rPr>
        <w:t xml:space="preserve">Зачёт: </w:t>
      </w:r>
      <w:r>
        <w:t xml:space="preserve">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по мнению Хитровой, концовка фильма подобна хвосту ящерицы — в случае чего можно отбросить её и отрастить новую, ещё лучше. Нечто подобное произошло с концовкой фильма «Спящая красавица» из прошлого вопроса.</w:t>
      </w:r>
    </w:p>
    <w:p>
      <w:r>
        <w:rPr>
          <w:b/>
          <w:bCs/>
        </w:rPr>
        <w:t xml:space="preserve">Источники: </w:t>
      </w:r>
      <w:r>
        <w:t xml:space="preserve">Д. Хитрова, Ю. Цивьян. Конец фильма; https://tinyurl.com/54fjzfsr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Максим Мерзляков</w:t>
      </w:r>
    </w:p>
    <w:p/>
    <w:p>
      <w:pPr>
        <w:pStyle w:val="Heading4"/>
      </w:pPr>
      <w:r>
        <w:t xml:space="preserve">Вопрос 13</w:t>
      </w:r>
    </w:p>
    <w:p>
      <w:r>
        <w:t xml:space="preserve">Зы́бка — это подвесная колыбель. Несмотря на то, что она раскачивается из стороны в сторону, деревенская старушка, рассказывая о посещении города, назвала зыбкой ЕГО.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лифт.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видимо, подобрать слово для подвесной штуки, которая движется туда-сюда, старушке было нелегко, поэтому, рассказывая о своих впечатлениях от посещения Ленинграда, она вспоминала, как каталась там в зыбке.</w:t>
      </w:r>
    </w:p>
    <w:p>
      <w:r>
        <w:rPr>
          <w:b/>
          <w:bCs/>
        </w:rPr>
        <w:t xml:space="preserve">Источники: </w:t>
      </w:r>
      <w:r>
        <w:t xml:space="preserve">И. Левонтина. О чём речь; https://tinyurl.com/3zens7e3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материал: [</w:t>
      </w:r>
    </w:p>
    <w:p>
      <w:r>
        <w:t xml:space="preserve">и филистимляне связали его на её глазах</w:t>
      </w:r>
    </w:p>
    <w:p>
      <w:r>
        <w:t xml:space="preserve">]</w:t>
      </w:r>
    </w:p>
    <w:p>
      <w:r>
        <w:t xml:space="preserve">Слово «са́спенс», обозначающее тревожное ожидание, происходит от латинского слова со значением «подвешивать». По мнению Жи́ля Делёза, искусством саспенса владел австриец, чьи слова о Самсо́не перед вами. Назовите этого австрийца.</w:t>
      </w:r>
    </w:p>
    <w:p>
      <w:r>
        <w:rPr>
          <w:b/>
          <w:bCs/>
        </w:rPr>
        <w:t xml:space="preserve">Ответ: </w:t>
      </w:r>
      <w:r>
        <w:t xml:space="preserve">Леопо́льд фон За́хер-Ма́зох.</w:t>
      </w:r>
    </w:p>
    <w:p>
      <w:r>
        <w:rPr>
          <w:b/>
          <w:bCs/>
        </w:rPr>
        <w:t xml:space="preserve">Зачёт: </w:t>
      </w:r>
      <w:r>
        <w:t xml:space="preserve">по фамилии Мазох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в произведениях Захер-Мазоха покорная жертва постоянно ожидает новых издевательств (но при этом не имеет ничего против). Делёз говорит о саспенсе в двух смыслах — в том числе и в исходном, поскольку героев Мазоха связывают, приковывают, распинают и подвешивают. На раздаточном материале — цитата из «Венеры в мехах», в которой герой рассуждает о том, что и могучий Самсон немало претерпел от властной Дали́лы.</w:t>
      </w:r>
    </w:p>
    <w:p>
      <w:r>
        <w:rPr>
          <w:b/>
          <w:bCs/>
        </w:rPr>
        <w:t xml:space="preserve">Источники: </w:t>
      </w:r>
      <w:r>
        <w:t xml:space="preserve">1. Л. фон Захер-Мазох. Венера в мехах; https://tinyurl.com/yckkx7zb
2. https://ru.wikipedia.org/wiki/Саспенс
3. Ж. Делёз. Представление Захер-Мазоха (Холодное и Жестокое); https://tinyurl.com/58uj53u9
4. https://ru.wikipedia.org/wiki/Захер-Мазох,_Леопольд_фон
5. https://ru.wikipedia.org/wiki/Сибари_(связывание)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15</w:t>
      </w:r>
    </w:p>
    <w:p>
      <w:r>
        <w:t xml:space="preserve">Вячеслав Ива́нов, долгое время проживший в Италии, считал, что Александр Блок ведёт себя недостойно своего таланта. Ива́нов посвятил Блоку стихотворение «Бог в ИКСЕ». В ИКСАХ можно было увидеть богов и богинь — в том числе, конечно, Венеру. Назовите ИКС одним словом точно.</w:t>
      </w:r>
    </w:p>
    <w:p>
      <w:r>
        <w:rPr>
          <w:b/>
          <w:bCs/>
        </w:rPr>
        <w:t xml:space="preserve">Ответ: </w:t>
      </w:r>
      <w:r>
        <w:t xml:space="preserve">лупана́рий.</w:t>
      </w:r>
    </w:p>
    <w:p>
      <w:r>
        <w:rPr>
          <w:b/>
          <w:bCs/>
        </w:rPr>
        <w:t xml:space="preserve">Зачёт: </w:t>
      </w:r>
      <w:r>
        <w:t xml:space="preserve">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Иванов упрекал Блока в разгульном образе жизни и посвятил ему стихотворение «Бог в лупанарии». Лупанарии — древнеримские бордели, стены которых украшались изображениями богов и богинь — в том числе, разумеется, богини любви Венеры.</w:t>
      </w:r>
    </w:p>
    <w:p>
      <w:r>
        <w:rPr>
          <w:b/>
          <w:bCs/>
        </w:rPr>
        <w:t xml:space="preserve">Источники: </w:t>
      </w:r>
      <w:r>
        <w:t xml:space="preserve">1. https://ru.wikipedia.org/wiki/Иванов,_Вячеслав_Иванович
2. В. Иванов. Бог в лупанарии; https://tinyurl.com/492xr8wd
3. https://en.wikipedia.org/wiki/Lupanar
4. https://tinyurl.com/a6hsba58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16</w:t>
      </w:r>
    </w:p>
    <w:p>
      <w:r>
        <w:t xml:space="preserve">Противопоставляя модифицированный человеком штамм кишечной палочки K12 [ка двенадцать] исходным штаммам, Карл Ци́ммер сравнил К12 с НЕЙ. По мнению автора вопроса, сравнение было бы ещё удачнее, если бы штамм назывался немного иначе. Ответьте, как именно, и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K9 [ка девять], собака.</w:t>
      </w:r>
    </w:p>
    <w:p>
      <w:r>
        <w:rPr>
          <w:b/>
          <w:bCs/>
        </w:rPr>
        <w:t xml:space="preserve">Зачёт: </w:t>
      </w:r>
      <w:r>
        <w:t xml:space="preserve">в любом порядке; вместо собаки — собачка.</w:t>
      </w:r>
    </w:p>
    <w:p>
      <w:r>
        <w:rPr>
          <w:b/>
          <w:bCs/>
        </w:rPr>
        <w:t xml:space="preserve">Комментарий: </w:t>
      </w:r>
      <w:r>
        <w:t xml:space="preserve">«дикие» штаммы кишечной палочки, которые могут быть опасными для человека, Циммер сравнил с волками, а модифицированный «ручной» штамм K12 — с домашней собачкой. Такой штамм используют, например, при лабораторных исследованиях. Автору вопроса кажется, что такой приручённый штамм стоило назвать K9 — так же, как сокращённо называют, например, полицейских собак из-за созвучия с английским словом «canine» [кейна́йн] — «собачий».</w:t>
      </w:r>
    </w:p>
    <w:p>
      <w:r>
        <w:rPr>
          <w:b/>
          <w:bCs/>
        </w:rPr>
        <w:t xml:space="preserve">Источники: </w:t>
      </w:r>
      <w:r>
        <w:t xml:space="preserve">1. https://tinyurl.com/2yu3b7pw
2. К. Циммер. Микрокосм. E. coli и новая наука о жизни; https://tinyurl.com/276tm45y
3. https://en.wikipedia.org/wiki/K9
4. Мнение автора вопроса; https://tinyurl.com/5yxeyx9v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17</w:t>
      </w:r>
    </w:p>
    <w:p>
      <w:r>
        <w:t xml:space="preserve">Предпринимателя Джона Те́мплтона огорчало, что многие забывают о духовном поиске, который тоже способствует прогрессу. В появившемся полвека назад документе особо оговорено, что ОНА Темплтона должна быть больше, чем ТАКАЯ ОНА. Назовите ТАКУЮ ЕЁ.</w:t>
      </w:r>
    </w:p>
    <w:p>
      <w:r>
        <w:rPr>
          <w:b/>
          <w:bCs/>
        </w:rPr>
        <w:t xml:space="preserve">Ответ: </w:t>
      </w:r>
      <w:r>
        <w:t xml:space="preserve">Но́белевская премия.</w:t>
      </w:r>
    </w:p>
    <w:p>
      <w:r>
        <w:rPr>
          <w:b/>
          <w:bCs/>
        </w:rPr>
        <w:t xml:space="preserve">Зачёт: </w:t>
      </w:r>
      <w:r>
        <w:t xml:space="preserve">премия Но́беля.</w:t>
      </w:r>
    </w:p>
    <w:p>
      <w:r>
        <w:rPr>
          <w:b/>
          <w:bCs/>
        </w:rPr>
        <w:t xml:space="preserve">Комментарий: </w:t>
      </w:r>
      <w:r>
        <w:t xml:space="preserve">премия Темплтона с 1972 года вручается за успехи и открытия в духовной жизни, при этом получить её может человек любого вероисповедания и даже атеист. В разные годы её получали как мать Тере́за и Дала́й-ла́ма, так и, например, учёный Фри́мен Да́йсон. В стату́те премии особо оговорено, что её денежный эквивалент должен всегда превышать сумму, которую получают нобелевские лауреаты.</w:t>
      </w:r>
    </w:p>
    <w:p>
      <w:r>
        <w:rPr>
          <w:b/>
          <w:bCs/>
        </w:rPr>
        <w:t xml:space="preserve">Источники: </w:t>
      </w:r>
      <w:r>
        <w:t xml:space="preserve">https://ru.wikipedia.org/wiki/Темплтоновская_премия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18</w:t>
      </w:r>
    </w:p>
    <w:p>
      <w:r>
        <w:t xml:space="preserve">Сто лет назад профессора полушутя жаловались, что по понедельникам, средам и пятницам читают студентам ТАКУЮ теорию, а по вторникам, четвергам и субботам — СЯКУЮ. Догадавшись, о теории чего идёт речь, ответьте: от каких существительных происходят слова «ТАКАЯ» и «СЯКАЯ»?</w:t>
      </w:r>
    </w:p>
    <w:p>
      <w:r>
        <w:rPr>
          <w:b/>
          <w:bCs/>
        </w:rPr>
        <w:t xml:space="preserve">Ответ: </w:t>
      </w:r>
      <w:r>
        <w:t xml:space="preserve">волна, корпу́скула.</w:t>
      </w:r>
    </w:p>
    <w:p>
      <w:r>
        <w:rPr>
          <w:b/>
          <w:bCs/>
        </w:rPr>
        <w:t xml:space="preserve">Зачёт: </w:t>
      </w:r>
      <w:r>
        <w:t xml:space="preserve">в любом порядке; вместо корпускулы — частица, квант.</w:t>
      </w:r>
    </w:p>
    <w:p>
      <w:r>
        <w:rPr>
          <w:b/>
          <w:bCs/>
        </w:rPr>
        <w:t xml:space="preserve">Комментарий: </w:t>
      </w:r>
      <w:r>
        <w:t xml:space="preserve">речь идёт о теории света, который ставил учёных в тупик своей двойственной природой. Физики шутили, что три дня в неделю читают студентам волновую теорию света, а ещё три дня — корпускулярную.</w:t>
      </w:r>
    </w:p>
    <w:p>
      <w:r>
        <w:rPr>
          <w:b/>
          <w:bCs/>
        </w:rPr>
        <w:t xml:space="preserve">Источники: </w:t>
      </w:r>
      <w:r>
        <w:t xml:space="preserve">1. https://ru.wikipedia.org/wiki/Корпускулярно-волновой_дуализм
2. М. Кумар. Квант; https://tinyurl.com/5n6mh2dr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19</w:t>
      </w:r>
    </w:p>
    <w:p>
      <w:r>
        <w:t xml:space="preserve">Первоначально считалось, что чёрная дыра может лишь поглощать материю и энергию. После появления гипотезы об излучении Хо́кинга физики даже стали говорить об эффекте массы чёрной дыры. Восстановите замену, сделанную в предыдущем предложении.</w:t>
      </w:r>
    </w:p>
    <w:p>
      <w:r>
        <w:rPr>
          <w:b/>
          <w:bCs/>
        </w:rPr>
        <w:t xml:space="preserve">Ответ: </w:t>
      </w:r>
      <w:r>
        <w:t xml:space="preserve">периоде полураспада.</w:t>
      </w:r>
    </w:p>
    <w:p>
      <w:r>
        <w:rPr>
          <w:b/>
          <w:bCs/>
        </w:rPr>
        <w:t xml:space="preserve">Зачёт: </w:t>
      </w:r>
      <w:r>
        <w:t xml:space="preserve">Half-life; 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Хокинг предположил, что чёрная дыра может и таким образом деградировать, теряя массу. По аналогии с периодом полураспада элементарных частиц появилось даже понятие периода полураспада чёрной дыры, зависящего от массы и интенсивности излучения. Замена основана на названиях компьютерных игр «Mass Effect» [мас эфе́кт] и «Half-Life» [хаф лайф].</w:t>
      </w:r>
    </w:p>
    <w:p>
      <w:r>
        <w:rPr>
          <w:b/>
          <w:bCs/>
        </w:rPr>
        <w:t xml:space="preserve">Источники: </w:t>
      </w:r>
      <w:r>
        <w:t xml:space="preserve">1. https://en.wikipedia.org/wiki/Hawking_radiation
2. https://tinyurl.com/ytenwmvn
3. https://ru.wikipedia.org/wiki/Период_полураспада
4. https://en.wikipedia.org/wiki/Mass_Effect
5. https://ru.wikipedia.org/wiki/Half-Life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20</w:t>
      </w:r>
    </w:p>
    <w:p>
      <w:r>
        <w:t xml:space="preserve">В начале известного романа главный герой попытался подняться со стула, но тут же сел обратно, едва не попав в неловкое положение. Позже, когда ситуация стала ещё более пугающей, герой упомянул чудовищный ластик. О каком романе идёт речь?</w:t>
      </w:r>
    </w:p>
    <w:p>
      <w:r>
        <w:rPr>
          <w:b/>
          <w:bCs/>
        </w:rPr>
        <w:t xml:space="preserve">Ответ: </w:t>
      </w:r>
      <w:r>
        <w:t xml:space="preserve">«Худеющий».</w:t>
      </w:r>
    </w:p>
    <w:p>
      <w:r>
        <w:rPr>
          <w:b/>
          <w:bCs/>
        </w:rPr>
        <w:t xml:space="preserve">Зачёт: </w:t>
      </w:r>
      <w:r>
        <w:t xml:space="preserve">Thinner.</w:t>
      </w:r>
    </w:p>
    <w:p>
      <w:r>
        <w:rPr>
          <w:b/>
          <w:bCs/>
        </w:rPr>
        <w:t xml:space="preserve">Комментарий: </w:t>
      </w:r>
      <w:r>
        <w:t xml:space="preserve">с героя Сти́вена Кинга стали спадать штаны, и он был вынужден тут же сесть обратно. Впрочем, его неприятности только начинались — позже, осознав, что стремительно худеет, герой почувствовал себя будто под воздействием чудовищного ластика, стирающего его килограммы.</w:t>
      </w:r>
    </w:p>
    <w:p>
      <w:r>
        <w:rPr>
          <w:b/>
          <w:bCs/>
        </w:rPr>
        <w:t xml:space="preserve">Источники: </w:t>
      </w:r>
      <w:r>
        <w:t xml:space="preserve">С. Кинг. Худеющий; https://tinyurl.com/2fj2b83p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21</w:t>
      </w:r>
    </w:p>
    <w:p>
      <w:r>
        <w:t xml:space="preserve">[Ведущему: при чтении голосом кавычки в вопросе не должны быть озвучены, а при демонстрации на экране их следует удалить из текста.]
Создатели серута́на — слабительного на основе клетчатки — противопоставляли его химическим аналогам. В рекламном слогане предлагалось совершить с «серутаном» некое действие. Какое?</w:t>
      </w:r>
    </w:p>
    <w:p>
      <w:r>
        <w:rPr>
          <w:b/>
          <w:bCs/>
        </w:rPr>
        <w:t xml:space="preserve">Ответ: </w:t>
      </w:r>
      <w:r>
        <w:t xml:space="preserve">прочитать наоборот.</w:t>
      </w:r>
    </w:p>
    <w:p>
      <w:r>
        <w:rPr>
          <w:b/>
          <w:bCs/>
        </w:rPr>
        <w:t xml:space="preserve">Зачёт: </w:t>
      </w:r>
      <w:r>
        <w:t xml:space="preserve">по словам «прочитать» или «произнести» и упоминанию обратного порядка (например, «задом наперёд»)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серутан позиционировался как природное слабительное, а его слоган звучал как «прочти это наоборот». Если так и сделать, получится слово «Nature`s» [нэ́йчерс].</w:t>
      </w:r>
    </w:p>
    <w:p>
      <w:r>
        <w:rPr>
          <w:b/>
          <w:bCs/>
        </w:rPr>
        <w:t xml:space="preserve">Источники: </w:t>
      </w:r>
      <w:r>
        <w:t xml:space="preserve">https://en.wikipedia.org/wiki/Serutan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22</w:t>
      </w:r>
    </w:p>
    <w:p>
      <w:r>
        <w:t xml:space="preserve">[Ведущему: при чтении голосом кавычки в вопросе не должны быть озвучены, а при демонстрации на экране их следует удалить из текста.]
В книге Паска́ля Буайе́ высказывается предположение, что определённую разновидность ЕЁ вызывают продукты, способные негативно повлиять на развитие. Действие «ЕЁ» происходит в Буви́ле, название которого можно перевести как «Грязь-город». Назовите ЕЁ.</w:t>
      </w:r>
    </w:p>
    <w:p>
      <w:r>
        <w:rPr>
          <w:b/>
          <w:bCs/>
        </w:rPr>
        <w:t xml:space="preserve">Ответ: </w:t>
      </w:r>
      <w:r>
        <w:t xml:space="preserve">тошнота.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токсико́з при беременности нередко сопровождается тошнотой от самых обычных продуктов. Согласно одному предположению, такая тошнота — эволюционный механизм, защищающий организм матери от токсинов, способных повлиять на развитие эмбриона. Прообразом отвратительного города Бувиля из «Тошноты» Са́ртра был Гавр, где писатель преподавал философию.</w:t>
      </w:r>
    </w:p>
    <w:p>
      <w:r>
        <w:rPr>
          <w:b/>
          <w:bCs/>
        </w:rPr>
        <w:t xml:space="preserve">Источники: </w:t>
      </w:r>
      <w:r>
        <w:t xml:space="preserve">1. П. Буайе. Объясняя религию. Природа религиозного мышления; https://tinyurl.com/ysdnj5wh
2. https://ru.wikipedia.org/wiki/Тошнота_(роман)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23</w:t>
      </w:r>
    </w:p>
    <w:p>
      <w:r>
        <w:t xml:space="preserve">После неэтичного эксперимента врач Ро́бертс Бартоло́у подвергся нападкам раздражённых коллег. Каким прилагательным иностранного происхождения назвал реакцию коллег Сэм Кин?</w:t>
      </w:r>
    </w:p>
    <w:p>
      <w:r>
        <w:rPr>
          <w:b/>
          <w:bCs/>
        </w:rPr>
        <w:t xml:space="preserve">Ответ: </w:t>
      </w:r>
      <w:r>
        <w:t xml:space="preserve">аутоиммунная.</w:t>
      </w:r>
    </w:p>
    <w:p>
      <w:r>
        <w:rPr>
          <w:b/>
          <w:bCs/>
        </w:rPr>
        <w:t xml:space="preserve">Зачёт: </w:t>
      </w:r>
      <w:r>
        <w:t xml:space="preserve">в любом роде, числе и падеже.</w:t>
      </w:r>
    </w:p>
    <w:p>
      <w:r>
        <w:rPr>
          <w:b/>
          <w:bCs/>
        </w:rPr>
        <w:t xml:space="preserve">Комментарий: </w:t>
      </w:r>
      <w:r>
        <w:t xml:space="preserve">аутоиммунная реакция — атака иммунной системы на клетки собственного организма. Кин уподобил иммунной системе врачебное сообщество, которое сделало всё возможное, чтобы после отвратительного эксперимента на обнажённом мозге пациентки изгнать Бартолоу из врачей.</w:t>
      </w:r>
    </w:p>
    <w:p>
      <w:r>
        <w:rPr>
          <w:b/>
          <w:bCs/>
        </w:rPr>
        <w:t xml:space="preserve">Источники: </w:t>
      </w:r>
      <w:r>
        <w:t xml:space="preserve">1. С. Кин. Дуэль нейрохирургов; https://tinyurl.com/er3axchk
2. https://ru.wikipedia.org/wiki/Аутоиммунные_заболевания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24</w:t>
      </w:r>
    </w:p>
    <w:p>
      <w:r>
        <w:t xml:space="preserve">В этом вопросе «ПЕРВОЕ» и «ВТОРОЕ» заменяют другие слова. По словам философа Ге́геля, падающий кирпич смертоносен из-за своей скорости, а значит, человека убивает не кирпич, а ПЕРВОЕ и ВТОРОЕ. Сложное прилагательное, образованное от ПЕРВОГО и ВТОРОГО, чаще всего соотносится с латинским существительным. Каким?</w:t>
      </w:r>
    </w:p>
    <w:p>
      <w:r>
        <w:rPr>
          <w:b/>
          <w:bCs/>
        </w:rPr>
        <w:t xml:space="preserve">Ответ: </w:t>
      </w:r>
      <w:r>
        <w:t xml:space="preserve">конти́нуум.</w:t>
      </w:r>
    </w:p>
    <w:p>
      <w:r>
        <w:rPr>
          <w:b/>
          <w:bCs/>
        </w:rPr>
        <w:t xml:space="preserve">Зачёт: </w:t>
      </w:r>
      <w:r>
        <w:t xml:space="preserve">по упоминанию слова «континуум» латиницей или кириллицей.</w:t>
      </w:r>
    </w:p>
    <w:p>
      <w:r>
        <w:rPr>
          <w:b/>
          <w:bCs/>
        </w:rPr>
        <w:t xml:space="preserve">Комментарий: </w:t>
      </w:r>
      <w:r>
        <w:t xml:space="preserve">ПЕРВОЕ и ВТОРОЕ — это пространство и время. Гегель подразумевал, что смертоносен не кирпич, а энергия, достигнутая им благодаря перемещению в пространстве и времени. Сочетание пространства и времени часто обозначают словами «пространственно-временной континуум». Продолжение следует после перерыва.</w:t>
      </w:r>
    </w:p>
    <w:p>
      <w:r>
        <w:rPr>
          <w:b/>
          <w:bCs/>
        </w:rPr>
        <w:t xml:space="preserve">Источники: </w:t>
      </w:r>
      <w:r>
        <w:t xml:space="preserve">1. Г. Гегель. Энциклопедия философских наук; https://tinyurl.com/y8s3h4yk
2. https://ru.wikipedia.org/wiki/Пространство-время
3. https://ru.wiktionary.org/wiki/континуум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Максим Мерзляков</w:t>
      </w:r>
    </w:p>
    <w:p/>
    <w:p>
      <w:pPr>
        <w:pStyle w:val="Heading4"/>
      </w:pPr>
      <w:r>
        <w:t xml:space="preserve">Вопрос 25</w:t>
      </w:r>
    </w:p>
    <w:p>
      <w:r>
        <w:t xml:space="preserve">[Ведущему: при чтении голосом кавычки в вопросе не должны быть озвучены, а при демонстрации на экране их следует удалить из текста.]
Персонаж романа Ди́ккенса «Крошка До́ррит», которого считали гением экономики, в итоге разорил тысячи людей. Бе́рнард Шо́у считал, что «Крошка Доррит» действует на читателя сильнее, чем «ОН». Эйзенште́йн собирался экранизировать «ЕГО», а немецкие режиссёры поставили по «НЕМУ» спектакль. Назовите «ЕГО».</w:t>
      </w:r>
    </w:p>
    <w:p>
      <w:r>
        <w:rPr>
          <w:b/>
          <w:bCs/>
        </w:rPr>
        <w:t xml:space="preserve">Ответ: </w:t>
      </w:r>
      <w:r>
        <w:t xml:space="preserve">Капитал.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книгу Диккенса Шоу считал куда более подстрекательской к революции и свержению капитализма, чем «Капитал» Карла Маркса. «Капитал» нельзя считать строго научным произведением, а сам автор называл его художественным, поэтому его вполне можно ставить на сцене и экранизировать.</w:t>
      </w:r>
    </w:p>
    <w:p>
      <w:r>
        <w:rPr>
          <w:b/>
          <w:bCs/>
        </w:rPr>
        <w:t xml:space="preserve">Источники: </w:t>
      </w:r>
      <w:r>
        <w:t xml:space="preserve">1. https://ru.wikipedia.org/wiki/Крошка_Доррит
2. https://tinyurl.com/2p8v93b9
3. https://ru.wikipedia.org/wiki/Капитал_(Маркс)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26</w:t>
      </w:r>
    </w:p>
    <w:p>
      <w:r>
        <w:t xml:space="preserve">У Джона Гри́нлифа Уи́ттьера, выросшего в начале девятнадцатого века на ферме, уже в детстве появилось много свободного времени для занятий поэзией, поскольку из-за НЕГО мальчик был мало полезен при сборе урожая. ОН назван в честь старшего современника Уиттьера. В честь кого?</w:t>
      </w:r>
    </w:p>
    <w:p>
      <w:r>
        <w:rPr>
          <w:b/>
          <w:bCs/>
        </w:rPr>
        <w:t xml:space="preserve">Ответ: </w:t>
      </w:r>
      <w:r>
        <w:t xml:space="preserve">в честь Джона Да́льтона.</w:t>
      </w:r>
    </w:p>
    <w:p>
      <w:r>
        <w:rPr>
          <w:b/>
          <w:bCs/>
        </w:rPr>
        <w:t xml:space="preserve">Зачёт: </w:t>
      </w:r>
      <w:r>
        <w:t xml:space="preserve">по фамилии Дальтон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из-за дальтонизма Уиттьер не отличал спелых ягод от зелёных, поэтому тратил свободное время на чтение и в итоге стал известным поэтом. Дальтонизм описал в конце восемнадцатого века старший современник Уиттьера Джон Дальтон, у которого были те же проблемы.</w:t>
      </w:r>
    </w:p>
    <w:p>
      <w:r>
        <w:rPr>
          <w:b/>
          <w:bCs/>
        </w:rPr>
        <w:t xml:space="preserve">Источники: </w:t>
      </w:r>
      <w:r>
        <w:t xml:space="preserve">1. https://ru.wikipedia.org/wiki/Уиттьер,_Джон_Гринлиф
2. https://ru.wikipedia.org/wiki/Дальтон,_Джон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27</w:t>
      </w:r>
    </w:p>
    <w:p>
      <w:r>
        <w:t xml:space="preserve">В тринадцатом веке во время праздника в городе Треви́зо девушки обороняли замок любви от юношей. Согласно одному описанию, девушки сражались АЛЬФАМИ, а юноши БЕТАМИ, и в итоге все были покрыты царапинами. Назовите двумя словами либо АЛЬФУ, либо БЕТУ.</w:t>
      </w:r>
    </w:p>
    <w:p>
      <w:r>
        <w:rPr>
          <w:b/>
          <w:bCs/>
        </w:rPr>
        <w:t xml:space="preserve">Ответ: </w:t>
      </w:r>
      <w:r>
        <w:t xml:space="preserve">белая роза.</w:t>
      </w:r>
    </w:p>
    <w:p>
      <w:r>
        <w:rPr>
          <w:b/>
          <w:bCs/>
        </w:rPr>
        <w:t xml:space="preserve">Зачёт: </w:t>
      </w:r>
      <w:r>
        <w:t xml:space="preserve">красная роза, алая роза.</w:t>
      </w:r>
    </w:p>
    <w:p>
      <w:r>
        <w:rPr>
          <w:b/>
          <w:bCs/>
        </w:rPr>
        <w:t xml:space="preserve">Комментарий: </w:t>
      </w:r>
      <w:r>
        <w:t xml:space="preserve">девушки сражались белыми розами, символизирующими целомудрие, а юноши красными, символизирующими страсть. Такая вот война Алой и Белой розы — за пару веков до гораздо более известной английской.</w:t>
      </w:r>
    </w:p>
    <w:p>
      <w:r>
        <w:rPr>
          <w:b/>
          <w:bCs/>
        </w:rPr>
        <w:t xml:space="preserve">Источники: </w:t>
      </w:r>
      <w:r>
        <w:t xml:space="preserve">1. https://en.wikipedia.org/wiki/War_of_the_Castle_of_Love
2. Е. Головин. Весёлая наука. Протоколы совещаний; https://tinyurl.com/4mcp5t3x
3. https://ru.wikipedia.org/wiki/Война_Алой_и_Белой_розы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28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материал:
Грациозную и опасную Марле́н Ди́трих влюблённый Э́рих Мари́я Рема́рк называл ЕЮ — но, конечно, не ТАКОЙ ЕЮ. В какой стране происходит бо́льшая часть недавнего фильма «ТАКАЯ ОНА»?</w:t>
      </w:r>
    </w:p>
    <w:p>
      <w:r>
        <w:rPr>
          <w:b/>
          <w:bCs/>
        </w:rPr>
        <w:t xml:space="preserve">Ответ: </w:t>
      </w:r>
      <w:r>
        <w:t xml:space="preserve">в Вака́нде.</w:t>
      </w:r>
    </w:p>
    <w:p>
      <w:r>
        <w:rPr>
          <w:b/>
          <w:bCs/>
        </w:rPr>
        <w:t xml:space="preserve">Зачёт: </w:t>
      </w:r>
      <w:r>
        <w:t xml:space="preserve">Ваканда.</w:t>
      </w:r>
    </w:p>
    <w:p>
      <w:r>
        <w:rPr>
          <w:b/>
          <w:bCs/>
        </w:rPr>
        <w:t xml:space="preserve">Комментарий: </w:t>
      </w:r>
      <w:r>
        <w:t xml:space="preserve">Ремарк называл Марлен Дитрих пантерой, но вряд ли имел в виду чёрную пантеру, так как Марлен была блондинкой. Фильм 2018 года «Чёрная пантера» рассказывает о супергерое из вымышленной африканской страны Ваканды.</w:t>
      </w:r>
    </w:p>
    <w:p>
      <w:r>
        <w:rPr>
          <w:b/>
          <w:bCs/>
        </w:rPr>
        <w:t xml:space="preserve">Источники: </w:t>
      </w:r>
      <w:r>
        <w:t xml:space="preserve">1. https://tinyurl.com/3f38srz3
2. https://ru.wikipedia.org/wiki/Чёрная_пантера_(фильм,_2018)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29</w:t>
      </w:r>
    </w:p>
    <w:p>
      <w:r>
        <w:t xml:space="preserve">Рассказывая об аспирантке Горного института, награждённой в 1957 году за работу в бассейне реки Лены, Василий А́вченко упомянул известную песню. Несколькими годами ранее профессиональная американская певица Ма́рни Ни́ксон помогла исполнить эту песню… Кому?</w:t>
      </w:r>
    </w:p>
    <w:p>
      <w:r>
        <w:rPr>
          <w:b/>
          <w:bCs/>
        </w:rPr>
        <w:t xml:space="preserve">Ответ: </w:t>
      </w:r>
      <w:r>
        <w:t xml:space="preserve">Мэ́рилин Монро́.</w:t>
      </w:r>
    </w:p>
    <w:p>
      <w:r>
        <w:rPr>
          <w:b/>
          <w:bCs/>
        </w:rPr>
        <w:t xml:space="preserve">Зачёт: </w:t>
      </w:r>
      <w:r>
        <w:t xml:space="preserve">Но́рме Джин Бе́йкер; по фамилиям Монро или Бейкер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в середине двадцатого века Лариса Попуга́ева открыла месторождение якутских алмазов. За это её наградили орденом Ленина, хотя из-за интриг лишили славы первооткрывательницы. Мэрилин Монро спела песню «Бриллианты — лучшие друзья девушек» в фильме 1953 года «Джентльмены предпочитают блондинок», а высокие ноты ей помогла тянуть Марни Никсон, известная певица-сопрано.</w:t>
      </w:r>
    </w:p>
    <w:p>
      <w:r>
        <w:rPr>
          <w:b/>
          <w:bCs/>
        </w:rPr>
        <w:t xml:space="preserve">Источники: </w:t>
      </w:r>
      <w:r>
        <w:t xml:space="preserve">1. https://ru.wikipedia.org/wiki/Попугаева,_Лариса_Анатольевна
2. https://ru.wikipedia.org/wiki/Зарница_(кимберлитовая_трубка)
3. https://tinyurl.com/2p864t9m
4. https://ru.wikipedia.org/wiki/Лена
5. В. Авченко. Дальний Восток: иероглиф пространства. Уроки географии и демографии; https://tinyurl.com/mrxvk2yr
6. https://ru.wikipedia.org/wiki/Diamonds_Are_a_Girl’s_Best_Friend
7. https://en.wikipedia.org/wiki/Marni_Nixon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30</w:t>
      </w:r>
    </w:p>
    <w:p>
      <w:r>
        <w:t xml:space="preserve">Жена Черныше́вского была очень прогрессивной женщиной. Описывая гостей, от которых в доме Чернышевских не было отбоя, Набо́ков использовал выражение «от а́за до и́жицы». Более известный, но гораздо менее подробный аналог того, о чём говорил Набоков, основывается на НЁМ. Назовите ЕГО словом английского происхождения.</w:t>
      </w:r>
    </w:p>
    <w:p>
      <w:r>
        <w:rPr>
          <w:b/>
          <w:bCs/>
        </w:rPr>
        <w:t xml:space="preserve">Ответ: </w:t>
      </w:r>
      <w:r>
        <w:t xml:space="preserve">бейсбол.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жена Чернышевского окружила себя многочисленными поклонниками, с которыми находилась на разных стадиях любовной близости — по выражению Набокова, «от аза до ижицы». Это подразумевает тридцать пять стадий — по числу букв дореформенного русского алфавита. Более известная, но гораздо менее подробная классификация основана на терминах из бейсбола — «первая база», «вторая база» и так далее.</w:t>
      </w:r>
    </w:p>
    <w:p>
      <w:r>
        <w:rPr>
          <w:b/>
          <w:bCs/>
        </w:rPr>
        <w:t xml:space="preserve">Источники: </w:t>
      </w:r>
      <w:r>
        <w:t xml:space="preserve">1. https://ru.wikipedia.org/wiki/Чернышевская,_Ольга_Сократовна
2. В. Набоков. Дар; https://tinyurl.com/5bvntwfu
3. https://ru.wikipedia.org/wiki/Русская_дореформенная_орфография
4. https://ru.wikipedia.org/wiki/Бейсбольные_метафоры_о_сексе
5. https://ru.wikipedia.org/wiki/Бейсбол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31</w:t>
      </w:r>
    </w:p>
    <w:p>
      <w:r>
        <w:t xml:space="preserve">По словам Джона О́лссона, ИХ выдаёт то, что ОНИ вынуждены довольствоваться гораздо более редкими синонимами — например, в описании роскошной обстановки заменять «luxury» [ла́кшери] на «lavish» [лэ́йвиш]. Назовите ИХ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плагиаторы.</w:t>
      </w:r>
    </w:p>
    <w:p>
      <w:r>
        <w:rPr>
          <w:b/>
          <w:bCs/>
        </w:rPr>
        <w:t xml:space="preserve">Зачёт: </w:t>
      </w:r>
      <w:r>
        <w:t xml:space="preserve">плагиатчики; 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Олссон написал книгу, посвящённую лингвистическому анализу текстов — например, для выявления плагиата. По его наблюдениям, плагиаторы, заимствуя чужой текст, стараются «списывать не точь-в-точь» и заменяют слова синонимами. Но более распространённые синонимы уже использовал автор исходного текста, вот плагиаторам и приходится извращаться, меняя естественные слова вычурными аналогами.</w:t>
      </w:r>
    </w:p>
    <w:p>
      <w:r>
        <w:rPr>
          <w:b/>
          <w:bCs/>
        </w:rPr>
        <w:t xml:space="preserve">Источники: </w:t>
      </w:r>
      <w:r>
        <w:t xml:space="preserve">1. Д. Олссон. Слово как улика; https://tinyurl.com/2pv9hcmr
2. https://ru.wikipedia.org/wiki/Плагиат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32</w:t>
      </w:r>
    </w:p>
    <w:p>
      <w:r>
        <w:t xml:space="preserve">Пытаясь сохранить секретность, в шведской Академии во время обсуждения выбирают для претендентов на Но́белевскую премию кодовые имена. Писательница До́рис Ле́ссинг, состоявшая в коммунистической партии Великобритании, получила кодовое имя из двух слов. Каких?</w:t>
      </w:r>
    </w:p>
    <w:p>
      <w:r>
        <w:rPr>
          <w:b/>
          <w:bCs/>
        </w:rPr>
        <w:t xml:space="preserve">Ответ: </w:t>
      </w:r>
      <w:r>
        <w:t xml:space="preserve">Крошка До́ррит.</w:t>
      </w:r>
    </w:p>
    <w:p>
      <w:r>
        <w:rPr>
          <w:b/>
          <w:bCs/>
        </w:rPr>
        <w:t xml:space="preserve">Зачёт: </w:t>
      </w:r>
      <w:r>
        <w:t xml:space="preserve">Little Dorrit [литл до́рит].</w:t>
      </w:r>
    </w:p>
    <w:p>
      <w:r>
        <w:rPr>
          <w:b/>
          <w:bCs/>
        </w:rPr>
        <w:t xml:space="preserve">Комментарий: </w:t>
      </w:r>
      <w:r>
        <w:t xml:space="preserve">в случае с Дорис секретность была не то чтобы полной — её имя созвучно фамилии главной героини Диккенса, а её фамилия, как и слово «Little», объясняет её маленькость. Кроме того, Дорис была коммунисткой, а о коммунистических идеях романа Диккенса вы узнали из одного из предыдущих вопросов.</w:t>
      </w:r>
    </w:p>
    <w:p>
      <w:r>
        <w:rPr>
          <w:b/>
          <w:bCs/>
        </w:rPr>
        <w:t xml:space="preserve">Источники: </w:t>
      </w:r>
      <w:r>
        <w:t xml:space="preserve">1. https://tinyurl.com/2p872brv
2. https://ru.wikipedia.org/wiki/Лессинг,_Дорис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33</w:t>
      </w:r>
    </w:p>
    <w:p>
      <w:r>
        <w:t xml:space="preserve">ОНИ появились в 1948 году, однако первое время отличались от аналогов из соседней страны только надпечаткой. На НИХ можно увидеть цитату из пророка Муха́ммеда: «Поиск честного заработка — это акт поклонения». Назовите ИХ двумя словами, которые начинаются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пакистанские рупии.</w:t>
      </w:r>
    </w:p>
    <w:p>
      <w:r>
        <w:rPr>
          <w:b/>
          <w:bCs/>
        </w:rPr>
        <w:t xml:space="preserve">Зачёт: </w:t>
      </w:r>
      <w:r>
        <w:t xml:space="preserve">рупии Пакистана.</w:t>
      </w:r>
    </w:p>
    <w:p>
      <w:r>
        <w:rPr>
          <w:b/>
          <w:bCs/>
        </w:rPr>
        <w:t xml:space="preserve">Комментарий: </w:t>
      </w:r>
      <w:r>
        <w:t xml:space="preserve">пакистанские рупии появились вскоре после обретения Пакистаном независимости, однако первое время их функцию выполняли индийские рупии с надпечаткой «Правительство Пакистана». На некоторых рупиях можно увидеть перевод на урду́ ха́диса Мухаммеда на финансовую тематику.</w:t>
      </w:r>
    </w:p>
    <w:p>
      <w:r>
        <w:rPr>
          <w:b/>
          <w:bCs/>
        </w:rPr>
        <w:t xml:space="preserve">Источники: </w:t>
      </w:r>
      <w:r>
        <w:t xml:space="preserve">https://ru.wikipedia.org/wiki/Пакистанская_рупия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34</w:t>
      </w:r>
    </w:p>
    <w:p>
      <w:r>
        <w:t xml:space="preserve">Во время завоевания Сибири Россия столкнулась с ожесточённым сопротивлением северного народа чукчей. Один из обычаев чукчей служил среди прочего для устрашения. Какое название, известное с конца третьего века, появилось благодаря аналогичному обычаю?</w:t>
      </w:r>
    </w:p>
    <w:p>
      <w:r>
        <w:rPr>
          <w:b/>
          <w:bCs/>
        </w:rPr>
        <w:t xml:space="preserve">Ответ: </w:t>
      </w:r>
      <w:r>
        <w:t xml:space="preserve">пи́кты.</w:t>
      </w:r>
    </w:p>
    <w:p>
      <w:r>
        <w:rPr>
          <w:b/>
          <w:bCs/>
        </w:rPr>
        <w:t xml:space="preserve">Зачёт: </w:t>
      </w:r>
      <w:r>
        <w:t xml:space="preserve">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обычай татуировать лица у чукчей служил, например, для устрашения врагов, поэтому русские называли чукчей «писаными рожами». Во время завоевания Британских островов Римская империя столкнулась с северными племенами, у которых был тот же обычай, из-за чего они были названы пиктами — «раскрашенными». Пикты, как и чукчи, ожесточённо сопротивлялись завоеванию.</w:t>
      </w:r>
    </w:p>
    <w:p>
      <w:r>
        <w:rPr>
          <w:b/>
          <w:bCs/>
        </w:rPr>
        <w:t xml:space="preserve">Источники: </w:t>
      </w:r>
      <w:r>
        <w:t xml:space="preserve">1. https://ru.wikipedia.org/wiki/Присоединение_Чукотки_к_России
2. https://tinyurl.com/6kj6mfpw
3. https://tinyurl.com/58bhdj3m
4. https://ru.wikipedia.org/wiki/Пикты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35</w:t>
      </w:r>
    </w:p>
    <w:p>
      <w:r>
        <w:t xml:space="preserve">Панцири, прикреплённые к костям найденной в Калифорнии алетопе́лты, позволили предположить, что после смерти скелет этого динозавра стал основой для НЕГО. Ширина какого ЕГО достигает ста пятидесяти километров?</w:t>
      </w:r>
    </w:p>
    <w:p>
      <w:r>
        <w:rPr>
          <w:b/>
          <w:bCs/>
        </w:rPr>
        <w:t xml:space="preserve">Ответ: </w:t>
      </w:r>
      <w:r>
        <w:t xml:space="preserve">Большого Барьерного.</w:t>
      </w:r>
    </w:p>
    <w:p>
      <w:r>
        <w:rPr>
          <w:b/>
          <w:bCs/>
        </w:rPr>
        <w:t xml:space="preserve">Зачёт: </w:t>
      </w:r>
      <w:r>
        <w:t xml:space="preserve">Большого Барьерного рифа, Барьерного, Барьерного рифа; в любом падеже.</w:t>
      </w:r>
    </w:p>
    <w:p>
      <w:r>
        <w:rPr>
          <w:b/>
          <w:bCs/>
        </w:rPr>
        <w:t xml:space="preserve">Комментарий: </w:t>
      </w:r>
      <w:r>
        <w:t xml:space="preserve">ОН — это риф. Судя по панцирям двустворчатых моллюсков, облепившим скелет алетопелты, динозавр утонул в реке, был вынесен в море и стал основой для рифа. В южной части ширина Большого Барьерного рифа у берегов Австралии составляет сто пятьдесят два километра.</w:t>
      </w:r>
    </w:p>
    <w:p>
      <w:r>
        <w:rPr>
          <w:b/>
          <w:bCs/>
        </w:rPr>
        <w:t xml:space="preserve">Источники: </w:t>
      </w:r>
      <w:r>
        <w:t xml:space="preserve">1. https://ru.wikipedia.org/wiki/Aletopelta
2. https://ru.wikipedia.org/wiki/Большой_Барьерный_риф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36</w:t>
      </w:r>
    </w:p>
    <w:p>
      <w:r>
        <w:t xml:space="preserve">В книге «Норвежский лес» рассказывается о Ру́бене Кну́тсене, который каждый год возводит красивую поле́нницу. Узнав, что Кнутсен делает впоследствии, автор вопроса уподобил поленницу ЕЙ. Назовите ЕЁ словом с одинаковыми гласными.</w:t>
      </w:r>
    </w:p>
    <w:p>
      <w:r>
        <w:rPr>
          <w:b/>
          <w:bCs/>
        </w:rPr>
        <w:t xml:space="preserve">Ответ: </w:t>
      </w:r>
      <w:r>
        <w:t xml:space="preserve">манда́ла.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поленницы, которые возводит Кнутсен, круговые, и напоминают мандалу — буддистский символ Вселенной. Во время одного из ритуалов мандалу долгое время создают при помощи цветных порошков, а в конце разрушают, намекая на бренность всего сущего. Создатель поленницы тоже разрушает её после постройки.</w:t>
      </w:r>
    </w:p>
    <w:p>
      <w:r>
        <w:rPr>
          <w:b/>
          <w:bCs/>
        </w:rPr>
        <w:t xml:space="preserve">Источники: </w:t>
      </w:r>
      <w:r>
        <w:t xml:space="preserve">1. Л. Миттинг. Норвежский лес; https://tinyurl.com/yzzhstkf
2. https://ru.wikipedia.org/wiki/Мандала
3. Сравнение автора вопроса; https://tinyurl.com/ye24nadb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b6cd7dc8ee0b38f8569078e9eab1330d94e686e.png"/><Relationship Id="rId8" Type="http://schemas.openxmlformats.org/officeDocument/2006/relationships/image" Target="media/a1eb5d8756f000bde42e02e47b54973fb35dd2f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2026-11-04T01:42:02.449Z</dcterms:created>
  <dcterms:modified xsi:type="dcterms:W3CDTF">2026-11-04T01:42:02.449Z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