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первый этап. Камень Реальности</w:t>
      </w:r>
    </w:p>
    <w:p>
      <w:r>
        <w:rPr>
          <w:b/>
          <w:bCs/>
        </w:rPr>
        <w:t xml:space="preserve">Редакторы: </w:t>
      </w:r>
      <w:r>
        <w:t xml:space="preserve">Александр Рождествин, Павел Казначеев, Владимир Сушков, Александр Ермишкин</w:t>
      </w:r>
    </w:p>
    <w:p/>
    <w:p>
      <w:pPr>
        <w:pStyle w:val="Heading2"/>
      </w:pPr>
      <w:r>
        <w:t xml:space="preserve">Первый блок</w:t>
      </w:r>
    </w:p>
    <w:p>
      <w:r>
        <w:rPr>
          <w:b/>
          <w:bCs/>
        </w:rPr>
        <w:t xml:space="preserve">Редакторы: </w:t>
      </w:r>
      <w:r>
        <w:t xml:space="preserve">Александр Рождествин, Владимир Сушков</w:t>
      </w:r>
    </w:p>
    <w:p>
      <w:r>
        <w:t xml:space="preserve">Редакторы благодарят всех, кто помогал в подготовке пакета: Дмитрия Карякина, Антона Саксонова, Алексея Трубникова, Александра Карчевского, Руслана Ахунова, Николая Слюняева, Анастасию Рекшинскую, Максима Мерзлякова, Екатерину Коваль, Евгения Коваля, Арифа Багапова, Кирилла Чернышёва, Николая Лёгенького, Наиля Фарукшина, Александра Маркова, Екатерину и Станислава Мереминских, Илью Новиков, Викторию Евтушенко, а также команды «И остались голодными» и «София».</w:t>
      </w:r>
    </w:p>
    <w:p/>
    <w:p>
      <w:pPr>
        <w:pStyle w:val="Heading4"/>
      </w:pPr>
      <w:r>
        <w:t xml:space="preserve">Вопрос 0</w:t>
      </w:r>
    </w:p>
    <w:p>
      <w:r>
        <w:t xml:space="preserve">В 70-х годах американские художники создали команду супергероев, о которых выходили специальные мультфильмы. В одном из таких мультфильмов супергерой бежит марафон вместе со своим соперником по имени Майлер. Эти мультфильмы прекратили выпускать, когда лоббисты ЕЁ в США вновь потерпели поражение. Назовите ЕЁ.</w:t>
      </w:r>
    </w:p>
    <w:p>
      <w:r>
        <w:rPr>
          <w:b/>
          <w:bCs/>
        </w:rPr>
        <w:t xml:space="preserve">Ответ: </w:t>
      </w:r>
      <w:r>
        <w:t xml:space="preserve">метрическая система [мер].</w:t>
      </w:r>
    </w:p>
    <w:p>
      <w:r>
        <w:rPr>
          <w:b/>
          <w:bCs/>
        </w:rPr>
        <w:t xml:space="preserve">Зачёт: </w:t>
      </w:r>
      <w:r>
        <w:t xml:space="preserve">Система СИ.</w:t>
      </w:r>
    </w:p>
    <w:p>
      <w:r>
        <w:rPr>
          <w:b/>
          <w:bCs/>
        </w:rPr>
        <w:t xml:space="preserve">Комментарий: </w:t>
      </w:r>
      <w:r>
        <w:t xml:space="preserve">в 70-х годах в США планировали перейти на метрическую систему мер. Чтобы объяснить эту систему детям, были придуманы такие супергерои, как, например, «Чудо-грамм» и «Человек-метр». В одном из мультфильмов Человек-метр бежит марафон со своим соперником Майлером, чьё имя образовано от английского «mile» – миля.</w:t>
      </w:r>
    </w:p>
    <w:p>
      <w:r>
        <w:rPr>
          <w:b/>
          <w:bCs/>
        </w:rPr>
        <w:t xml:space="preserve">Источники: </w:t>
      </w:r>
      <w:r>
        <w:t xml:space="preserve">https://www.cracked.com/article_35047_the-ridiculous-cartoons-the-government-made-to-convert-kids-to-metric.html</w:t>
      </w:r>
    </w:p>
    <w:p>
      <w:r>
        <w:rPr>
          <w:b/>
          <w:bCs/>
        </w:rPr>
        <w:t xml:space="preserve">Автор: </w:t>
      </w:r>
      <w:r>
        <w:t xml:space="preserve">Антон Саксонов</w:t>
      </w:r>
    </w:p>
    <w:p/>
    <w:p>
      <w:pPr>
        <w:pStyle w:val="Heading4"/>
      </w:pPr>
      <w:r>
        <w:t xml:space="preserve">Вопрос 1</w:t>
      </w:r>
    </w:p>
    <w:p>
      <w:r>
        <w:t xml:space="preserve">Слово ТАМ в этом вопросе заменяет несколько слов. Майкл Кейн в детстве некоторое время жил в приёмной семье ТАМ, из-за чего всю жизнь страдал от определённой проблемы. Другой известный британец тоже жил ТАМ. Назовите этого другого британца.</w:t>
      </w:r>
    </w:p>
    <w:p>
      <w:r>
        <w:rPr>
          <w:b/>
          <w:bCs/>
        </w:rPr>
        <w:t xml:space="preserve">Ответ: </w:t>
      </w:r>
      <w:r>
        <w:t xml:space="preserve">[Гарри] Поттер.</w:t>
      </w:r>
    </w:p>
    <w:p>
      <w:r>
        <w:rPr>
          <w:b/>
          <w:bCs/>
        </w:rPr>
        <w:t xml:space="preserve">Комментарий: </w:t>
      </w:r>
      <w:r>
        <w:t xml:space="preserve">ТАМ – это в чулане под лестницей. Приёмная семья запирала маленького Кейна в чулане под лестницей, из-за чего, по его собственным словам, клаустрофобия сохранилась до сих пор. Подобным образом поступали и приёмные родители Гарри Поттера.</w:t>
      </w:r>
    </w:p>
    <w:p>
      <w:r>
        <w:rPr>
          <w:b/>
          <w:bCs/>
        </w:rPr>
        <w:t xml:space="preserve">Источники: </w:t>
      </w:r>
      <w:r>
        <w:t xml:space="preserve">1. Майкл Кейн, «Взорви эти чертовы двери! И другие правила киноделов» // http://flibusta.is/b/616071/read
2. https://harrypotter.fandom.com/ru/wiki/Чулан_под_лестницей</w:t>
      </w:r>
    </w:p>
    <w:p>
      <w:r>
        <w:rPr>
          <w:b/>
          <w:bCs/>
        </w:rPr>
        <w:t xml:space="preserve">Автор: </w:t>
      </w:r>
      <w:r>
        <w:t xml:space="preserve">Владимир Сушков</w:t>
      </w:r>
    </w:p>
    <w:p/>
    <w:p>
      <w:pPr>
        <w:pStyle w:val="Heading4"/>
      </w:pPr>
      <w:r>
        <w:t xml:space="preserve">Вопрос 2</w:t>
      </w:r>
    </w:p>
    <w:p>
      <w:r>
        <w:t xml:space="preserve">Объединив Японию, Тоётоми Хидеёси решил принести в страну мир и покой и выпустил указ о конфискации. Тем, кого указ должен был коснуться, обещалось счастье и в будущих жизнях, ведь Хидеёси хотел ПРОПУСК статую Будды. Заполните пропуск тремя словами.</w:t>
      </w:r>
    </w:p>
    <w:p>
      <w:r>
        <w:rPr>
          <w:b/>
          <w:bCs/>
        </w:rPr>
        <w:t xml:space="preserve">Ответ: </w:t>
      </w:r>
      <w:r>
        <w:t xml:space="preserve">переплавить мечи на.</w:t>
      </w:r>
    </w:p>
    <w:p>
      <w:r>
        <w:rPr>
          <w:b/>
          <w:bCs/>
        </w:rPr>
        <w:t xml:space="preserve">Зачёт: </w:t>
      </w:r>
      <w:r>
        <w:t xml:space="preserve">перековать мечи на, те же варианты с катанами вместо мечей.</w:t>
      </w:r>
    </w:p>
    <w:p>
      <w:r>
        <w:rPr>
          <w:b/>
          <w:bCs/>
        </w:rPr>
        <w:t xml:space="preserve">Комментарий: </w:t>
      </w:r>
      <w:r>
        <w:t xml:space="preserve">Хидеёси приказал изъять у народа лишнее холодное оружие. Мечи должны были остаться только у самурайского сословия. Это должно было принести в страну мир и покой, ну и заодно укрепить власть самого Хидеёси.</w:t>
      </w:r>
    </w:p>
    <w:p>
      <w:r>
        <w:rPr>
          <w:b/>
          <w:bCs/>
        </w:rPr>
        <w:t xml:space="preserve">Источники: </w:t>
      </w:r>
      <w:r>
        <w:t xml:space="preserve">1. Н. Сталкер, «Япония. История и культура от самураев до манги» 
2. https://history.wikireading.ru/hV7weZgPxb</w:t>
      </w:r>
    </w:p>
    <w:p>
      <w:r>
        <w:rPr>
          <w:b/>
          <w:bCs/>
        </w:rPr>
        <w:t xml:space="preserve">Автор: </w:t>
      </w:r>
      <w:r>
        <w:t xml:space="preserve">Александр Рождествин</w:t>
      </w:r>
    </w:p>
    <w:p/>
    <w:p>
      <w:pPr>
        <w:pStyle w:val="Heading4"/>
      </w:pPr>
      <w:r>
        <w:t xml:space="preserve">Вопрос 3</w:t>
      </w:r>
    </w:p>
    <w:p>
      <w:r>
        <w:t xml:space="preserve">Получив желанный контракт, Пьер-Франсуа Паллуа произнёс патриотичную речь. По словам Паллуа, чтобы сберечь новый мир, необходимо разнести ИХ как можно шире. Впрочем, это не помешало Паллуа использовать ИХ для собственной резиденции в Париже. Назовите ИХ</w:t>
      </w:r>
    </w:p>
    <w:p>
      <w:r>
        <w:rPr>
          <w:b/>
          <w:bCs/>
        </w:rPr>
        <w:t xml:space="preserve">Ответ: </w:t>
      </w:r>
      <w:r>
        <w:t xml:space="preserve">обломки Бастилии.</w:t>
      </w:r>
    </w:p>
    <w:p>
      <w:r>
        <w:rPr>
          <w:b/>
          <w:bCs/>
        </w:rPr>
        <w:t xml:space="preserve">Зачёт: </w:t>
      </w:r>
      <w:r>
        <w:t xml:space="preserve">кирпичи Бастилии, камни Бастилии, руины Бастилии.</w:t>
      </w:r>
    </w:p>
    <w:p>
      <w:r>
        <w:rPr>
          <w:b/>
          <w:bCs/>
        </w:rPr>
        <w:t xml:space="preserve">Комментарий: </w:t>
      </w:r>
      <w:r>
        <w:t xml:space="preserve">Паллуа увидел возможность заработать на громком имени Бастилии – начал сносить крепость ещё до официального разрешения. В итоге именно ему и поручили работы по сносу, а предприимчиво-патриотичный Паллуа чего только не делал с осколками: продавал, использовал для строительства, рассылал как сувениры во все округа Франции.</w:t>
      </w:r>
    </w:p>
    <w:p>
      <w:r>
        <w:rPr>
          <w:b/>
          <w:bCs/>
        </w:rPr>
        <w:t xml:space="preserve">Источники: </w:t>
      </w:r>
      <w:r>
        <w:t xml:space="preserve">1. https://fr.wikipedia.org/wiki/Pierre-François_Palloy
 2. Том Уилкинсон. «Люди и кирпичи. 10 архитектурных сооружений, которые изменили мир» // http://flibusta.is/b/430274/read</w:t>
      </w:r>
    </w:p>
    <w:p>
      <w:r>
        <w:rPr>
          <w:b/>
          <w:bCs/>
        </w:rPr>
        <w:t xml:space="preserve">Автор: </w:t>
      </w:r>
      <w:r>
        <w:t xml:space="preserve">Александр Рождествин</w:t>
      </w:r>
    </w:p>
    <w:p/>
    <w:p>
      <w:pPr>
        <w:pStyle w:val="Heading4"/>
      </w:pPr>
      <w:r>
        <w:t xml:space="preserve">Вопрос 4</w:t>
      </w:r>
    </w:p>
    <w:p>
      <w:r>
        <w:t xml:space="preserve">Американский учёный Маркус Росс придерживается теории младоземельного креационизма. Тем не менее, у Росса, как и у известного персонажа, есть учёная степень... в какой области?</w:t>
      </w:r>
    </w:p>
    <w:p>
      <w:r>
        <w:rPr>
          <w:b/>
          <w:bCs/>
        </w:rPr>
        <w:t xml:space="preserve">Ответ: </w:t>
      </w:r>
      <w:r>
        <w:t xml:space="preserve">палеонтология</w:t>
      </w:r>
    </w:p>
    <w:p>
      <w:r>
        <w:rPr>
          <w:b/>
          <w:bCs/>
        </w:rPr>
        <w:t xml:space="preserve">Комментарий: </w:t>
      </w:r>
      <w:r>
        <w:t xml:space="preserve">Маркус Росс совмещает увлечение креационизмом и палеонтологией, хотя эти области очевидным образом противоречат друг другу, ведь палеонтология делает находки за пределами нескольких тысяч лет существования Земли. Другой палеонтолог – Росс Геллер из сериала «Друзья».</w:t>
      </w:r>
    </w:p>
    <w:p>
      <w:r>
        <w:rPr>
          <w:b/>
          <w:bCs/>
        </w:rPr>
        <w:t xml:space="preserve">Источники: </w:t>
      </w:r>
      <w:r>
        <w:t xml:space="preserve">1. https://en.wikipedia.org/wiki/Marcus_R._Ross 
2. https://ru.wikipedia.org/wiki/Росс_Геллер</w:t>
      </w:r>
    </w:p>
    <w:p>
      <w:r>
        <w:rPr>
          <w:b/>
          <w:bCs/>
        </w:rPr>
        <w:t xml:space="preserve">Автор: </w:t>
      </w:r>
      <w:r>
        <w:t xml:space="preserve">Владимир Сушков</w:t>
      </w:r>
    </w:p>
    <w:p/>
    <w:p>
      <w:pPr>
        <w:pStyle w:val="Heading4"/>
      </w:pPr>
      <w:r>
        <w:t xml:space="preserve">Вопрос 5</w:t>
      </w:r>
    </w:p>
    <w:p>
      <w:r>
        <w:t xml:space="preserve">Раздаточный материал (изображение):</w:t>
      </w:r>
    </w:p>
    <w:p>
      <w:r>
        <w:drawing>
          <wp:inline distT="0" distB="0" distL="0" distR="0">
            <wp:extent cx="5715000" cy="1752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52600"/>
                    </a:xfrm>
                    <a:prstGeom prst="rect">
                      <a:avLst/>
                    </a:prstGeom>
                  </pic:spPr>
                </pic:pic>
              </a:graphicData>
            </a:graphic>
          </wp:inline>
        </w:drawing>
      </w:r>
    </w:p>
    <w:p>
      <w:r>
        <w:t xml:space="preserve">Во время Первой мировой войны известный европеец, будущий Нобелевский лауреат, написал стихотворение о своих воевавших соотечественниках. Назовите этого лауреата.</w:t>
      </w:r>
    </w:p>
    <w:p>
      <w:r>
        <w:rPr>
          <w:b/>
          <w:bCs/>
        </w:rPr>
        <w:t xml:space="preserve">Ответ: </w:t>
      </w:r>
      <w:r>
        <w:t xml:space="preserve">[Уильям] Йейтс.</w:t>
      </w:r>
    </w:p>
    <w:p>
      <w:r>
        <w:rPr>
          <w:b/>
          <w:bCs/>
        </w:rPr>
        <w:t xml:space="preserve">Комментарий: </w:t>
      </w:r>
      <w:r>
        <w:t xml:space="preserve">стихотворение называется «Ирландский лётчик предвидит свою гибель». Во время Первой мировой войны Ирландия при поддержке Германии боролась за свою независимость с Британией, при этом ирландские солдаты воевали в британской армии с той же Германией. Понять, кто тут враг, а кто – друг, действительно нелегко.</w:t>
      </w:r>
    </w:p>
    <w:p>
      <w:r>
        <w:rPr>
          <w:b/>
          <w:bCs/>
        </w:rPr>
        <w:t xml:space="preserve">Источники: </w:t>
      </w:r>
      <w:r>
        <w:t xml:space="preserve">https://en.wikipedia.org/wiki/An_Irish_Airman_Foresees_His_Death</w:t>
      </w:r>
    </w:p>
    <w:p>
      <w:r>
        <w:rPr>
          <w:b/>
          <w:bCs/>
        </w:rPr>
        <w:t xml:space="preserve">Автор: </w:t>
      </w:r>
      <w:r>
        <w:t xml:space="preserve">Александр Рождествин</w:t>
      </w:r>
    </w:p>
    <w:p/>
    <w:p>
      <w:pPr>
        <w:pStyle w:val="Heading4"/>
      </w:pPr>
      <w:r>
        <w:t xml:space="preserve">Вопрос 6</w:t>
      </w:r>
    </w:p>
    <w:p>
      <w:r>
        <w:t xml:space="preserve">Льюис Кэрролл был вдохновлён одним из выступлений Конни Гилкрист и решил ПРОПУСК. Позже Кэрролл узнал и полное имя актрисы, чтобы ПРОПУСК большей длины. Заполните ПРОПУСК двумя словами.</w:t>
      </w:r>
    </w:p>
    <w:p>
      <w:r>
        <w:rPr>
          <w:b/>
          <w:bCs/>
        </w:rPr>
        <w:t xml:space="preserve">Ответ: </w:t>
      </w:r>
      <w:r>
        <w:t xml:space="preserve">написать акростих.</w:t>
      </w:r>
    </w:p>
    <w:p>
      <w:r>
        <w:rPr>
          <w:b/>
          <w:bCs/>
        </w:rPr>
        <w:t xml:space="preserve">Зачёт: </w:t>
      </w:r>
      <w:r>
        <w:t xml:space="preserve">сочинить акростих.</w:t>
      </w:r>
    </w:p>
    <w:p>
      <w:r>
        <w:rPr>
          <w:b/>
          <w:bCs/>
        </w:rPr>
        <w:t xml:space="preserve">Комментарий: </w:t>
      </w:r>
      <w:r>
        <w:t xml:space="preserve">Кэрролл послал актрисе экземпляр сказки «Алиса в стране Чудес» и акростих на имя Констанс, одновременно задав вопрос её матери о полном имени Конни, чтобы написать акростих и на него.</w:t>
      </w:r>
    </w:p>
    <w:p>
      <w:r>
        <w:rPr>
          <w:b/>
          <w:bCs/>
        </w:rPr>
        <w:t xml:space="preserve">Источники: </w:t>
      </w:r>
      <w:r>
        <w:t xml:space="preserve">https://ru.wikipedia.org/wiki/Гилкрист,_Конни</w:t>
      </w:r>
    </w:p>
    <w:p>
      <w:r>
        <w:rPr>
          <w:b/>
          <w:bCs/>
        </w:rPr>
        <w:t xml:space="preserve">Автор: </w:t>
      </w:r>
      <w:r>
        <w:t xml:space="preserve">Владимир Сушков</w:t>
      </w:r>
    </w:p>
    <w:p/>
    <w:p>
      <w:pPr>
        <w:pStyle w:val="Heading4"/>
      </w:pPr>
      <w:r>
        <w:t xml:space="preserve">Вопрос 7</w:t>
      </w:r>
    </w:p>
    <w:p>
      <w:r>
        <w:t xml:space="preserve">События нескольких романов Анри Труайя происходят в Москве и Петербурге. Хотя сам Труайя эмигрировал ещё в детстве, романы эти весьма достоверны. Какую немецкую фамилию упоминает Труайя, рассказывая об этих романах.</w:t>
      </w:r>
    </w:p>
    <w:p>
      <w:r>
        <w:rPr>
          <w:b/>
          <w:bCs/>
        </w:rPr>
        <w:t xml:space="preserve">Ответ: </w:t>
      </w:r>
      <w:r>
        <w:t xml:space="preserve">Бедекер</w:t>
      </w:r>
    </w:p>
    <w:p>
      <w:r>
        <w:rPr>
          <w:b/>
          <w:bCs/>
        </w:rPr>
        <w:t xml:space="preserve">Зачёт: </w:t>
      </w:r>
      <w:r>
        <w:t xml:space="preserve">Baedeker</w:t>
      </w:r>
    </w:p>
    <w:p>
      <w:r>
        <w:rPr>
          <w:b/>
          <w:bCs/>
        </w:rPr>
        <w:t xml:space="preserve">Комментарий: </w:t>
      </w:r>
      <w:r>
        <w:t xml:space="preserve">Труайя мало что помнил о своей родине, но в романах хотел добиться правдоподобия. В мемуарах он пишет: «Не постыжусь признаться, что мне очень помог Бедекер 1900-х годов, где я нашёл планы Москвы и Петербурга, маршруты конок, плату, которую брали извозчики, и сотню других увлекательных данных».</w:t>
      </w:r>
    </w:p>
    <w:p>
      <w:r>
        <w:rPr>
          <w:b/>
          <w:bCs/>
        </w:rPr>
        <w:t xml:space="preserve">Источники: </w:t>
      </w:r>
      <w:r>
        <w:t xml:space="preserve">Анри Труайя, «Моя столь длинная дорога».</w:t>
      </w:r>
    </w:p>
    <w:p>
      <w:r>
        <w:rPr>
          <w:b/>
          <w:bCs/>
        </w:rPr>
        <w:t xml:space="preserve">Автор: </w:t>
      </w:r>
      <w:r>
        <w:t xml:space="preserve">Владимир Сушков</w:t>
      </w:r>
    </w:p>
    <w:p/>
    <w:p>
      <w:pPr>
        <w:pStyle w:val="Heading4"/>
      </w:pPr>
      <w:r>
        <w:t xml:space="preserve">Вопрос 8</w:t>
      </w:r>
    </w:p>
    <w:p>
      <w:r>
        <w:t xml:space="preserve">Скульптор Фред Секстон в 1941 году создал ЕГО из свинца по просьбе своего друга. Сейчас этот свинцовый ОН коллекционеры оценивают приблизительно в два миллиона долларов – то есть, в такую же цену, в какую герой «ЕГО» оценивал настоящего ЕГО. Какие два слова мы заменили словом ОН?</w:t>
      </w:r>
    </w:p>
    <w:p>
      <w:r>
        <w:rPr>
          <w:b/>
          <w:bCs/>
        </w:rPr>
        <w:t xml:space="preserve">Ответ: </w:t>
      </w:r>
      <w:r>
        <w:t xml:space="preserve">мальтийский сокол.</w:t>
      </w:r>
    </w:p>
    <w:p>
      <w:r>
        <w:rPr>
          <w:b/>
          <w:bCs/>
        </w:rPr>
        <w:t xml:space="preserve">Комментарий: </w:t>
      </w:r>
      <w:r>
        <w:t xml:space="preserve">свинцовая статуэтка мальтийского сокола – реквизит, использовавшийся для одноимённого фильма. Герои фильма охотятся за соколом, предполагая, что он сделан из золота и драгоценных камней и стоит около двух миллионов долларов, но в итоге оказывается, что всё это время они охотились за подделкой. Фильм стал настолько культовым и популярным, что в наши дни уже подделка, снятая в нём, оценивается так, словно это и есть настоящий мальтийский сокол.</w:t>
      </w:r>
    </w:p>
    <w:p>
      <w:r>
        <w:rPr>
          <w:b/>
          <w:bCs/>
        </w:rPr>
        <w:t xml:space="preserve">Источники: </w:t>
      </w:r>
      <w:r>
        <w:t xml:space="preserve">1. https://www.imdb.com/title/tt0033870/trivia/?ref_=tt_trv_trv
 2. https://www.guernseys.com/v2/maltese.html</w:t>
      </w:r>
    </w:p>
    <w:p>
      <w:r>
        <w:rPr>
          <w:b/>
          <w:bCs/>
        </w:rPr>
        <w:t xml:space="preserve">Автор: </w:t>
      </w:r>
      <w:r>
        <w:t xml:space="preserve">Александр Рождествин</w:t>
      </w:r>
    </w:p>
    <w:p/>
    <w:p>
      <w:pPr>
        <w:pStyle w:val="Heading4"/>
      </w:pPr>
      <w:r>
        <w:t xml:space="preserve">Вопрос 9</w:t>
      </w:r>
    </w:p>
    <w:p>
      <w:r>
        <w:t xml:space="preserve">Для обогащения урана на Манхэттенском проекте был создан специальный прибор, за показаниями которого надо было следить и поддерживать их на нужном уровне. Довольно быстро выяснилось, что наличие ЕЁ делает человека менее пригодным для работы оператором этого прибора. Какая ОНА сегодня уже упоминалась?</w:t>
      </w:r>
    </w:p>
    <w:p>
      <w:r>
        <w:rPr>
          <w:b/>
          <w:bCs/>
        </w:rPr>
        <w:t xml:space="preserve">Ответ: </w:t>
      </w:r>
      <w:r>
        <w:t xml:space="preserve">[учёная степень] по палеонтологии.</w:t>
      </w:r>
    </w:p>
    <w:p>
      <w:r>
        <w:rPr>
          <w:b/>
          <w:bCs/>
        </w:rPr>
        <w:t xml:space="preserve">Комментарий: </w:t>
      </w:r>
      <w:r>
        <w:t xml:space="preserve">первыми операторами приборов (кстати, они назывались «калютроны») были учёные со степенями, но быстро выяснилось, что операторы из них так себе: вместо того, чтобы просто вернуть стрелки в нужное положение, они начинали искать причину, пытались понять, какой атомный процесс пошёл не так, и возились слишком долго. В итоге для работы операторами стали набирать молодых людей без высшего образования, которые отлично справлялись. Как вы уже знаете, креационист Маркус Росс и Росс Геллер имели учёную степень в области палеонтологии.</w:t>
      </w:r>
    </w:p>
    <w:p>
      <w:r>
        <w:rPr>
          <w:b/>
          <w:bCs/>
        </w:rPr>
        <w:t xml:space="preserve">Источники: </w:t>
      </w:r>
      <w:r>
        <w:t xml:space="preserve">Крис Уоллес, «Обратный отсчёт: 116 дней до атомной бомбардировки Хиросимы».</w:t>
      </w:r>
    </w:p>
    <w:p>
      <w:r>
        <w:rPr>
          <w:b/>
          <w:bCs/>
        </w:rPr>
        <w:t xml:space="preserve">Автор: </w:t>
      </w:r>
      <w:r>
        <w:t xml:space="preserve">Александр Рождествин</w:t>
      </w:r>
    </w:p>
    <w:p/>
    <w:p>
      <w:pPr>
        <w:pStyle w:val="Heading4"/>
      </w:pPr>
      <w:r>
        <w:t xml:space="preserve">Вопрос 10</w:t>
      </w:r>
    </w:p>
    <w:p>
      <w:r>
        <w:t xml:space="preserve">Перед началом смены рабочие на шотландских фабриках XIX века выбирали одного человека, который вставал и читал остальным новости. Чтецу приходилось нелегко, ведь рабочие слушали и активно реагировали. Каким словом называли этих слушателей?</w:t>
      </w:r>
    </w:p>
    <w:p>
      <w:r>
        <w:rPr>
          <w:b/>
          <w:bCs/>
        </w:rPr>
        <w:t xml:space="preserve">Ответ: </w:t>
      </w:r>
      <w:r>
        <w:t xml:space="preserve">хеклеры</w:t>
      </w:r>
    </w:p>
    <w:p>
      <w:r>
        <w:rPr>
          <w:b/>
          <w:bCs/>
        </w:rPr>
        <w:t xml:space="preserve">Комментарий: </w:t>
      </w:r>
      <w:r>
        <w:t xml:space="preserve">конечно, чтецу приходилось несладко – если новость не нравилась рабочим, его перебивали, причём самым грубым образом, и высказывали своё резкое мнение. Хеклеры, то есть рабочие на ткацких фабриках, потом вели себя похожим образом и на встречах с политиками. Сейчас хеклером чаще всего называют человека, который своими вопросами и выкриками из зала срывает публичное выступление – от политической речи до стендапа.</w:t>
      </w:r>
    </w:p>
    <w:p>
      <w:r>
        <w:rPr>
          <w:b/>
          <w:bCs/>
        </w:rPr>
        <w:t xml:space="preserve">Источники: </w:t>
      </w:r>
      <w:r>
        <w:t xml:space="preserve">https://en.wikipedia.org/wiki/Heckler</w:t>
      </w:r>
    </w:p>
    <w:p>
      <w:r>
        <w:rPr>
          <w:b/>
          <w:bCs/>
        </w:rPr>
        <w:t xml:space="preserve">Автор: </w:t>
      </w:r>
      <w:r>
        <w:t xml:space="preserve">Александр Рождествин</w:t>
      </w:r>
    </w:p>
    <w:p/>
    <w:p>
      <w:pPr>
        <w:pStyle w:val="Heading4"/>
      </w:pPr>
      <w:r>
        <w:t xml:space="preserve">Вопрос 11</w:t>
      </w:r>
    </w:p>
    <w:p>
      <w:r>
        <w:t xml:space="preserve">Раздаточный материал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066925"/>
                    </a:xfrm>
                    <a:prstGeom prst="rect">
                      <a:avLst/>
                    </a:prstGeom>
                  </pic:spPr>
                </pic:pic>
              </a:graphicData>
            </a:graphic>
          </wp:inline>
        </w:drawing>
      </w:r>
    </w:p>
    <w:p>
      <w:r>
        <w:t xml:space="preserve">Герой песни Сонни Лерке сокрушается об упущенных возможностях и жалеет, что не заслужил второго шанса. В детстве Лерке был поклонником фильмов про известного киногероя. Восстановите название этой песни, в котором мы пропустили три буквы.</w:t>
      </w:r>
    </w:p>
    <w:p>
      <w:r>
        <w:rPr>
          <w:b/>
          <w:bCs/>
        </w:rPr>
        <w:t xml:space="preserve">Ответ: </w:t>
      </w:r>
      <w:r>
        <w:t xml:space="preserve">Like Lazenby.</w:t>
      </w:r>
    </w:p>
    <w:p>
      <w:r>
        <w:rPr>
          <w:b/>
          <w:bCs/>
        </w:rPr>
        <w:t xml:space="preserve">Комментарий: </w:t>
      </w:r>
      <w:r>
        <w:t xml:space="preserve">Лерке состоял в клубе любителей Джеймса Бонда. Первой кассетой, которую ему прислали, был фильм «На секретной службе Её Величества». Джордж Лэ́зенби сыграл Бонда лишь раз. Герой песни, упустивший множество возможностей, сравнивает себя с актёром, которому тоже не дали второго шанса.</w:t>
      </w:r>
    </w:p>
    <w:p>
      <w:r>
        <w:rPr>
          <w:b/>
          <w:bCs/>
        </w:rPr>
        <w:t xml:space="preserve">Источники: </w:t>
      </w:r>
      <w:r>
        <w:t xml:space="preserve">1. https://genius.com/Sondre-lerche-like-lazenby-lyrics 
2. https://www.undertheradarmag.com/interviews/sondre_lerche_on_james_bond_and_george_lazenby</w:t>
      </w:r>
    </w:p>
    <w:p>
      <w:r>
        <w:rPr>
          <w:b/>
          <w:bCs/>
        </w:rPr>
        <w:t xml:space="preserve">Автор: </w:t>
      </w:r>
      <w:r>
        <w:t xml:space="preserve">Александр Рождествин</w:t>
      </w:r>
    </w:p>
    <w:p/>
    <w:p>
      <w:pPr>
        <w:pStyle w:val="Heading4"/>
      </w:pPr>
      <w:r>
        <w:t xml:space="preserve">Вопрос 12</w:t>
      </w:r>
    </w:p>
    <w:p>
      <w:r>
        <w:t xml:space="preserve">ИХ немецкую разновидность иногда называли, используя слово «шницель». Назовите ИХ.</w:t>
      </w:r>
    </w:p>
    <w:p>
      <w:r>
        <w:rPr>
          <w:b/>
          <w:bCs/>
        </w:rPr>
        <w:t xml:space="preserve">Ответ: </w:t>
      </w:r>
      <w:r>
        <w:t xml:space="preserve">вестерны</w:t>
      </w:r>
    </w:p>
    <w:p>
      <w:r>
        <w:rPr>
          <w:b/>
          <w:bCs/>
        </w:rPr>
        <w:t xml:space="preserve">Зачёт: </w:t>
      </w:r>
      <w:r>
        <w:t xml:space="preserve">спагетти-вестерны.</w:t>
      </w:r>
    </w:p>
    <w:p>
      <w:r>
        <w:rPr>
          <w:b/>
          <w:bCs/>
        </w:rPr>
        <w:t xml:space="preserve">Комментарий: </w:t>
      </w:r>
      <w:r>
        <w:t xml:space="preserve">в 1960-е был всплеск популярности вестернов и в Германии, но к немецкой разновидности вестернов тоже относились с насмешкой и прозвали их «шницель-вестернами».</w:t>
      </w:r>
    </w:p>
    <w:p>
      <w:r>
        <w:rPr>
          <w:b/>
          <w:bCs/>
        </w:rPr>
        <w:t xml:space="preserve">Источники: </w:t>
      </w:r>
      <w:r>
        <w:t xml:space="preserve">Андрей Шарый «Знак W: Вождь краснокожих в книгах и на экране» // https://coollib.net/b/277400/read</w:t>
      </w:r>
    </w:p>
    <w:p>
      <w:r>
        <w:rPr>
          <w:b/>
          <w:bCs/>
        </w:rPr>
        <w:t xml:space="preserve">Автор: </w:t>
      </w:r>
      <w:r>
        <w:t xml:space="preserve">Владимир Сушков</w:t>
      </w:r>
    </w:p>
    <w:p/>
    <w:p>
      <w:pPr>
        <w:pStyle w:val="Heading4"/>
      </w:pPr>
      <w:r>
        <w:t xml:space="preserve">Вопрос 13</w:t>
      </w:r>
    </w:p>
    <w:p>
      <w:r>
        <w:t xml:space="preserve">Исследователь предполагает, что ОН не проявил сентиментальность, а всего лишь хотел пополнить фотографией свой архив. Кто был изображён на фотографии?</w:t>
      </w:r>
    </w:p>
    <w:p>
      <w:r>
        <w:rPr>
          <w:b/>
          <w:bCs/>
        </w:rPr>
        <w:t xml:space="preserve">Ответ: </w:t>
      </w:r>
      <w:r>
        <w:t xml:space="preserve">[Ирэн] Адлер.</w:t>
      </w:r>
    </w:p>
    <w:p>
      <w:r>
        <w:rPr>
          <w:b/>
          <w:bCs/>
        </w:rPr>
        <w:t xml:space="preserve">Комментарий: </w:t>
      </w:r>
      <w:r>
        <w:t xml:space="preserve">в конце рассказа «Скандал в Богемии» Холмс в качестве награды оставляет себе фотографию Ирэн Адлер. Исследователь предположил, что тот не был влюблён, а всего лишь хотел иметь фотографию в своей картотеке преступников. В случае будущей встречи фотография помогла бы опознать авантюристку.</w:t>
      </w:r>
    </w:p>
    <w:p>
      <w:r>
        <w:rPr>
          <w:b/>
          <w:bCs/>
        </w:rPr>
        <w:t xml:space="preserve">Источники: </w:t>
      </w:r>
      <w:r>
        <w:t xml:space="preserve">Ник Реннисон, «Биография Шерлока Холмса» // https://bukvateka.com/books/detektivy/page-46-57339-nik-rennison-biografiya-sherloka-holmsa.html#fullstory-text.</w:t>
      </w:r>
    </w:p>
    <w:p>
      <w:r>
        <w:rPr>
          <w:b/>
          <w:bCs/>
        </w:rPr>
        <w:t xml:space="preserve">Автор: </w:t>
      </w:r>
      <w:r>
        <w:t xml:space="preserve">Владимир Сушков</w:t>
      </w:r>
    </w:p>
    <w:p/>
    <w:p>
      <w:pPr>
        <w:pStyle w:val="Heading4"/>
      </w:pPr>
      <w:r>
        <w:t xml:space="preserve">Вопрос 14</w:t>
      </w:r>
    </w:p>
    <w:p>
      <w:r>
        <w:t xml:space="preserve">В рассказе «Пустой дом» Холмс сообщает, что провёл много времени в лаборатории в Монпелье, а Ватсон отмечает худобу Холмса и бледность его кожи. Напишите фамилию человека, который, как отмечает Ник Реннисон, в то время работал в Монпелье.</w:t>
      </w:r>
    </w:p>
    <w:p>
      <w:r>
        <w:rPr>
          <w:b/>
          <w:bCs/>
        </w:rPr>
        <w:t xml:space="preserve">Ответ: </w:t>
      </w:r>
      <w:r>
        <w:t xml:space="preserve">Кюри</w:t>
      </w:r>
    </w:p>
    <w:p>
      <w:r>
        <w:rPr>
          <w:b/>
          <w:bCs/>
        </w:rPr>
        <w:t xml:space="preserve">Комментарий: </w:t>
      </w:r>
      <w:r>
        <w:t xml:space="preserve">исследователь предполагает, что во время своего отсутствия в Англии Холмс занимался исследованиями радиоактивных веществ, а лабораторию в Монпелье ему предоставил брат Жак Кюри – брат Пьера Кюри, а Пьеру и Марии он помог продвинуться в их работе.</w:t>
      </w:r>
    </w:p>
    <w:p>
      <w:r>
        <w:rPr>
          <w:b/>
          <w:bCs/>
        </w:rPr>
        <w:t xml:space="preserve">Источники: </w:t>
      </w:r>
      <w:r>
        <w:t xml:space="preserve">1. Ник Реннисон, «Биография Шерлока Холмса» // https://bukvateka.com/books/detektivy/page-46-57339-nik-rennison-biografiya-sherloka-holmsa.html#fullstory-text. 
2. Артур Конан Дойл, «Пустой Дом» // https://mir-knig.com/read_342374-2.</w:t>
      </w:r>
    </w:p>
    <w:p>
      <w:r>
        <w:rPr>
          <w:b/>
          <w:bCs/>
        </w:rPr>
        <w:t xml:space="preserve">Автор: </w:t>
      </w:r>
      <w:r>
        <w:t xml:space="preserve">Владимир Сушков</w:t>
      </w:r>
    </w:p>
    <w:p/>
    <w:p>
      <w:pPr>
        <w:pStyle w:val="Heading4"/>
      </w:pPr>
      <w:r>
        <w:t xml:space="preserve">Вопрос 15</w:t>
      </w:r>
    </w:p>
    <w:p>
      <w:r>
        <w:t xml:space="preserve">Исторический центр саксонского города Гёрлитца почти не пострадал во время Второй мировой войны. Слово, которым позднее стали называть Гёрлитц, отображает его возросшую востребованность. Напишите это слово.</w:t>
      </w:r>
    </w:p>
    <w:p>
      <w:r>
        <w:rPr>
          <w:b/>
          <w:bCs/>
        </w:rPr>
        <w:t xml:space="preserve">Ответ: </w:t>
      </w:r>
      <w:r>
        <w:t xml:space="preserve">Гёрливуд</w:t>
      </w:r>
    </w:p>
    <w:p>
      <w:r>
        <w:rPr>
          <w:b/>
          <w:bCs/>
        </w:rPr>
        <w:t xml:space="preserve">Зачёт: </w:t>
      </w:r>
      <w:r>
        <w:t xml:space="preserve">Герлитцвуд, Gorliwood.</w:t>
      </w:r>
    </w:p>
    <w:p>
      <w:r>
        <w:rPr>
          <w:b/>
          <w:bCs/>
        </w:rPr>
        <w:t xml:space="preserve">Комментарий: </w:t>
      </w:r>
      <w:r>
        <w:t xml:space="preserve">Гёрлитц после войны находился в Восточной Германии, но после падения Стены стал доступен для западных кинематографистов – от Тарантино до Уэса Андерсона. Кстати, на реставрацию центра города кто-то регулярно жертвует деньги анонимно.</w:t>
      </w:r>
    </w:p>
    <w:p>
      <w:r>
        <w:rPr>
          <w:b/>
          <w:bCs/>
        </w:rPr>
        <w:t xml:space="preserve">Источники: </w:t>
      </w:r>
      <w:r>
        <w:t xml:space="preserve">https://www.vocativ.com/world/germany-world/gorliwood-germanys-new-film-mecca/index.html</w:t>
      </w:r>
    </w:p>
    <w:p>
      <w:r>
        <w:rPr>
          <w:b/>
          <w:bCs/>
        </w:rPr>
        <w:t xml:space="preserve">Автор: </w:t>
      </w:r>
      <w:r>
        <w:t xml:space="preserve">Александр Рождествин</w:t>
      </w:r>
    </w:p>
    <w:p/>
    <w:p>
      <w:pPr>
        <w:pStyle w:val="Heading4"/>
      </w:pPr>
      <w:r>
        <w:t xml:space="preserve">Вопрос 16</w:t>
      </w:r>
    </w:p>
    <w:p>
      <w:r>
        <w:t xml:space="preserve">Свой фирменный номер Джон однажды исполнил на радиошоу, что, конечно, добавило номеру абсурдности. В последние годы Джон признавался, что из-за многочисленных имплантов вряд ли справится с этим номером. Что это за номер?</w:t>
      </w:r>
    </w:p>
    <w:p>
      <w:r>
        <w:rPr>
          <w:b/>
          <w:bCs/>
        </w:rPr>
        <w:t xml:space="preserve">Ответ: </w:t>
      </w:r>
      <w:r>
        <w:t xml:space="preserve">Министерство глупых походок.</w:t>
      </w:r>
    </w:p>
    <w:p>
      <w:r>
        <w:rPr>
          <w:b/>
          <w:bCs/>
        </w:rPr>
        <w:t xml:space="preserve">Зачёт: </w:t>
      </w:r>
      <w:r>
        <w:t xml:space="preserve">глупая походка, The Ministry of Silly Walks.</w:t>
      </w:r>
    </w:p>
    <w:p>
      <w:r>
        <w:rPr>
          <w:b/>
          <w:bCs/>
        </w:rPr>
        <w:t xml:space="preserve">Комментарий: </w:t>
      </w:r>
      <w:r>
        <w:t xml:space="preserve">речь идёт о Джоне Клизе – одном из участников комик-группы «Монти Пайтон». Клиз потребовал, чтобы ему позволили исполнить «глупую походку» из скетча о министерстве глупых походок. В радиоверсии шутка стала ещё абсурднее, впрочем, всё равно вызвала смех и овации. В интервью, данном несколько лет назад, Клиз рассказал, что после операций на бедре и колене он не готов вновь браться за исполнение своего коронного номера.</w:t>
      </w:r>
    </w:p>
    <w:p>
      <w:r>
        <w:rPr>
          <w:b/>
          <w:bCs/>
        </w:rPr>
        <w:t xml:space="preserve">Источники: </w:t>
      </w:r>
      <w:r>
        <w:t xml:space="preserve">1. https://www.youtube.com/watch?v=_gfDIs8UwL8
2. https://www.pressreader.com/uk/daily-mail/20170221/282119226307361</w:t>
      </w:r>
    </w:p>
    <w:p>
      <w:r>
        <w:rPr>
          <w:b/>
          <w:bCs/>
        </w:rPr>
        <w:t xml:space="preserve">Автор: </w:t>
      </w:r>
      <w:r>
        <w:t xml:space="preserve">Александр Рождествин</w:t>
      </w:r>
    </w:p>
    <w:p/>
    <w:p>
      <w:pPr>
        <w:pStyle w:val="Heading4"/>
      </w:pPr>
      <w:r>
        <w:t xml:space="preserve">Вопрос 17</w:t>
      </w:r>
    </w:p>
    <w:p>
      <w:r>
        <w:t xml:space="preserve">Раздаточный материал (изображение):</w:t>
      </w:r>
    </w:p>
    <w:p>
      <w:r>
        <w:drawing>
          <wp:inline distT="0" distB="0" distL="0" distR="0">
            <wp:extent cx="2628900" cy="6991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28900" cy="6991350"/>
                    </a:xfrm>
                    <a:prstGeom prst="rect">
                      <a:avLst/>
                    </a:prstGeom>
                  </pic:spPr>
                </pic:pic>
              </a:graphicData>
            </a:graphic>
          </wp:inline>
        </w:drawing>
      </w:r>
    </w:p>
    <w:p>
      <w:r>
        <w:t xml:space="preserve">Скетч «Министерство глупых походок» – сатира на британское правительство. В одном из его эпизодов выясняется, что министерство участвует в разработке новой, особой версии глупой походки – и даже демонстрируется прототип. Ответьте, что в последний раз произошло 26 ноября 2003 года?</w:t>
      </w:r>
    </w:p>
    <w:p>
      <w:r>
        <w:rPr>
          <w:b/>
          <w:bCs/>
        </w:rPr>
        <w:t xml:space="preserve">Ответ: </w:t>
      </w:r>
      <w:r>
        <w:t xml:space="preserve">рейс «Конкорда».</w:t>
      </w:r>
    </w:p>
    <w:p>
      <w:r>
        <w:rPr>
          <w:b/>
          <w:bCs/>
        </w:rPr>
        <w:t xml:space="preserve">Зачёт: </w:t>
      </w:r>
      <w:r>
        <w:t xml:space="preserve">полёт «Конкорда».</w:t>
      </w:r>
    </w:p>
    <w:p>
      <w:r>
        <w:rPr>
          <w:b/>
          <w:bCs/>
        </w:rPr>
        <w:t xml:space="preserve">Комментарий: </w:t>
      </w:r>
      <w:r>
        <w:t xml:space="preserve">проект совместной англо-французской глупой походки – пародия на авиалайнер «Конкорд», который тоже разрабатывался совместно.</w:t>
      </w:r>
    </w:p>
    <w:p>
      <w:r>
        <w:rPr>
          <w:b/>
          <w:bCs/>
        </w:rPr>
        <w:t xml:space="preserve">Источники: </w:t>
      </w:r>
      <w:r>
        <w:t xml:space="preserve">1. https://montypython.fandom.com/wiki/La_March_Futile
 2. https://ru.wikipedia.org/wiki/Конкорд</w:t>
      </w:r>
    </w:p>
    <w:p>
      <w:r>
        <w:rPr>
          <w:b/>
          <w:bCs/>
        </w:rPr>
        <w:t xml:space="preserve">Автор: </w:t>
      </w:r>
      <w:r>
        <w:t xml:space="preserve">Александр Рождествин</w:t>
      </w:r>
    </w:p>
    <w:p/>
    <w:p>
      <w:pPr>
        <w:pStyle w:val="Heading4"/>
      </w:pPr>
      <w:r>
        <w:t xml:space="preserve">Вопрос 18</w:t>
      </w:r>
    </w:p>
    <w:p>
      <w:r>
        <w:t xml:space="preserve">В конце 80-х годов Билли Джоэл отправился на гастроли в СССР. Джоэл показывал, что доверяет советским людям, и на концерте в Ленинграде даже исполнил... Что?</w:t>
      </w:r>
    </w:p>
    <w:p>
      <w:r>
        <w:rPr>
          <w:b/>
          <w:bCs/>
        </w:rPr>
        <w:t xml:space="preserve">Ответ: </w:t>
      </w:r>
      <w:r>
        <w:t xml:space="preserve">прыжок со сцены.</w:t>
      </w:r>
    </w:p>
    <w:p>
      <w:r>
        <w:rPr>
          <w:b/>
          <w:bCs/>
        </w:rPr>
        <w:t xml:space="preserve">Зачёт: </w:t>
      </w:r>
      <w:r>
        <w:t xml:space="preserve">стейдждайвинг, краудсёрфинг, прыжок в зал, прыжок в толпу.</w:t>
      </w:r>
    </w:p>
    <w:p>
      <w:r>
        <w:rPr>
          <w:b/>
          <w:bCs/>
        </w:rPr>
        <w:t xml:space="preserve">Комментарий: </w:t>
      </w:r>
      <w:r>
        <w:t xml:space="preserve">свои концерты Джоэл рассматривал как своего рода музыкальное посольство и способ помочь покончить с холодной войной. Чтобы показать жителям СССР, что он их не боится, не считает врагами и доверят им, Джоэл прыгнул со сцены в толпу, доверившись, что его поймают. В конце концов, вопрос доверия для Джоэла всегда был важен.</w:t>
      </w:r>
    </w:p>
    <w:p>
      <w:r>
        <w:rPr>
          <w:b/>
          <w:bCs/>
        </w:rPr>
        <w:t xml:space="preserve">Источники: </w:t>
      </w:r>
      <w:r>
        <w:t xml:space="preserve">https://en.wikipedia.org/wiki/Kontsert</w:t>
      </w:r>
    </w:p>
    <w:p>
      <w:r>
        <w:rPr>
          <w:b/>
          <w:bCs/>
        </w:rPr>
        <w:t xml:space="preserve">Автор: </w:t>
      </w:r>
      <w:r>
        <w:t xml:space="preserve">Александр Рождествин</w:t>
      </w:r>
    </w:p>
    <w:p/>
    <w:p>
      <w:pPr>
        <w:pStyle w:val="Heading2"/>
      </w:pPr>
      <w:r>
        <w:t xml:space="preserve">Второй блок</w:t>
      </w:r>
    </w:p>
    <w:p>
      <w:r>
        <w:rPr>
          <w:b/>
          <w:bCs/>
        </w:rPr>
        <w:t xml:space="preserve">Редакторы: </w:t>
      </w:r>
      <w:r>
        <w:t xml:space="preserve">Павел Казначеев, Александр Ермишкин</w:t>
      </w:r>
    </w:p>
    <w:p>
      <w:r>
        <w:t xml:space="preserve">Редакторы благодарят за тестирование и ценные замечания Никиту Воробьёва, Артура Горбачёва, Екатерину Григорьеву, Юлию Дидбаридзе, Наиля Фарукшина, Светлану Кукушкину, Екатерину Лагуту, Константина Науменко, Дмитрия Панкратова, Антона Саксонова, Игоря Смирнова, Илью Фрейдкина и команды «Первая сборная» и «Церебрум» (обе – Москва).</w:t>
      </w:r>
    </w:p>
    <w:p/>
    <w:p>
      <w:pPr>
        <w:pStyle w:val="Heading4"/>
      </w:pPr>
      <w:r>
        <w:t xml:space="preserve">Вопрос 19</w:t>
      </w:r>
    </w:p>
    <w:p>
      <w:r>
        <w:t xml:space="preserve">В рассказе Сергея Петрачкова персонаж-коммунист всегда ДЕЛАЕТ ЭТО, но не из-за политической брезгливости, а потому, что не имеет собственной стратегии. Что такое ДЕЛАТЬ ЭТО?</w:t>
      </w:r>
    </w:p>
    <w:p>
      <w:r>
        <w:rPr>
          <w:b/>
          <w:bCs/>
        </w:rPr>
        <w:t xml:space="preserve">Ответ: </w:t>
      </w:r>
      <w:r>
        <w:t xml:space="preserve">играть [в шахматы] чёрными.</w:t>
      </w:r>
    </w:p>
    <w:p>
      <w:r>
        <w:rPr>
          <w:b/>
          <w:bCs/>
        </w:rPr>
        <w:t xml:space="preserve">Зачёт: </w:t>
      </w:r>
      <w:r>
        <w:t xml:space="preserve">точный ответ.</w:t>
      </w:r>
    </w:p>
    <w:p>
      <w:r>
        <w:rPr>
          <w:b/>
          <w:bCs/>
        </w:rPr>
        <w:t xml:space="preserve">Комментарий: </w:t>
      </w:r>
      <w:r>
        <w:t xml:space="preserve">герой рассказа каждую ночь во сне играет в шахматы со Сталиным. Тот всегда играет чёрными, но не из-за «красной» брезгливости к белым. Собственной стратегии у Сталина не было, он исходил из ходов соперника, поэтому отдавал ему инициативу. Наш редакторский тандем тоже ходит вторым.</w:t>
      </w:r>
    </w:p>
    <w:p>
      <w:r>
        <w:rPr>
          <w:b/>
          <w:bCs/>
        </w:rPr>
        <w:t xml:space="preserve">Источники: </w:t>
      </w:r>
      <w:r>
        <w:t xml:space="preserve">http://samlib.ru/p/petrachkow_s_a/songrazhdanskojwojny.shtml</w:t>
      </w:r>
    </w:p>
    <w:p>
      <w:r>
        <w:rPr>
          <w:b/>
          <w:bCs/>
        </w:rPr>
        <w:t xml:space="preserve">Автор: </w:t>
      </w:r>
      <w:r>
        <w:t xml:space="preserve">Александр Ермишкин</w:t>
      </w:r>
    </w:p>
    <w:p/>
    <w:p>
      <w:pPr>
        <w:pStyle w:val="Heading4"/>
      </w:pPr>
      <w:r>
        <w:t xml:space="preserve">Вопрос 20</w:t>
      </w:r>
    </w:p>
    <w:p>
      <w:r>
        <w:t xml:space="preserve">Вспоминая опыт работы в крутильном цехе, Наталья Железнова рассказывает, как должна была бегать между восемью станками сразу, а затем задаётся вопросом, кто назвал ТАКУЮ АЛЬФУ ТАКОЙ. Назовите ТАКУЮ АЛЬФУ.</w:t>
      </w:r>
    </w:p>
    <w:p>
      <w:r>
        <w:rPr>
          <w:b/>
          <w:bCs/>
        </w:rPr>
        <w:t xml:space="preserve">Ответ: </w:t>
      </w:r>
      <w:r>
        <w:t xml:space="preserve">лёгкая промышленность.</w:t>
      </w:r>
    </w:p>
    <w:p>
      <w:r>
        <w:rPr>
          <w:b/>
          <w:bCs/>
        </w:rPr>
        <w:t xml:space="preserve">Зачёт: </w:t>
      </w:r>
      <w:r>
        <w:t xml:space="preserve">точный ответ.</w:t>
      </w:r>
    </w:p>
    <w:p>
      <w:r>
        <w:rPr>
          <w:b/>
          <w:bCs/>
        </w:rPr>
        <w:t xml:space="preserve">Комментарий: </w:t>
      </w:r>
      <w:r>
        <w:t xml:space="preserve">Наталья работала на ярославском комбинате промышленных тканей «Красный перекоп». Текстильные предприятия относятся к лёгкой промышленности, но это тоже очень тяжёлая работа.</w:t>
      </w:r>
    </w:p>
    <w:p>
      <w:r>
        <w:rPr>
          <w:b/>
          <w:bCs/>
        </w:rPr>
        <w:t xml:space="preserve">Источники: </w:t>
      </w:r>
      <w:r>
        <w:t xml:space="preserve">Сборник «Фабричный круг. Память места»</w:t>
      </w:r>
    </w:p>
    <w:p>
      <w:r>
        <w:rPr>
          <w:b/>
          <w:bCs/>
        </w:rPr>
        <w:t xml:space="preserve">Автор: </w:t>
      </w:r>
      <w:r>
        <w:t xml:space="preserve">Павел Казначеев</w:t>
      </w:r>
    </w:p>
    <w:p/>
    <w:p>
      <w:pPr>
        <w:pStyle w:val="Heading4"/>
      </w:pPr>
      <w:r>
        <w:t xml:space="preserve">Вопрос 21</w:t>
      </w:r>
    </w:p>
    <w:p>
      <w:r>
        <w:t xml:space="preserve">В фильме «Жестокий романс» Эльдар Рязанов хотел показать широту русской души и называл главной героиней фильма АЛЬФУ. Можно сказать, что АЛЬФА является героиней другого фильма Эльдара Рязанова. Какое слово мы заменили на АЛЬФУ?</w:t>
      </w:r>
    </w:p>
    <w:p>
      <w:r>
        <w:rPr>
          <w:b/>
          <w:bCs/>
        </w:rPr>
        <w:t xml:space="preserve">Ответ: </w:t>
      </w:r>
      <w:r>
        <w:t xml:space="preserve">Волга</w:t>
      </w:r>
    </w:p>
    <w:p>
      <w:r>
        <w:rPr>
          <w:b/>
          <w:bCs/>
        </w:rPr>
        <w:t xml:space="preserve">Зачёт: </w:t>
      </w:r>
      <w:r>
        <w:t xml:space="preserve">точный ответ.</w:t>
      </w:r>
    </w:p>
    <w:p>
      <w:r>
        <w:rPr>
          <w:b/>
          <w:bCs/>
        </w:rPr>
        <w:t xml:space="preserve">Комментарий: </w:t>
      </w:r>
      <w:r>
        <w:t xml:space="preserve">Эльдар Рязанов хотел максимально воспользоваться преимуществом кинематографа над театральной постановкой и задействовать визуальные образы – в частности, даже финальная сцена в фильме, в отличие от «Бесприданницы», происходит на реке. В фильме «Берегись автомобиля» действие разворачивается вокруг угнанной главным героем «Волги».</w:t>
      </w:r>
    </w:p>
    <w:p>
      <w:r>
        <w:rPr>
          <w:b/>
          <w:bCs/>
        </w:rPr>
        <w:t xml:space="preserve">Источники: </w:t>
      </w:r>
      <w:r>
        <w:t xml:space="preserve">1. https://pandia.ru/text/80/203/12582-4.php
2. https://biography.wikireading.ru/amp2537
3. https://ru.wikipedia.org/wiki/Берегись_автомобиля</w:t>
      </w:r>
    </w:p>
    <w:p>
      <w:r>
        <w:rPr>
          <w:b/>
          <w:bCs/>
        </w:rPr>
        <w:t xml:space="preserve">Автор: </w:t>
      </w:r>
      <w:r>
        <w:t xml:space="preserve">Александр Ермишкин</w:t>
      </w:r>
    </w:p>
    <w:p/>
    <w:p>
      <w:pPr>
        <w:pStyle w:val="Heading4"/>
      </w:pPr>
      <w:r>
        <w:t xml:space="preserve">Вопрос 22</w:t>
      </w:r>
    </w:p>
    <w:p>
      <w:r>
        <w:t xml:space="preserve">После политического скандала в Великобритании многие ждали, что премьер-министр Борис Джонсон подаст в отставку, но вместо этого отказалось от должностей большинство министров его терявшего популярность правительства. Кир Стармер пошутил, что это первый случай, когда ОН бежит от НЕЁ. Назовите ЕГО и ЕЁ словами, начинающимися на одну и ту же букву.</w:t>
      </w:r>
    </w:p>
    <w:p>
      <w:r>
        <w:rPr>
          <w:b/>
          <w:bCs/>
        </w:rPr>
        <w:t xml:space="preserve">Ответ: </w:t>
      </w:r>
      <w:r>
        <w:t xml:space="preserve">корабль, крыса.</w:t>
      </w:r>
    </w:p>
    <w:p>
      <w:r>
        <w:rPr>
          <w:b/>
          <w:bCs/>
        </w:rPr>
        <w:t xml:space="preserve">Зачёт: </w:t>
      </w:r>
      <w:r>
        <w:t xml:space="preserve">точный ответ.</w:t>
      </w:r>
    </w:p>
    <w:p>
      <w:r>
        <w:rPr>
          <w:b/>
          <w:bCs/>
        </w:rPr>
        <w:t xml:space="preserve">Комментарий: </w:t>
      </w:r>
      <w:r>
        <w:t xml:space="preserve">непопулярное правительство иногда сравнивают с тонущим кораблём, а своевременный уход самого Джонсона в отставку мог бы частично исправить репутацию правительства. Но премьер-министр отказался уходить, что дало лидеру лейбористской партии Стармеру повод вывернуть идиому наизнанку. Дискуссии в британской политике часто проходят на повышенных тонах, так что такой неприятный образ – это не что-то уникальное, и Джонсон, кажется, даже не особо обиделся.</w:t>
      </w:r>
    </w:p>
    <w:p>
      <w:r>
        <w:rPr>
          <w:b/>
          <w:bCs/>
        </w:rPr>
        <w:t xml:space="preserve">Источники: </w:t>
      </w:r>
      <w:r>
        <w:t xml:space="preserve">1. https://www.bbc.com/news/uk-politics-62058278 
2. https://www.msn.com/en-gb/news/video/starmer-sinking-ships-fleeing-the-rat/vi-AAZg5Vo?category=foryou</w:t>
      </w:r>
    </w:p>
    <w:p>
      <w:r>
        <w:rPr>
          <w:b/>
          <w:bCs/>
        </w:rPr>
        <w:t xml:space="preserve">Автор: </w:t>
      </w:r>
      <w:r>
        <w:t xml:space="preserve">Павел Казначеев</w:t>
      </w:r>
    </w:p>
    <w:p/>
    <w:p>
      <w:pPr>
        <w:pStyle w:val="Heading4"/>
      </w:pPr>
      <w:r>
        <w:t xml:space="preserve">Вопрос 23</w:t>
      </w:r>
    </w:p>
    <w:p>
      <w:r>
        <w:t xml:space="preserve">Одним из персонажей пьесы Эжена Скриба является молодой и привлекательный придворный офицер. Можно сказать, что в этой пьесе ОНА заключается в отлучении от двора герцогини Мальборо. «ОНА» изначально была «Конкордом». Назовите ЕЁ тремя словами.</w:t>
      </w:r>
    </w:p>
    <w:p>
      <w:r>
        <w:rPr>
          <w:b/>
          <w:bCs/>
        </w:rPr>
        <w:t xml:space="preserve">Ответ: </w:t>
      </w:r>
      <w:r>
        <w:t xml:space="preserve">Месть королевы Анны.</w:t>
      </w:r>
    </w:p>
    <w:p>
      <w:r>
        <w:rPr>
          <w:b/>
          <w:bCs/>
        </w:rPr>
        <w:t xml:space="preserve">Зачёт: </w:t>
      </w:r>
      <w:r>
        <w:t xml:space="preserve">точный ответ.</w:t>
      </w:r>
    </w:p>
    <w:p>
      <w:r>
        <w:rPr>
          <w:b/>
          <w:bCs/>
        </w:rPr>
        <w:t xml:space="preserve">Комментарий: </w:t>
      </w:r>
      <w:r>
        <w:t xml:space="preserve">по сюжету в придворного офицера Мэшема влюблены Анна Стюарт, её фрейлина (чьим женихом он является) и герцогиня Мальборо, которую королева в наказание отлучает от двора. Будущий флагманский корабль Эдварда Тича во время описываемых событий уже существовал, но изначально назывался «Конкорд».</w:t>
      </w:r>
    </w:p>
    <w:p>
      <w:r>
        <w:rPr>
          <w:b/>
          <w:bCs/>
        </w:rPr>
        <w:t xml:space="preserve">Источники: </w:t>
      </w:r>
      <w:r>
        <w:t xml:space="preserve">1. https://en.wikipedia.org/wiki/The_Glass_of_Water
2. https://ru.wikipedia.org/wiki/Месть_королевы_Анны</w:t>
      </w:r>
    </w:p>
    <w:p>
      <w:r>
        <w:rPr>
          <w:b/>
          <w:bCs/>
        </w:rPr>
        <w:t xml:space="preserve">Автор: </w:t>
      </w:r>
      <w:r>
        <w:t xml:space="preserve">Александр Ермишкин</w:t>
      </w:r>
    </w:p>
    <w:p/>
    <w:p>
      <w:pPr>
        <w:pStyle w:val="Heading4"/>
      </w:pPr>
      <w:r>
        <w:t xml:space="preserve">Вопрос 24</w:t>
      </w:r>
    </w:p>
    <w:p>
      <w:r>
        <w:t xml:space="preserve">Противник рабства в испанских колониях Бартоломе Де Лас Касас отказывался писать о вдове рабовладельцев. Какое слово мы заменили тремя в предыдущем предложении?</w:t>
      </w:r>
    </w:p>
    <w:p>
      <w:r>
        <w:rPr>
          <w:b/>
          <w:bCs/>
        </w:rPr>
        <w:t xml:space="preserve">Ответ: </w:t>
      </w:r>
      <w:r>
        <w:t xml:space="preserve">исповедовать</w:t>
      </w:r>
    </w:p>
    <w:p>
      <w:r>
        <w:rPr>
          <w:b/>
          <w:bCs/>
        </w:rPr>
        <w:t xml:space="preserve">Комментарий: </w:t>
      </w:r>
      <w:r>
        <w:t xml:space="preserve">испанские колонизаторы были религиозными людьми, поэтому священники занимали видное место в общественном дискурсе. Богослов Де Лас Касас несколько лет был епископом, в это время он объявил, что для тех, кто не откажется от рабского труда в своих колониальных владениях, отпущение грехов невозможно. «Исповедовать» и «писать о вдове» – анаграммы.</w:t>
      </w:r>
    </w:p>
    <w:p>
      <w:r>
        <w:rPr>
          <w:b/>
          <w:bCs/>
        </w:rPr>
        <w:t xml:space="preserve">Источники: </w:t>
      </w:r>
      <w:r>
        <w:t xml:space="preserve">https://en.wikipedia.org/wiki/Bartolomé_de_las_Casas</w:t>
      </w:r>
    </w:p>
    <w:p>
      <w:r>
        <w:rPr>
          <w:b/>
          <w:bCs/>
        </w:rPr>
        <w:t xml:space="preserve">Автор: </w:t>
      </w:r>
      <w:r>
        <w:t xml:space="preserve">Павел Казначеев</w:t>
      </w:r>
    </w:p>
    <w:p/>
    <w:p>
      <w:pPr>
        <w:pStyle w:val="Heading4"/>
      </w:pPr>
      <w:r>
        <w:t xml:space="preserve">Вопрос 25</w:t>
      </w:r>
    </w:p>
    <w:p>
      <w:r>
        <w:t xml:space="preserve">Раздаточный материал (изображение):</w:t>
      </w:r>
    </w:p>
    <w:p>
      <w:r>
        <w:drawing>
          <wp:inline distT="0" distB="0" distL="0" distR="0">
            <wp:extent cx="569595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695950" cy="1714500"/>
                    </a:xfrm>
                    <a:prstGeom prst="rect">
                      <a:avLst/>
                    </a:prstGeom>
                  </pic:spPr>
                </pic:pic>
              </a:graphicData>
            </a:graphic>
          </wp:inline>
        </w:drawing>
      </w:r>
    </w:p>
    <w:p>
      <w:r>
        <w:t xml:space="preserve">Статья об ИКСЕ рассказывает о существовавшей в одной азиатской стране традиции помещать некрологи в орнамент из полевых цветов. Назовите ИКС.</w:t>
      </w:r>
    </w:p>
    <w:p>
      <w:r>
        <w:rPr>
          <w:b/>
          <w:bCs/>
        </w:rPr>
        <w:t xml:space="preserve">Ответ: </w:t>
      </w:r>
      <w:r>
        <w:t xml:space="preserve">чёрный тюльпан.</w:t>
      </w:r>
    </w:p>
    <w:p>
      <w:r>
        <w:rPr>
          <w:b/>
          <w:bCs/>
        </w:rPr>
        <w:t xml:space="preserve">Зачёт: </w:t>
      </w:r>
      <w:r>
        <w:t xml:space="preserve">Ан-12.</w:t>
      </w:r>
    </w:p>
    <w:p>
      <w:r>
        <w:rPr>
          <w:b/>
          <w:bCs/>
        </w:rPr>
        <w:t xml:space="preserve">Комментарий: </w:t>
      </w:r>
      <w:r>
        <w:t xml:space="preserve">самолёт АН-12, вывозивший из Афганистана на родину «грузы 200», прозвали чёрным тюльпаном, возможно, потому что в Афганистане военные некрологи обрамляли орнаментом из степных тюльпанов.</w:t>
      </w:r>
    </w:p>
    <w:p>
      <w:r>
        <w:rPr>
          <w:b/>
          <w:bCs/>
        </w:rPr>
        <w:t xml:space="preserve">Источники: </w:t>
      </w:r>
      <w:r>
        <w:t xml:space="preserve">https://proza-ru.turbopages.org/turbo/proza.ru/s/2019/01/04/2019</w:t>
      </w:r>
    </w:p>
    <w:p>
      <w:r>
        <w:rPr>
          <w:b/>
          <w:bCs/>
        </w:rPr>
        <w:t xml:space="preserve">Автор: </w:t>
      </w:r>
      <w:r>
        <w:t xml:space="preserve">Александр Ермишкин</w:t>
      </w:r>
    </w:p>
    <w:p/>
    <w:p>
      <w:pPr>
        <w:pStyle w:val="Heading4"/>
      </w:pPr>
      <w:r>
        <w:t xml:space="preserve">Вопрос 26</w:t>
      </w:r>
    </w:p>
    <w:p>
      <w:r>
        <w:t xml:space="preserve">Эрготизм – это отравление алкалоидами спорыньи, распространённое в средневековье. Одной из причин того, что с конца XVII века масштабы эпидемий эрготизма значительно уменьшились, стало ЭТО. На какой картине XIX века изображено ЭТО?</w:t>
      </w:r>
    </w:p>
    <w:p>
      <w:r>
        <w:rPr>
          <w:b/>
          <w:bCs/>
        </w:rPr>
        <w:t xml:space="preserve">Ответ: </w:t>
      </w:r>
      <w:r>
        <w:t xml:space="preserve">Едоки картофеля.</w:t>
      </w:r>
    </w:p>
    <w:p>
      <w:r>
        <w:rPr>
          <w:b/>
          <w:bCs/>
        </w:rPr>
        <w:t xml:space="preserve">Зачёт: </w:t>
      </w:r>
      <w:r>
        <w:t xml:space="preserve">точный ответ.</w:t>
      </w:r>
    </w:p>
    <w:p>
      <w:r>
        <w:rPr>
          <w:b/>
          <w:bCs/>
        </w:rPr>
        <w:t xml:space="preserve">Комментарий: </w:t>
      </w:r>
      <w:r>
        <w:t xml:space="preserve">спорынья поражает зёрна ржи. В средние века хлеб был основным продуктом питания большинства населения, особенно бедняков. Популяризация картофеля привела к снижению потребления хлеба, что положительно сказалось на масштабах эпидемий эрготизма. Употребление в пищу картофеля изображено на известной картине Ван Гога.</w:t>
      </w:r>
    </w:p>
    <w:p>
      <w:r>
        <w:rPr>
          <w:b/>
          <w:bCs/>
        </w:rPr>
        <w:t xml:space="preserve">Источники: </w:t>
      </w:r>
      <w:r>
        <w:t xml:space="preserve">1. https://ru.wikipedia.org/wiki/Эрготизм
2. https://ru.wikipedia.org/wiki/Едоки_картофеля</w:t>
      </w:r>
    </w:p>
    <w:p>
      <w:r>
        <w:rPr>
          <w:b/>
          <w:bCs/>
        </w:rPr>
        <w:t xml:space="preserve">Автор: </w:t>
      </w:r>
      <w:r>
        <w:t xml:space="preserve">Александр Ермишкин</w:t>
      </w:r>
    </w:p>
    <w:p/>
    <w:p>
      <w:pPr>
        <w:pStyle w:val="Heading4"/>
      </w:pPr>
      <w:r>
        <w:t xml:space="preserve">Вопрос 27</w:t>
      </w:r>
    </w:p>
    <w:p>
      <w:r>
        <w:t xml:space="preserve">Пропаганде свойственно преуменьшать опасность врага. На одной британской карикатуре ЕГО противник запускает хорька в кроличью нору. Назовите ЕГО.</w:t>
      </w:r>
    </w:p>
    <w:p>
      <w:r>
        <w:rPr>
          <w:b/>
          <w:bCs/>
        </w:rPr>
        <w:t xml:space="preserve">Ответ: </w:t>
      </w:r>
      <w:r>
        <w:t xml:space="preserve">Эрвин Роммель.</w:t>
      </w:r>
    </w:p>
    <w:p>
      <w:r>
        <w:rPr>
          <w:b/>
          <w:bCs/>
        </w:rPr>
        <w:t xml:space="preserve">Зачёт: </w:t>
      </w:r>
      <w:r>
        <w:t xml:space="preserve">по фамилии без неверных уточнений.</w:t>
      </w:r>
    </w:p>
    <w:p>
      <w:r>
        <w:rPr>
          <w:b/>
          <w:bCs/>
        </w:rPr>
        <w:t xml:space="preserve">Комментарий: </w:t>
      </w:r>
      <w:r>
        <w:t xml:space="preserve">к апрелю 1943 года война в Африке для немцев уже была фактически проиграна, и образ Эрвина Роммеля как «Лиса пустыни» потерял свою состоятельность, поэтому британский карикатурист выбрал для него образ кролика. На карикатуре генерал Монтгомери – противник Роммеля – готовится запустить в кроличью нору хорька с надписью «8-я армия», которой он командовал.</w:t>
      </w:r>
    </w:p>
    <w:p>
      <w:r>
        <w:rPr>
          <w:b/>
          <w:bCs/>
        </w:rPr>
        <w:t xml:space="preserve">Источники: </w:t>
      </w:r>
      <w:r>
        <w:t xml:space="preserve">1. https://warspot.ru/10955-kartinki-warspot-angliyskiy-yumor-i-vtoraya-mirovaya
2. https://ru.wikipedia.org/wiki/Монтгомери,_Бернард_Лоу
3. https://ru.wikipedia.org/wiki/Роммель,_Эрвин</w:t>
      </w:r>
    </w:p>
    <w:p>
      <w:r>
        <w:rPr>
          <w:b/>
          <w:bCs/>
        </w:rPr>
        <w:t xml:space="preserve">Автор: </w:t>
      </w:r>
      <w:r>
        <w:t xml:space="preserve">Александр Ермишкин</w:t>
      </w:r>
    </w:p>
    <w:p/>
    <w:p>
      <w:pPr>
        <w:pStyle w:val="Heading4"/>
      </w:pPr>
      <w:r>
        <w:t xml:space="preserve">Вопрос 28</w:t>
      </w:r>
    </w:p>
    <w:p>
      <w:r>
        <w:t xml:space="preserve">Персонаж картины Ричарда Купера втыкает нож в руку, тянущуюся к женской груди. В отличие от многих других картин Купера, в этой остаётся надежда на благополучный исход. Какое слово мы заменили в тексте вопроса?</w:t>
      </w:r>
    </w:p>
    <w:p>
      <w:r>
        <w:rPr>
          <w:b/>
          <w:bCs/>
        </w:rPr>
        <w:t xml:space="preserve">Ответ: </w:t>
      </w:r>
      <w:r>
        <w:t xml:space="preserve">клешню</w:t>
      </w:r>
    </w:p>
    <w:p>
      <w:r>
        <w:rPr>
          <w:b/>
          <w:bCs/>
        </w:rPr>
        <w:t xml:space="preserve">Зачёт: </w:t>
      </w:r>
      <w:r>
        <w:t xml:space="preserve">точный ответ.</w:t>
      </w:r>
    </w:p>
    <w:p>
      <w:r>
        <w:rPr>
          <w:b/>
          <w:bCs/>
        </w:rPr>
        <w:t xml:space="preserve">Комментарий: </w:t>
      </w:r>
      <w:r>
        <w:t xml:space="preserve">Купер посвящал картины смертельным болезням – чуме, холере, проказе и т.п. Однако, на картине, посвящённой раку груди, всё менее безнадёжно. Дух медицины на этой картине втыкает нож в клешню, тянущуюся к женской груди, что символизирует возможность излечения хирургическим путём.</w:t>
      </w:r>
    </w:p>
    <w:p>
      <w:r>
        <w:rPr>
          <w:b/>
          <w:bCs/>
        </w:rPr>
        <w:t xml:space="preserve">Источники: </w:t>
      </w:r>
      <w:r>
        <w:t xml:space="preserve">https://bigpicture.ru/hudozhnik-chto-risuet-smert-richard-tennant-kuper-i-ego-chumnye-fantazii/</w:t>
      </w:r>
    </w:p>
    <w:p>
      <w:r>
        <w:rPr>
          <w:b/>
          <w:bCs/>
        </w:rPr>
        <w:t xml:space="preserve">Автор: </w:t>
      </w:r>
      <w:r>
        <w:t xml:space="preserve">Александр Ермишкин</w:t>
      </w:r>
    </w:p>
    <w:p/>
    <w:p>
      <w:pPr>
        <w:pStyle w:val="Heading4"/>
      </w:pPr>
      <w:r>
        <w:t xml:space="preserve">Вопрос 29</w:t>
      </w:r>
    </w:p>
    <w:p>
      <w:r>
        <w:t xml:space="preserve">ОНА говорит, что бывший муж всегда рядом с ней как икона. Плакат, рекламирующий ЕЁ концерт, представляет собой полотно с прорезанной в нём дырой. Назовите ЕЁ фамилию.</w:t>
      </w:r>
    </w:p>
    <w:p>
      <w:r>
        <w:rPr>
          <w:b/>
          <w:bCs/>
        </w:rPr>
        <w:t xml:space="preserve">Ответ: </w:t>
      </w:r>
      <w:r>
        <w:t xml:space="preserve">Круг</w:t>
      </w:r>
    </w:p>
    <w:p>
      <w:r>
        <w:rPr>
          <w:b/>
          <w:bCs/>
        </w:rPr>
        <w:t xml:space="preserve">Зачёт: </w:t>
      </w:r>
      <w:r>
        <w:t xml:space="preserve">точный ответ.</w:t>
      </w:r>
    </w:p>
    <w:p>
      <w:r>
        <w:rPr>
          <w:b/>
          <w:bCs/>
        </w:rPr>
        <w:t xml:space="preserve">Комментарий: </w:t>
      </w:r>
      <w:r>
        <w:t xml:space="preserve">шансонье часто любят иконы, а Ирина Круг относится к убитому мужу Михаилу как к святому заступнику. То ли креативные рекламщики, то ли вандалы вырезали круг на плакате, посвящённом концерту Ирины. Кстати, если будете 8 ноября в Екатеринбурге, можете сходить.</w:t>
      </w:r>
    </w:p>
    <w:p>
      <w:r>
        <w:rPr>
          <w:b/>
          <w:bCs/>
        </w:rPr>
        <w:t xml:space="preserve">Источники: </w:t>
      </w:r>
      <w:r>
        <w:t xml:space="preserve">1. https://t.me/shahov_street/529
2. https://aif.ru/culture/person/rokovaya_noch_kak_zhivet_irina_krug_posle_smerti_muzha</w:t>
      </w:r>
    </w:p>
    <w:p>
      <w:r>
        <w:rPr>
          <w:b/>
          <w:bCs/>
        </w:rPr>
        <w:t xml:space="preserve">Автор: </w:t>
      </w:r>
      <w:r>
        <w:t xml:space="preserve">Павел Казначеев</w:t>
      </w:r>
    </w:p>
    <w:p/>
    <w:p>
      <w:pPr>
        <w:pStyle w:val="Heading4"/>
      </w:pPr>
      <w:r>
        <w:t xml:space="preserve">Вопрос 30</w:t>
      </w:r>
    </w:p>
    <w:p>
      <w:r>
        <w:t xml:space="preserve">Раздаточный материал (изображение):</w:t>
      </w:r>
    </w:p>
    <w:p>
      <w:r>
        <w:drawing>
          <wp:inline distT="0" distB="0" distL="0" distR="0">
            <wp:extent cx="4591050" cy="6343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91050" cy="6343650"/>
                    </a:xfrm>
                    <a:prstGeom prst="rect">
                      <a:avLst/>
                    </a:prstGeom>
                  </pic:spPr>
                </pic:pic>
              </a:graphicData>
            </a:graphic>
          </wp:inline>
        </w:drawing>
      </w:r>
    </w:p>
    <w:p>
      <w:r>
        <w:t xml:space="preserve">Розданная вам иллюстрация к графическому роману сопровождает фрагмент, в котором персонажи не слишком удачно используют ЕЁ. Назовите ЕЁ двумя словами.</w:t>
      </w:r>
    </w:p>
    <w:p>
      <w:r>
        <w:rPr>
          <w:b/>
          <w:bCs/>
        </w:rPr>
        <w:t xml:space="preserve">Ответ: </w:t>
      </w:r>
      <w:r>
        <w:t xml:space="preserve">доска Уиджа.</w:t>
      </w:r>
    </w:p>
    <w:p>
      <w:r>
        <w:rPr>
          <w:b/>
          <w:bCs/>
        </w:rPr>
        <w:t xml:space="preserve">Зачёт: </w:t>
      </w:r>
      <w:r>
        <w:t xml:space="preserve">спиритическая доска.</w:t>
      </w:r>
    </w:p>
    <w:p>
      <w:r>
        <w:rPr>
          <w:b/>
          <w:bCs/>
        </w:rPr>
        <w:t xml:space="preserve">Комментарий: </w:t>
      </w:r>
      <w:r>
        <w:t xml:space="preserve">герои хотят послушать своего дедушку, но к неопытным медиумам ломятся все мёртвые на свете, пытающиеся сказать что-то своё. Правда, на одном из следующих кадров герой говорит, что стрелочку по доске двигали они сами, и это скорее был разговор с собой.</w:t>
      </w:r>
    </w:p>
    <w:p>
      <w:r>
        <w:rPr>
          <w:b/>
          <w:bCs/>
        </w:rPr>
        <w:t xml:space="preserve">Источники: </w:t>
      </w:r>
      <w:r>
        <w:t xml:space="preserve">Давид Б. – «Священная болезнь». https://www.yumpu.com/ru/document/read/59800799/-  (страница 162)</w:t>
      </w:r>
    </w:p>
    <w:p>
      <w:r>
        <w:rPr>
          <w:b/>
          <w:bCs/>
        </w:rPr>
        <w:t xml:space="preserve">Автор: </w:t>
      </w:r>
      <w:r>
        <w:t xml:space="preserve">Павел Казначеев</w:t>
      </w:r>
    </w:p>
    <w:p/>
    <w:p>
      <w:pPr>
        <w:pStyle w:val="Heading4"/>
      </w:pPr>
      <w:r>
        <w:t xml:space="preserve">Вопрос 31</w:t>
      </w:r>
    </w:p>
    <w:p>
      <w:r>
        <w:t xml:space="preserve">На одной из картин известного художника дитя душит ребёнка. Напишите в исходном виде слово, в котором мы пропустили буквы.</w:t>
      </w:r>
    </w:p>
    <w:p>
      <w:r>
        <w:rPr>
          <w:b/>
          <w:bCs/>
        </w:rPr>
        <w:t xml:space="preserve">Ответ: </w:t>
      </w:r>
      <w:r>
        <w:t xml:space="preserve">дифтерия</w:t>
      </w:r>
    </w:p>
    <w:p>
      <w:r>
        <w:rPr>
          <w:b/>
          <w:bCs/>
        </w:rPr>
        <w:t xml:space="preserve">Зачёт: </w:t>
      </w:r>
      <w:r>
        <w:t xml:space="preserve">точный ответ.</w:t>
      </w:r>
    </w:p>
    <w:p>
      <w:r>
        <w:rPr>
          <w:b/>
          <w:bCs/>
        </w:rPr>
        <w:t xml:space="preserve">Комментарий: </w:t>
      </w:r>
      <w:r>
        <w:t xml:space="preserve">это фрагмент одной из картин Ричарда Теннанта Купера, посвящённой дифтерии, которая чаще всего поражает ротоглотку и может привести к закупорке дыхательных путей, особенно у детей.</w:t>
      </w:r>
    </w:p>
    <w:p>
      <w:r>
        <w:rPr>
          <w:b/>
          <w:bCs/>
        </w:rPr>
        <w:t xml:space="preserve">Источники: </w:t>
      </w:r>
      <w:r>
        <w:t xml:space="preserve">1.https://bigpicture.ru/hudozhnik-chto-risuet-smert-richard-tennant-kuper-i-ego-chumnye-fantazii/
2. https://ru.wikipedia.org/wiki/Дифтерия</w:t>
      </w:r>
    </w:p>
    <w:p>
      <w:r>
        <w:rPr>
          <w:b/>
          <w:bCs/>
        </w:rPr>
        <w:t xml:space="preserve">Автор: </w:t>
      </w:r>
      <w:r>
        <w:t xml:space="preserve">Александр Ермишкин</w:t>
      </w:r>
    </w:p>
    <w:p/>
    <w:p>
      <w:pPr>
        <w:pStyle w:val="Heading4"/>
      </w:pPr>
      <w:r>
        <w:t xml:space="preserve">Вопрос 32</w:t>
      </w:r>
    </w:p>
    <w:p>
      <w:r>
        <w:t xml:space="preserve">Рассказывают, что один актёр настолько боялся Трумена Капоте, что в течение двух месяцев после работы ехал домой и, ни с кем не разговаривая, ложился спать. Какие три слова мы пропустили в тексте вопроса?</w:t>
      </w:r>
    </w:p>
    <w:p>
      <w:r>
        <w:rPr>
          <w:b/>
          <w:bCs/>
        </w:rPr>
        <w:t xml:space="preserve">Ответ: </w:t>
      </w:r>
      <w:r>
        <w:t xml:space="preserve">выйти из роли.</w:t>
      </w:r>
    </w:p>
    <w:p>
      <w:r>
        <w:rPr>
          <w:b/>
          <w:bCs/>
        </w:rPr>
        <w:t xml:space="preserve">Зачёт: </w:t>
      </w:r>
      <w:r>
        <w:t xml:space="preserve">выйти из образа.</w:t>
      </w:r>
    </w:p>
    <w:p>
      <w:r>
        <w:rPr>
          <w:b/>
          <w:bCs/>
        </w:rPr>
        <w:t xml:space="preserve">Комментарий: </w:t>
      </w:r>
      <w:r>
        <w:t xml:space="preserve">Филиппу Сеймуру Хоффману было настолько сложно погрузиться в образ, что он боялся, что не сможет снова вернуться в него, если выйдет из роли. Поэтому в течение всего времени съёмок фильма «Капоте» Хоффман после съёмочного дня старался ни с кем не контактировать и ни на что не отвлекаться.</w:t>
      </w:r>
    </w:p>
    <w:p>
      <w:r>
        <w:rPr>
          <w:b/>
          <w:bCs/>
        </w:rPr>
        <w:t xml:space="preserve">Источники: </w:t>
      </w:r>
      <w:r>
        <w:t xml:space="preserve">www.edu.synchronize.ru, «Как смотреть кино_август_2020, Занятие 2, Взгляд Драматурга».</w:t>
      </w:r>
    </w:p>
    <w:p>
      <w:r>
        <w:rPr>
          <w:b/>
          <w:bCs/>
        </w:rPr>
        <w:t xml:space="preserve">Автор: </w:t>
      </w:r>
      <w:r>
        <w:t xml:space="preserve">Александр Ермишкин</w:t>
      </w:r>
    </w:p>
    <w:p/>
    <w:p>
      <w:pPr>
        <w:pStyle w:val="Heading4"/>
      </w:pPr>
      <w:r>
        <w:t xml:space="preserve">Вопрос 33</w:t>
      </w:r>
    </w:p>
    <w:p>
      <w:r>
        <w:t xml:space="preserve">В одном из своих эссе Вирджини Депант видит в известном произведении стоящий перед современной женщиной выбор между жизнью по правилам общества и инстинктивной сексуальностью. По словам Депант, он – самка. Что мы пропустили в тексте этого вопроса?</w:t>
      </w:r>
    </w:p>
    <w:p>
      <w:r>
        <w:rPr>
          <w:b/>
          <w:bCs/>
        </w:rPr>
        <w:t xml:space="preserve">Ответ: </w:t>
      </w:r>
      <w:r>
        <w:t xml:space="preserve">Кинг-кг.</w:t>
      </w:r>
    </w:p>
    <w:p>
      <w:r>
        <w:rPr>
          <w:b/>
          <w:bCs/>
        </w:rPr>
        <w:t xml:space="preserve">Зачёт: </w:t>
      </w:r>
      <w:r>
        <w:t xml:space="preserve">в любом порядке; с дефисом или без.</w:t>
      </w:r>
    </w:p>
    <w:p>
      <w:r>
        <w:rPr>
          <w:b/>
          <w:bCs/>
        </w:rPr>
        <w:t xml:space="preserve">Комментарий: </w:t>
      </w:r>
      <w:r>
        <w:t xml:space="preserve">Депант отмечает, что в экранизации Питера Джексона у Кинг-Конга нельзя рассмотреть половые признаки, поэтому нельзя с уверенностью говорить, что это самец. Основную мысль произведения она видит в противопоставлении города и острова, на котором героине на самом деле ничего не угрожало, но её забрали обратно просто из-за того, что так надо.</w:t>
      </w:r>
    </w:p>
    <w:p>
      <w:r>
        <w:rPr>
          <w:b/>
          <w:bCs/>
        </w:rPr>
        <w:t xml:space="preserve">Источники: </w:t>
      </w:r>
      <w:r>
        <w:t xml:space="preserve">Вирджини Депант, King Kong girl</w:t>
      </w:r>
    </w:p>
    <w:p>
      <w:r>
        <w:rPr>
          <w:b/>
          <w:bCs/>
        </w:rPr>
        <w:t xml:space="preserve">Автор: </w:t>
      </w:r>
      <w:r>
        <w:t xml:space="preserve">Павел Казначеев</w:t>
      </w:r>
    </w:p>
    <w:p/>
    <w:p>
      <w:pPr>
        <w:pStyle w:val="Heading4"/>
      </w:pPr>
      <w:r>
        <w:t xml:space="preserve">Вопрос 34</w:t>
      </w:r>
    </w:p>
    <w:p>
      <w:r>
        <w:t xml:space="preserve">В начале нулевых поп-группа Demo была в тренде, а часть песен для неё сочинил автор, работавший в стиле нью-вейв. По мнению некоторых фанатов, название группы – это отсылка... К чему?</w:t>
      </w:r>
    </w:p>
    <w:p>
      <w:r>
        <w:rPr>
          <w:b/>
          <w:bCs/>
        </w:rPr>
        <w:t xml:space="preserve">Ответ: </w:t>
      </w:r>
      <w:r>
        <w:t xml:space="preserve">Depeche Mode.</w:t>
      </w:r>
    </w:p>
    <w:p>
      <w:r>
        <w:rPr>
          <w:b/>
          <w:bCs/>
        </w:rPr>
        <w:t xml:space="preserve">Зачёт: </w:t>
      </w:r>
      <w:r>
        <w:t xml:space="preserve">точный ответ.</w:t>
      </w:r>
    </w:p>
    <w:p>
      <w:r>
        <w:rPr>
          <w:b/>
          <w:bCs/>
        </w:rPr>
        <w:t xml:space="preserve">Комментарий: </w:t>
      </w:r>
      <w:r>
        <w:t xml:space="preserve">те из нас, кто помнит группу Demo, известную хитом «Солнышко», скорее всего воспринимают её творчество как совсем банальную поп-музыку, но амбиции музыкантов были выше. В частности, они работали с авторами, пишущими самую разную музыку, например, с Василием Вакуле́нко, известным как Ба́ста, и Юрием Орловым из нью-вейв группы «Николай Коперник». Depeche Mode – другая группа, известная сочетанием нью-вейва и поп-музыки, и название Demo можно воспринять как аббревиатуру от «Depeche Mode».</w:t>
      </w:r>
    </w:p>
    <w:p>
      <w:r>
        <w:rPr>
          <w:b/>
          <w:bCs/>
        </w:rPr>
        <w:t xml:space="preserve">Источники: </w:t>
      </w:r>
      <w:r>
        <w:t xml:space="preserve">https://t.me/brokendance/804</w:t>
      </w:r>
    </w:p>
    <w:p>
      <w:r>
        <w:rPr>
          <w:b/>
          <w:bCs/>
        </w:rPr>
        <w:t xml:space="preserve">Автор: </w:t>
      </w:r>
      <w:r>
        <w:t xml:space="preserve">Павел Казначеев</w:t>
      </w:r>
    </w:p>
    <w:p/>
    <w:p>
      <w:pPr>
        <w:pStyle w:val="Heading4"/>
      </w:pPr>
      <w:r>
        <w:t xml:space="preserve">Вопрос 35</w:t>
      </w:r>
    </w:p>
    <w:p>
      <w:r>
        <w:t xml:space="preserve">В одной из экранизаций известного произведения присутствует городской сумасшедший с раздвоением личности. В финале другой экранизации персонажи после финальной реплики начинают пересчитывать оставшиеся деньги. Назовите это произведение.</w:t>
      </w:r>
    </w:p>
    <w:p>
      <w:r>
        <w:rPr>
          <w:b/>
          <w:bCs/>
        </w:rPr>
        <w:t xml:space="preserve">Ответ: </w:t>
      </w:r>
      <w:r>
        <w:t xml:space="preserve">Ревизор</w:t>
      </w:r>
    </w:p>
    <w:p>
      <w:r>
        <w:rPr>
          <w:b/>
          <w:bCs/>
        </w:rPr>
        <w:t xml:space="preserve">Комментарий: </w:t>
      </w:r>
      <w:r>
        <w:t xml:space="preserve">в экранизации 1996 года Бобчинский и Добчинский – это один персонаж с раздвоением личности. Учитывая, что в пьесе эти персонажи похожи, почти всегда появляются вместе и почти не имеют друг с другом содержательных диалогов, эта находка вполне гармонично ложится в канву. В экранизации 1977 года чиновники после объявления о приезде настоящего ревизора из Петербурга вместо положенной «немой сцены» начинают пересчитывать оставшиеся деньги, пытаясь понять, хватит ли их на взятку ещё одному ревизору, уже настоящему.</w:t>
      </w:r>
    </w:p>
    <w:p>
      <w:r>
        <w:rPr>
          <w:b/>
          <w:bCs/>
        </w:rPr>
        <w:t xml:space="preserve">Источники: </w:t>
      </w:r>
      <w:r>
        <w:t xml:space="preserve">1. к/ф «Инкогнито из Петербурга», реж. Леонид Гайдай, 1977 г.
2. к/ф «Ревизор», реж. Сергей Газаров, 1996 г.</w:t>
      </w:r>
    </w:p>
    <w:p>
      <w:r>
        <w:rPr>
          <w:b/>
          <w:bCs/>
        </w:rPr>
        <w:t xml:space="preserve">Автор: </w:t>
      </w:r>
      <w:r>
        <w:t xml:space="preserve">Александр Ермишкин</w:t>
      </w:r>
    </w:p>
    <w:p/>
    <w:p>
      <w:pPr>
        <w:pStyle w:val="Heading4"/>
      </w:pPr>
      <w:r>
        <w:t xml:space="preserve">Вопрос 36</w:t>
      </w:r>
    </w:p>
    <w:p>
      <w:r>
        <w:t xml:space="preserve">Одна исландская ОНА призывает черноглазую свинью падать в глубокую яму, полную призраков. В арабском языке слова «ОНА» и «полумесяц» этимологически связаны. Назовите ЕЁ одним словом.</w:t>
      </w:r>
    </w:p>
    <w:p>
      <w:r>
        <w:rPr>
          <w:b/>
          <w:bCs/>
        </w:rPr>
        <w:t xml:space="preserve">Ответ: </w:t>
      </w:r>
      <w:r>
        <w:t xml:space="preserve">колыбельная</w:t>
      </w:r>
    </w:p>
    <w:p>
      <w:r>
        <w:rPr>
          <w:b/>
          <w:bCs/>
        </w:rPr>
        <w:t xml:space="preserve">Зачёт: </w:t>
      </w:r>
      <w:r>
        <w:t xml:space="preserve">точный ответ.</w:t>
      </w:r>
    </w:p>
    <w:p>
      <w:r>
        <w:rPr>
          <w:b/>
          <w:bCs/>
        </w:rPr>
        <w:t xml:space="preserve">Комментарий: </w:t>
      </w:r>
      <w:r>
        <w:t xml:space="preserve">многие популярные исландские колыбельные очень суровы, вот и в этой ребёнок называется черноглазой свиньёй, а сны сравниваются с призраками. Существуют разные версии, объясняющие такие тексты: например, что выходить на улицу исландским детям было смертельно опасно, и их надо было не только убаюкать, но и напугать. Или что пугаться должен был поющий колыбельную взрослый, чтобы нечаянно не заснуть раньше ребёнка.</w:t>
      </w:r>
    </w:p>
    <w:p>
      <w:r>
        <w:rPr>
          <w:b/>
          <w:bCs/>
        </w:rPr>
        <w:t xml:space="preserve">Источники: </w:t>
      </w:r>
      <w:r>
        <w:t xml:space="preserve">1. https://qz.com/470760/these-icelandic-lullabies-are-absolutely-terrifying/
2. https://translate.google.com/?sl=ar&amp;tl=en&amp;text=تهليل&amp;op=translate
3. https://translate.google.com/?sl=ar&amp;tl=en&amp;text=هلال&amp;op=translate</w:t>
      </w:r>
    </w:p>
    <w:p>
      <w:r>
        <w:rPr>
          <w:b/>
          <w:bCs/>
        </w:rPr>
        <w:t xml:space="preserve">Автор: </w:t>
      </w:r>
      <w:r>
        <w:t xml:space="preserve">Павел Казначеев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aff8c2d30ef31a138c8d0411f328cf19c027f87.png"/><Relationship Id="rId8" Type="http://schemas.openxmlformats.org/officeDocument/2006/relationships/image" Target="media/bcfc406452b45e4355ec62ac3094cdd7eef42049.png"/><Relationship Id="rId9" Type="http://schemas.openxmlformats.org/officeDocument/2006/relationships/image" Target="media/a0b3cea85a71f4325e8507892b5863fc1df909c5.png"/><Relationship Id="rId10" Type="http://schemas.openxmlformats.org/officeDocument/2006/relationships/image" Target="media/d50f46de260c794376923f017d9ba5144d38d141.png"/><Relationship Id="rId11" Type="http://schemas.openxmlformats.org/officeDocument/2006/relationships/image" Target="media/55fbdd1a4a7bce3406f70b53f73a5578575ec352.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2026-11-04T00:33:12.227Z</dcterms:created>
  <dcterms:modified xsi:type="dcterms:W3CDTF">2026-11-04T00:33:12.227Z</dcterms:modified>
</cp:coreProperties>
</file>

<file path=docProps/custom.xml><?xml version="1.0" encoding="utf-8"?>
<Properties xmlns="http://schemas.openxmlformats.org/officeDocument/2006/custom-properties" xmlns:vt="http://schemas.openxmlformats.org/officeDocument/2006/docPropsVTypes"/>
</file>