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"Знатокиада - 2010" (Всемирные игры знатоков) (Эйлат). Недостоверный турнир</w:t>
      </w:r>
    </w:p>
    <w:p>
      <w:r>
        <w:rPr>
          <w:b/>
          <w:bCs/>
        </w:rPr>
        <w:t xml:space="preserve">Редакторы: </w:t>
      </w:r>
      <w:r>
        <w:t xml:space="preserve">Александр Толесников</w:t>
      </w:r>
    </w:p>
    <w:p>
      <w:r>
        <w:t xml:space="preserve">Редактор пакета благодарит за тестирование, ценные советы и помощь в написании вопросов Даниила Маргулиса (Иерусалим), Константина Мухина (Иерусалим), Марка Каца (Щецин), Дмитрия Борока (Самара), Илью Ратнера (Иерусалим), Алексея Чиркова (Киев), Алексея Бороненко и Александра Фокина (Челябинск), а также двоих пожелавших остаться неизвестными.</w:t>
      </w:r>
    </w:p>
    <w:p/>
    <w:p>
      <w:pPr>
        <w:pStyle w:val="Heading2"/>
      </w:pPr>
      <w:r>
        <w:t xml:space="preserve">Нулевой вопрос</w:t>
      </w:r>
    </w:p>
    <w:p>
      <w:r>
        <w:rPr>
          <w:b/>
          <w:bCs/>
        </w:rPr>
        <w:t xml:space="preserve">Редакторы: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</w:t>
      </w:r>
    </w:p>
    <w:p>
      <w:r>
        <w:t xml:space="preserve">По мнению литературоведа Михаила Лабудрога, обойти Бальмонта по количеству аллитераций удалось только одной книге. Назовите ее.</w:t>
      </w:r>
    </w:p>
    <w:p>
      <w:r>
        <w:rPr>
          <w:b/>
          <w:bCs/>
        </w:rPr>
        <w:t xml:space="preserve">Ответ: </w:t>
      </w:r>
      <w:r>
        <w:t xml:space="preserve">Букварь.</w:t>
      </w:r>
    </w:p>
    <w:p>
      <w:r>
        <w:rPr>
          <w:b/>
          <w:bCs/>
        </w:rPr>
        <w:t xml:space="preserve">Комментарий: </w:t>
      </w:r>
      <w:r>
        <w:t xml:space="preserve">Букварь известен фразой "мама мыла раму" и ей подобными.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</w:t>
      </w:r>
    </w:p>
    <w:p>
      <w:r>
        <w:t xml:space="preserve">Назовите человека, которому юморист Андрей Игла приписывает цитату "Ви у мине исчо попляшите".</w:t>
      </w:r>
    </w:p>
    <w:p>
      <w:r>
        <w:rPr>
          <w:b/>
          <w:bCs/>
        </w:rPr>
        <w:t xml:space="preserve">Ответ: </w:t>
      </w:r>
      <w:r>
        <w:t xml:space="preserve">Соломон П/Ф/Шк/Кляр.</w:t>
      </w:r>
    </w:p>
    <w:p>
      <w:r>
        <w:rPr>
          <w:b/>
          <w:bCs/>
        </w:rPr>
        <w:t xml:space="preserve">Комментарий: </w:t>
      </w:r>
      <w:r>
        <w:t xml:space="preserve">Учитель танцев.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2</w:t>
      </w:r>
    </w:p>
    <w:p>
      <w:r>
        <w:t xml:space="preserve">Закончите наречием цитату из того же Андрея Иглы "По глупости своей он любил работу...".</w:t>
      </w:r>
    </w:p>
    <w:p>
      <w:r>
        <w:rPr>
          <w:b/>
          <w:bCs/>
        </w:rPr>
        <w:t xml:space="preserve">Ответ: </w:t>
      </w:r>
      <w:r>
        <w:t xml:space="preserve">"... взаимно".</w:t>
      </w:r>
    </w:p>
    <w:p>
      <w:r>
        <w:rPr>
          <w:b/>
          <w:bCs/>
        </w:rPr>
        <w:t xml:space="preserve">Комментарий: </w:t>
      </w:r>
      <w:r>
        <w:t xml:space="preserve">Работа дураков любит.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3</w:t>
      </w:r>
    </w:p>
    <w:p>
      <w:r>
        <w:t xml:space="preserve">Загадка. Когда она целая, то без хвоста. Когда вверху, то перевернута. Назовите ее.</w:t>
      </w:r>
    </w:p>
    <w:p>
      <w:r>
        <w:rPr>
          <w:b/>
          <w:bCs/>
        </w:rPr>
        <w:t xml:space="preserve">Ответ: </w:t>
      </w:r>
      <w:r>
        <w:t xml:space="preserve">Нота.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4</w:t>
      </w:r>
    </w:p>
    <w:p>
      <w:r>
        <w:t xml:space="preserve">Карел Чапек рассказывает про человека, который ценил время и поэтому предпочитал назначать встречу не на четыре часа, а на пять. Назовите произведение, в котором аналогичная аргументация послужила причиной гибели человека.</w:t>
      </w:r>
    </w:p>
    <w:p>
      <w:r>
        <w:rPr>
          <w:b/>
          <w:bCs/>
        </w:rPr>
        <w:t xml:space="preserve">Ответ: </w:t>
      </w:r>
      <w:r>
        <w:t xml:space="preserve">"Двенадцать месяцев".</w:t>
      </w:r>
    </w:p>
    <w:p>
      <w:r>
        <w:rPr>
          <w:b/>
          <w:bCs/>
        </w:rPr>
        <w:t xml:space="preserve">Комментарий: </w:t>
      </w:r>
      <w:r>
        <w:t xml:space="preserve">Королева в "Двенадцати месяцах" наложила на ходатайство более короткую резолюцию "казнить"; слово "пять" короче слова "четыре".</w:t>
      </w:r>
    </w:p>
    <w:p>
      <w:r>
        <w:rPr>
          <w:b/>
          <w:bCs/>
        </w:rPr>
        <w:t xml:space="preserve">Источники: </w:t>
      </w:r>
      <w:r>
        <w:t xml:space="preserve">Самуил Маршак. Двенадцать месяцев. — Действие 1, картина 2.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5</w:t>
      </w:r>
    </w:p>
    <w:p>
      <w:r>
        <w:t xml:space="preserve">В 2007 году отмечался столетний юбилей живущей в Московском зоопарке слоновой черепахи. Журналист "Московского комсомольца" любопытствует по этому поводу, каково это... Дальше следует устойчивое выражение из четырех слов. Воспроизведите это устойчивое выражение.</w:t>
      </w:r>
    </w:p>
    <w:p>
      <w:r>
        <w:rPr>
          <w:b/>
          <w:bCs/>
        </w:rPr>
        <w:t xml:space="preserve">Ответ: </w:t>
      </w:r>
      <w:r>
        <w:t xml:space="preserve">"Век воли не видать".</w:t>
      </w:r>
    </w:p>
    <w:p>
      <w:r>
        <w:rPr>
          <w:b/>
          <w:bCs/>
        </w:rPr>
        <w:t xml:space="preserve">Зачёт: </w:t>
      </w:r>
      <w:r>
        <w:t xml:space="preserve">"Век свободы не видать".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6</w:t>
      </w:r>
    </w:p>
    <w:p>
      <w:r>
        <w:t xml:space="preserve">[Ведущему: названия городов произносить четко.]
В книге Григория Георгидзе "Скотный дворец" был, в частности, город птиц — Перь и город собак — Псов. Как назывался город коров?</w:t>
      </w:r>
    </w:p>
    <w:p>
      <w:r>
        <w:rPr>
          <w:b/>
          <w:bCs/>
        </w:rPr>
        <w:t xml:space="preserve">Ответ: </w:t>
      </w:r>
      <w:r>
        <w:t xml:space="preserve">Волоград.</w:t>
      </w:r>
    </w:p>
    <w:p>
      <w:r>
        <w:rPr>
          <w:b/>
          <w:bCs/>
        </w:rPr>
        <w:t xml:space="preserve">Комментарий: </w:t>
      </w:r>
      <w:r>
        <w:t xml:space="preserve">Перь — это Пермь без буквы "м", Псов — Псков без буквы "к", Волоград — Волгоград без буквы "г".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7</w:t>
      </w:r>
    </w:p>
    <w:p>
      <w:r>
        <w:t xml:space="preserve">В книге "По закону буквы" говорится, что благодаря проставленному ударению можно понять, идет ли речь о НЕЙ или о НЕМ. Макарий Египетский считал, что ОН символизирует в Откровении Иоанна Богослова ЕЕ. Назовите ЕГО и ЕЕ.</w:t>
      </w:r>
    </w:p>
    <w:p>
      <w:r>
        <w:rPr>
          <w:b/>
          <w:bCs/>
        </w:rPr>
        <w:t xml:space="preserve">Ответ: </w:t>
      </w:r>
      <w:r>
        <w:t xml:space="preserve">Вол, воля.</w:t>
      </w:r>
    </w:p>
    <w:p>
      <w:r>
        <w:rPr>
          <w:b/>
          <w:bCs/>
        </w:rPr>
        <w:t xml:space="preserve">Комментарий: </w:t>
      </w:r>
      <w:r>
        <w:t xml:space="preserve">В двух предыдущих вопросах речь как раз шла о вОле и о волЕ.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8</w:t>
      </w:r>
    </w:p>
    <w:p>
      <w:r>
        <w:t xml:space="preserve">В "Сказке с подробностями" Остера обезьянкам понадобилась сеть для ловли рыбы, и они принесли ее с футбольного стадиона вместе с перекладинами. Для того чтобы можно было продолжать игру, судья велел принести другую. Назовите хотя бы одного зрителя, наблюдавшего за этим матчем.</w:t>
      </w:r>
    </w:p>
    <w:p>
      <w:r>
        <w:rPr>
          <w:b/>
          <w:bCs/>
        </w:rPr>
        <w:t xml:space="preserve">Ответ: </w:t>
      </w:r>
      <w:r>
        <w:t xml:space="preserve">Баран.</w:t>
      </w:r>
    </w:p>
    <w:p>
      <w:r>
        <w:rPr>
          <w:b/>
          <w:bCs/>
        </w:rPr>
        <w:t xml:space="preserve">Зачёт: </w:t>
      </w:r>
      <w:r>
        <w:t xml:space="preserve">Овца.</w:t>
      </w:r>
    </w:p>
    <w:p>
      <w:r>
        <w:rPr>
          <w:b/>
          <w:bCs/>
        </w:rPr>
        <w:t xml:space="preserve">Комментарий: </w:t>
      </w:r>
      <w:r>
        <w:t xml:space="preserve">Он смотрел на новые ворота.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9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4762500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Розданная картинка помогает запомнить, где находится ОН. Назовите ЕГО.</w:t>
      </w:r>
    </w:p>
    <w:p>
      <w:r>
        <w:rPr>
          <w:b/>
          <w:bCs/>
        </w:rPr>
        <w:t xml:space="preserve">Ответ: </w:t>
      </w:r>
      <w:r>
        <w:t xml:space="preserve">Альдебаран.</w:t>
      </w:r>
    </w:p>
    <w:p>
      <w:r>
        <w:rPr>
          <w:b/>
          <w:bCs/>
        </w:rPr>
        <w:t xml:space="preserve">Комментарий: </w:t>
      </w:r>
      <w:r>
        <w:t xml:space="preserve">В созвездии Тельца, а не Овна, как можно было бы предположить.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10</w:t>
      </w:r>
    </w:p>
    <w:p>
      <w:r>
        <w:t xml:space="preserve">Представьте себе картинку: большое море, а на берегу приютился маленький лес. Для запоминания каких двух слов служит эта картинка?</w:t>
      </w:r>
    </w:p>
    <w:p>
      <w:r>
        <w:rPr>
          <w:b/>
          <w:bCs/>
        </w:rPr>
        <w:t xml:space="preserve">Ответ: </w:t>
      </w:r>
      <w:r>
        <w:t xml:space="preserve">More, less.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11</w:t>
      </w:r>
    </w:p>
    <w:p>
      <w:r>
        <w:t xml:space="preserve">У бабушки автора вопроса по шторе ползали муравьи. Напишите три слова, которыми она назвала эту штору.</w:t>
      </w:r>
    </w:p>
    <w:p>
      <w:r>
        <w:rPr>
          <w:b/>
          <w:bCs/>
        </w:rPr>
        <w:t xml:space="preserve">Ответ: </w:t>
      </w:r>
      <w:r>
        <w:t xml:space="preserve">Великий шелковый путь.</w:t>
      </w:r>
    </w:p>
    <w:p>
      <w:r>
        <w:rPr>
          <w:b/>
          <w:bCs/>
        </w:rPr>
        <w:t xml:space="preserve">Комментарий: </w:t>
      </w:r>
      <w:r>
        <w:t xml:space="preserve">Вереница муравьев напоминает караван.</w:t>
      </w:r>
    </w:p>
    <w:p>
      <w:r>
        <w:rPr>
          <w:b/>
          <w:bCs/>
        </w:rPr>
        <w:t xml:space="preserve">Автор: </w:t>
      </w:r>
      <w:r>
        <w:t xml:space="preserve">Андрей Гинзбург</w:t>
      </w:r>
    </w:p>
    <w:p/>
    <w:p>
      <w:pPr>
        <w:pStyle w:val="Heading3"/>
      </w:pPr>
      <w:r>
        <w:t xml:space="preserve">Вопрос 12</w:t>
      </w:r>
    </w:p>
    <w:p>
      <w:r>
        <w:t xml:space="preserve">Марк Лемон как-то пошутил: "Какой же пунш без лимона?". И основал... Что?</w:t>
      </w:r>
    </w:p>
    <w:p>
      <w:r>
        <w:rPr>
          <w:b/>
          <w:bCs/>
        </w:rPr>
        <w:t xml:space="preserve">Ответ: </w:t>
      </w:r>
      <w:r>
        <w:t xml:space="preserve">Журнал "Панч".</w:t>
      </w:r>
    </w:p>
    <w:p>
      <w:r>
        <w:rPr>
          <w:b/>
          <w:bCs/>
        </w:rPr>
        <w:t xml:space="preserve">Комментарий: </w:t>
      </w:r>
      <w:r>
        <w:t xml:space="preserve">Пунш по-английски — "punch" [панч].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13</w:t>
      </w:r>
    </w:p>
    <w:p>
      <w:r>
        <w:t xml:space="preserve">Миссис Коули страдает болезнью Альцгеймера и не способна обходиться без подсказок даже в самом простом. В квартире миссис Коули, среди прочих, можно увидеть два известных указания. Назовите имя миссис Коули.</w:t>
      </w:r>
    </w:p>
    <w:p>
      <w:r>
        <w:rPr>
          <w:b/>
          <w:bCs/>
        </w:rPr>
        <w:t xml:space="preserve">Ответ: </w:t>
      </w:r>
      <w:r>
        <w:t xml:space="preserve">Алиса.</w:t>
      </w:r>
    </w:p>
    <w:p>
      <w:r>
        <w:rPr>
          <w:b/>
          <w:bCs/>
        </w:rPr>
        <w:t xml:space="preserve">Зачёт: </w:t>
      </w:r>
      <w:r>
        <w:t xml:space="preserve">Элис, Алисия.</w:t>
      </w:r>
    </w:p>
    <w:p>
      <w:r>
        <w:rPr>
          <w:b/>
          <w:bCs/>
        </w:rPr>
        <w:t xml:space="preserve">Комментарий: </w:t>
      </w:r>
      <w:r>
        <w:t xml:space="preserve">На кухне родные поместили таблички "съешь меня" и "выпей меня".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14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1143000" cy="3181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Блиц.
1. Изображенная на рисунке кость иногда используется при игре в нарды. Напишите ее название, состоящее из двух слов.
2. На второй картинке изображено место, где по легенде был разорван на три части Уильям Уоллес. Это место автор вопроса в шутку назвал двумя словами. Какими?
3. Прибор, изображенный на последней картинке, предназначен для измерения площади. Какими двумя словами он называется?</w:t>
      </w:r>
    </w:p>
    <w:p>
      <w:r>
        <w:rPr>
          <w:b/>
          <w:bCs/>
        </w:rPr>
        <w:t xml:space="preserve">Ответ: </w:t>
      </w:r>
      <w:r>
        <w:t xml:space="preserve">1. Куб удвоения.
2. Угол трисекции.
3. Круг квадратуры.</w:t>
      </w:r>
    </w:p>
    <w:p>
      <w:r>
        <w:rPr>
          <w:b/>
          <w:bCs/>
        </w:rPr>
        <w:t xml:space="preserve">Комментарий: </w:t>
      </w:r>
      <w:r>
        <w:t xml:space="preserve">Удвоение куба, трисекция угла и квадратура круга — классические задачи древности.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</w:t>
      </w:r>
    </w:p>
    <w:p>
      <w:r>
        <w:t xml:space="preserve">В статье "Некоторые аспекты полководческого искусства при боевых действиях с использованием магии" утверждается, что палочка ледяной стрелы относится, как ни странно, не к первому виду, а ко второму. Назовите первый и второй виды.</w:t>
      </w:r>
    </w:p>
    <w:p>
      <w:r>
        <w:rPr>
          <w:b/>
          <w:bCs/>
        </w:rPr>
        <w:t xml:space="preserve">Ответ: </w:t>
      </w:r>
      <w:r>
        <w:t xml:space="preserve">Холодное оружие, огнестрельное.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2</w:t>
      </w:r>
    </w:p>
    <w:p>
      <w:r>
        <w:t xml:space="preserve">По мнению литературоведа Михаила Лабудрога, Борис Акунин походит к делу очень по-ремесленнически. Слова подгоняет друг к другу ровно, как каменную кладку. Но особым талантом не отличается. Как назвал Лабудрог Акунина?</w:t>
      </w:r>
    </w:p>
    <w:p>
      <w:r>
        <w:rPr>
          <w:b/>
          <w:bCs/>
        </w:rPr>
        <w:t xml:space="preserve">Ответ: </w:t>
      </w:r>
      <w:r>
        <w:t xml:space="preserve">Мастерок слова.</w:t>
      </w:r>
    </w:p>
    <w:p>
      <w:r>
        <w:rPr>
          <w:b/>
          <w:bCs/>
        </w:rPr>
        <w:t xml:space="preserve">Зачёт: </w:t>
      </w:r>
      <w:r>
        <w:t xml:space="preserve">Мастерок художественного слова.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3</w:t>
      </w:r>
    </w:p>
    <w:p>
      <w:r>
        <w:t xml:space="preserve">Для того чтобы игра "уголки" лучше продавалась, она получила на американском рынке название "китайские шашки". В связи с этим в одной русскоязычной статье упоминается животное. Какое?</w:t>
      </w:r>
    </w:p>
    <w:p>
      <w:r>
        <w:rPr>
          <w:b/>
          <w:bCs/>
        </w:rPr>
        <w:t xml:space="preserve">Ответ: </w:t>
      </w:r>
      <w:r>
        <w:t xml:space="preserve">Морская свинка.</w:t>
      </w:r>
    </w:p>
    <w:p>
      <w:r>
        <w:rPr>
          <w:b/>
          <w:bCs/>
        </w:rPr>
        <w:t xml:space="preserve">Комментарий: </w:t>
      </w:r>
      <w:r>
        <w:t xml:space="preserve">Не шашки и не китайские.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4</w:t>
      </w:r>
    </w:p>
    <w:p>
      <w:r>
        <w:t xml:space="preserve">Обуреваемый любовью, по мнению автора стихотворения "Гонимый страстью человек", неизбежно подвергается душевным мукам. Как следствие, любовь в стихотворении была названа двумя словами. Какими?</w:t>
      </w:r>
    </w:p>
    <w:p>
      <w:r>
        <w:rPr>
          <w:b/>
          <w:bCs/>
        </w:rPr>
        <w:t xml:space="preserve">Ответ: </w:t>
      </w:r>
      <w:r>
        <w:t xml:space="preserve">Страдательный залог.</w:t>
      </w:r>
    </w:p>
    <w:p>
      <w:r>
        <w:rPr>
          <w:b/>
          <w:bCs/>
        </w:rPr>
        <w:t xml:space="preserve">Комментарий: </w:t>
      </w:r>
      <w:r>
        <w:t xml:space="preserve">В нем же употреблены все глаголы в вопросе.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5</w:t>
      </w:r>
    </w:p>
    <w:p>
      <w:r>
        <w:t xml:space="preserve">У знакомого автора вопроса Internet Explorer умирал при попытке открыть сайт Майкрософт. Знакомый прокомментировал это предложением, которое в оригинале шло после фразы "стой и не шевелись". Воспроизведите это предложение.</w:t>
      </w:r>
    </w:p>
    <w:p>
      <w:r>
        <w:rPr>
          <w:b/>
          <w:bCs/>
        </w:rPr>
        <w:t xml:space="preserve">Ответ: </w:t>
      </w:r>
      <w:r>
        <w:t xml:space="preserve">Я тебя породил, я тебя и убью.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6</w:t>
      </w:r>
    </w:p>
    <w:p>
      <w:r>
        <w:t xml:space="preserve">Название одного из разделов статьи журнала "Хлеб-соль", посвященной истории леденцов в России, состоит из двух слов, разделенных запятой. Воспроизведите это название.</w:t>
      </w:r>
    </w:p>
    <w:p>
      <w:r>
        <w:rPr>
          <w:b/>
          <w:bCs/>
        </w:rPr>
        <w:t xml:space="preserve">Ответ: </w:t>
      </w:r>
      <w:r>
        <w:t xml:space="preserve">Москва, петушки.</w:t>
      </w:r>
    </w:p>
    <w:p>
      <w:r>
        <w:rPr>
          <w:b/>
          <w:bCs/>
        </w:rPr>
        <w:t xml:space="preserve">Автор: </w:t>
      </w:r>
      <w:r>
        <w:t xml:space="preserve">Даниил Маргулис</w:t>
      </w:r>
    </w:p>
    <w:p/>
    <w:p>
      <w:pPr>
        <w:pStyle w:val="Heading3"/>
      </w:pPr>
      <w:r>
        <w:t xml:space="preserve">Вопрос 7</w:t>
      </w:r>
    </w:p>
    <w:p>
      <w:r>
        <w:t xml:space="preserve">Бальзак, описывая Рафаэля де Валентена, говорит, что руки у Рафаэля грязные, поскольку тот уже два дня не ДЕЛАЛ ЭТОГО. Игроки в крикет ДЕЛАЮТ ЭТО во время игры. Какие два слова мы заменили словами "ДЕЛАТЬ ЭТО"?</w:t>
      </w:r>
    </w:p>
    <w:p>
      <w:r>
        <w:rPr>
          <w:b/>
          <w:bCs/>
        </w:rPr>
        <w:t xml:space="preserve">Ответ: </w:t>
      </w:r>
      <w:r>
        <w:t xml:space="preserve">Носить перчатки.</w:t>
      </w:r>
    </w:p>
    <w:p>
      <w:r>
        <w:rPr>
          <w:b/>
          <w:bCs/>
        </w:rPr>
        <w:t xml:space="preserve">Источники: </w:t>
      </w:r>
      <w:r>
        <w:t xml:space="preserve">http://img.adelanta.info/images/topic/715_cricket_2.jpg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8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381250" cy="2333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Искусствовед Тарас Котов сказал про розданную картину, что она больше напоминает ЕЕ, а не говорит о НЕМ. Назовите ЕГО и ЕЕ.</w:t>
      </w:r>
    </w:p>
    <w:p>
      <w:r>
        <w:rPr>
          <w:b/>
          <w:bCs/>
        </w:rPr>
        <w:t xml:space="preserve">Ответ: </w:t>
      </w:r>
      <w:r>
        <w:t xml:space="preserve">Божий дар, яичница.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9</w:t>
      </w:r>
    </w:p>
    <w:p>
      <w:r>
        <w:t xml:space="preserve">[Чтецу: кавычки при чтении не выделять.]
Восстановите пропуск в стихотворении Якова Флойберга "Моей мегере":
Мы — "Память", Мы — "Память",
Мы [пропуск] "Память" друг друга.</w:t>
      </w:r>
    </w:p>
    <w:p>
      <w:r>
        <w:rPr>
          <w:b/>
          <w:bCs/>
        </w:rPr>
        <w:t xml:space="preserve">Ответ: </w:t>
      </w:r>
      <w:r>
        <w:t xml:space="preserve">Общество.</w:t>
      </w:r>
    </w:p>
    <w:p>
      <w:r>
        <w:rPr>
          <w:b/>
          <w:bCs/>
        </w:rPr>
        <w:t xml:space="preserve">Комментарий: </w:t>
      </w:r>
      <w:r>
        <w:t xml:space="preserve">Судя по всему, отношения в еврейской семье были не так уж и безоблачны.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10</w:t>
      </w:r>
    </w:p>
    <w:p>
      <w:r>
        <w:t xml:space="preserve">Когда лекция по математике в Хайфском Технионе, которая и так должна была закончиться в десять часов вечера, затянулась на лишних семь минут, студенты не слишком обрадовались. Преподаватель же заметил, что это самое подходящее время для изучения математики, поскольку это время... Кого или чего?</w:t>
      </w:r>
    </w:p>
    <w:p>
      <w:r>
        <w:rPr>
          <w:b/>
          <w:bCs/>
        </w:rPr>
        <w:t xml:space="preserve">Ответ: </w:t>
      </w:r>
      <w:r>
        <w:t xml:space="preserve">Числа Пи.</w:t>
      </w:r>
    </w:p>
    <w:p>
      <w:r>
        <w:rPr>
          <w:b/>
          <w:bCs/>
        </w:rPr>
        <w:t xml:space="preserve">Комментарий: </w:t>
      </w:r>
      <w:r>
        <w:t xml:space="preserve">Двоеточие в 22:07 можно прочитать и как знак деления; 22/7 — известное приближение числа пи.</w:t>
      </w:r>
    </w:p>
    <w:p>
      <w:r>
        <w:rPr>
          <w:b/>
          <w:bCs/>
        </w:rPr>
        <w:t xml:space="preserve">Автор: </w:t>
      </w:r>
      <w:r>
        <w:t xml:space="preserve">Александр Толесников, Дмитрий Рутштейн</w:t>
      </w:r>
    </w:p>
    <w:p/>
    <w:p>
      <w:pPr>
        <w:pStyle w:val="Heading3"/>
      </w:pPr>
      <w:r>
        <w:t xml:space="preserve">Вопрос 11</w:t>
      </w:r>
    </w:p>
    <w:p>
      <w:r>
        <w:t xml:space="preserve">В криптографии открытым называется ключ, который позволяет передавать шифрованные сообщения, но не позволяет их расшифровывать. Подзаголовком статьи в журнале "Хакер" про шифры с открытым ключом является цитата, которая приписывается литератору, родившемуся в 1930 году. Назовите этого литератора.</w:t>
      </w:r>
    </w:p>
    <w:p>
      <w:r>
        <w:rPr>
          <w:b/>
          <w:bCs/>
        </w:rPr>
        <w:t xml:space="preserve">Ответ: </w:t>
      </w:r>
      <w:r>
        <w:t xml:space="preserve">[Юрий Сергеевич] Рытхэу.</w:t>
      </w:r>
    </w:p>
    <w:p>
      <w:r>
        <w:rPr>
          <w:b/>
          <w:bCs/>
        </w:rPr>
        <w:t xml:space="preserve">Комментарий: </w:t>
      </w:r>
      <w:r>
        <w:t xml:space="preserve">"Чукча не читатель, чукча писатель". Описанная система позволяет писать шифрованные сообщения, но не позволяет их читать.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12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3057525" cy="476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Восстановите содержание ячейки, замененное нами знаком вопроса.</w:t>
      </w:r>
    </w:p>
    <w:p>
      <w:r>
        <w:rPr>
          <w:b/>
          <w:bCs/>
        </w:rPr>
        <w:t xml:space="preserve">Ответ: </w:t>
      </w:r>
      <w:r>
        <w:t xml:space="preserve">Две горизонтальные палочки и один кружок над ними.</w:t>
      </w:r>
    </w:p>
    <w:p>
      <w:r>
        <w:rPr>
          <w:b/>
          <w:bCs/>
        </w:rPr>
        <w:t xml:space="preserve">Комментарий: </w:t>
      </w:r>
      <w:r>
        <w:t xml:space="preserve">Несложно заметить, что в ячейки записаны числа, причем каждое из них равно сумме двух чисел, расположенных над ним.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p/>
    <w:p>
      <w:pPr>
        <w:pStyle w:val="Heading3"/>
      </w:pPr>
      <w:r>
        <w:t xml:space="preserve">Вопрос 13</w:t>
      </w:r>
    </w:p>
    <w:p>
      <w:r>
        <w:t xml:space="preserve">Журналист Сергей Господчиков является противником делового стиля одежды. В частности, он отмечает, что не любит вести ЕГО. ОН послужил названием художественного произведения. Назовите ЕГО.</w:t>
      </w:r>
    </w:p>
    <w:p>
      <w:r>
        <w:rPr>
          <w:b/>
          <w:bCs/>
        </w:rPr>
        <w:t xml:space="preserve">Ответ: </w:t>
      </w:r>
      <w:r>
        <w:t xml:space="preserve">"Репортаж с петлей на шее".</w:t>
      </w:r>
    </w:p>
    <w:p>
      <w:r>
        <w:rPr>
          <w:b/>
          <w:bCs/>
        </w:rPr>
        <w:t xml:space="preserve">Комментарий: </w:t>
      </w:r>
      <w:r>
        <w:t xml:space="preserve">Петлей он называет галстук. У более известного журналиста Юлиуса Фучика есть книга "Репортаж с петлей на шее".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14</w:t>
      </w:r>
    </w:p>
    <w:p>
      <w:r>
        <w:t xml:space="preserve">В романе Григория Георгидзе "Каменное сердце" горы являются живыми существами. Когда гора стареет, растительность на вершине чахнет. А какова особенность самых молодых гор?</w:t>
      </w:r>
    </w:p>
    <w:p>
      <w:r>
        <w:rPr>
          <w:b/>
          <w:bCs/>
        </w:rPr>
        <w:t xml:space="preserve">Ответ: </w:t>
      </w:r>
      <w:r>
        <w:t xml:space="preserve">Родничок.</w:t>
      </w:r>
    </w:p>
    <w:p>
      <w:r>
        <w:rPr>
          <w:b/>
          <w:bCs/>
        </w:rPr>
        <w:t xml:space="preserve">Комментарий: </w:t>
      </w:r>
      <w:r>
        <w:t xml:space="preserve">У младенцев тоже есть родничок.</w:t>
      </w:r>
    </w:p>
    <w:p>
      <w:r>
        <w:rPr>
          <w:b/>
          <w:bCs/>
        </w:rPr>
        <w:t xml:space="preserve">Автор: </w:t>
      </w:r>
      <w:r>
        <w:t xml:space="preserve">Александр Толесников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a2c5212824d9b97a9b02b2cb2acde960298d6b6.jpeg"/><Relationship Id="rId8" Type="http://schemas.openxmlformats.org/officeDocument/2006/relationships/image" Target="media/02a6d8f589db6c836e50bf04649530fd059ad749.png"/><Relationship Id="rId9" Type="http://schemas.openxmlformats.org/officeDocument/2006/relationships/image" Target="media/0b739607691e9090e9e28201c5a066ff1689b7b8.jpeg"/><Relationship Id="rId10" Type="http://schemas.openxmlformats.org/officeDocument/2006/relationships/image" Target="media/aa573988794cb8c6f99283a710b63e307dfa4dea.gif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2026-09-07T15:38:14.950Z</dcterms:created>
  <dcterms:modified xsi:type="dcterms:W3CDTF">2026-09-07T15:38:14.950Z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