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Первенство Правого Полушария, часть XVII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>
      <w:r>
        <w:t xml:space="preserve">Примечание от команды GQ: "согласно авторской задумке вопросы турнира были пронумерованы с 533 по 568. Но для корректного отображения процента взятия мы перенумеровали их с 1 по 36, как на турнирном сайте."</w:t>
      </w:r>
    </w:p>
    <w:p/>
    <w:p>
      <w:pPr>
        <w:pStyle w:val="Heading2"/>
      </w:pPr>
      <w:r>
        <w:t xml:space="preserve">(533 - 544)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1</w:t>
      </w:r>
    </w:p>
    <w:p>
      <w:r>
        <w:t xml:space="preserve">533. ОН родился в рабочем районе. В юности ОН ходил с папой в бесплатный клуб в бомбоубежище. Автор вопроса считает символичным, что ОН был левшой. Напишите ЕГО фамилию.</w:t>
      </w:r>
    </w:p>
    <w:p>
      <w:r>
        <w:rPr>
          <w:b/>
          <w:bCs/>
        </w:rPr>
        <w:t xml:space="preserve">Ответ: </w:t>
      </w:r>
      <w:r>
        <w:t xml:space="preserve">Папп.</w:t>
      </w:r>
    </w:p>
    <w:p>
      <w:r>
        <w:rPr>
          <w:b/>
          <w:bCs/>
        </w:rPr>
        <w:t xml:space="preserve">Комментарий: </w:t>
      </w:r>
      <w:r>
        <w:t xml:space="preserve">речь идёт о знаменитом венгерском боксёре Ла́сло Паппе. Упоминание папы Паппа – небольшая подсказка. Автор вопроса считает символичным, что Папп был левшой, ведь в его фамилии есть три «п». Вопрос продолжает тему слов с тремя «п», заданную в предыдущем ППП. Пользуясь поводом, поздравляем с Днём левши всех причастных.</w:t>
      </w:r>
    </w:p>
    <w:p>
      <w:r>
        <w:rPr>
          <w:b/>
          <w:bCs/>
        </w:rPr>
        <w:t xml:space="preserve">Источники: </w:t>
      </w:r>
      <w:r>
        <w:t xml:space="preserve">http://boxanalitika.ru/blog/laslo-papp-bolshaya-biografiya-legendarnogo-vengerskogo-boksyera/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</w:t>
      </w:r>
    </w:p>
    <w:p>
      <w:r>
        <w:t xml:space="preserve">534. Прилагательное в английском словосочетании образовано от имени античного бога. Транслитерация этого словосочетания послужила названием спортивного центра в Уфе, из-за чего можно подумать, что центр назван в честь военачальника… С какой фамилией?</w:t>
      </w:r>
    </w:p>
    <w:p>
      <w:r>
        <w:rPr>
          <w:b/>
          <w:bCs/>
        </w:rPr>
        <w:t xml:space="preserve">Ответ: </w:t>
      </w:r>
      <w:r>
        <w:t xml:space="preserve">Артс.</w:t>
      </w:r>
    </w:p>
    <w:p>
      <w:r>
        <w:rPr>
          <w:b/>
          <w:bCs/>
        </w:rPr>
        <w:t xml:space="preserve">Зачёт: </w:t>
      </w:r>
      <w:r>
        <w:t xml:space="preserve">Арт.</w:t>
      </w:r>
    </w:p>
    <w:p>
      <w:r>
        <w:rPr>
          <w:b/>
          <w:bCs/>
        </w:rPr>
        <w:t xml:space="preserve">Комментарий: </w:t>
      </w:r>
      <w:r>
        <w:t xml:space="preserve">в словосочетании martial arts [маршал артс] – боевые искусства – слово martial образовано от имени бога войны Марса. Центр спорта в Уфе называется «Маршал Артс» (кириллицей).</w:t>
      </w:r>
    </w:p>
    <w:p>
      <w:r>
        <w:rPr>
          <w:b/>
          <w:bCs/>
        </w:rPr>
        <w:t xml:space="preserve">Источники: </w:t>
      </w:r>
      <w:r>
        <w:t xml:space="preserve">1. https://en.wikipedia.org/wiki/Martial_arts
2. http://martial-arts.ru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</w:t>
      </w:r>
    </w:p>
    <w:p>
      <w:r>
        <w:t xml:space="preserve">535. В русском переводе «Заводного апельсина» упоминается кристальный ИКС, который выдавал герою толчок за толчком. Поскольку слово «ИКС» в данном случае написано латиницей, возникает двусмысленность. Назовите ИКС.</w:t>
      </w:r>
    </w:p>
    <w:p>
      <w:r>
        <w:rPr>
          <w:b/>
          <w:bCs/>
        </w:rPr>
        <w:t xml:space="preserve">Ответ: </w:t>
      </w:r>
      <w:r>
        <w:t xml:space="preserve">drug.</w:t>
      </w:r>
    </w:p>
    <w:p>
      <w:r>
        <w:rPr>
          <w:b/>
          <w:bCs/>
        </w:rPr>
        <w:t xml:space="preserve">Зачёт: </w:t>
      </w:r>
      <w:r>
        <w:t xml:space="preserve">друг.</w:t>
      </w:r>
    </w:p>
    <w:p>
      <w:r>
        <w:rPr>
          <w:b/>
          <w:bCs/>
        </w:rPr>
        <w:t xml:space="preserve">Комментарий: </w:t>
      </w:r>
      <w:r>
        <w:t xml:space="preserve">и не друг, и не драг – а так…</w:t>
      </w:r>
    </w:p>
    <w:p>
      <w:r>
        <w:rPr>
          <w:b/>
          <w:bCs/>
        </w:rPr>
        <w:t xml:space="preserve">Источники: </w:t>
      </w:r>
      <w:r>
        <w:t xml:space="preserve">Энтони Бёрджесс, «Заводной апельсин» (http://knigosite.org/library/read/71872)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4</w:t>
      </w:r>
    </w:p>
    <w:p>
      <w:r>
        <w:t xml:space="preserve">536. В одной миниатюре, повествование в которой ведётся от первого лица, персонаж говорит, что он старался, но сломался, сдался и свыкся. Этот персонаж – ОН. «ОН» – не ОН. Назовите ЕГО.</w:t>
      </w:r>
    </w:p>
    <w:p>
      <w:r>
        <w:rPr>
          <w:b/>
          <w:bCs/>
        </w:rPr>
        <w:t xml:space="preserve">Ответ: </w:t>
      </w:r>
      <w:r>
        <w:t xml:space="preserve">палиндром.</w:t>
      </w:r>
    </w:p>
    <w:p>
      <w:r>
        <w:rPr>
          <w:b/>
          <w:bCs/>
        </w:rPr>
        <w:t xml:space="preserve">Комментарий: </w:t>
      </w:r>
      <w:r>
        <w:t xml:space="preserve">эта миниатюра состоит из недопалиндромов: «Я старался. Я сломался. Я сдался. Я свыкся». Номер этого вопроса (в отличие от предыдущего) – тоже недопалиндром.</w:t>
      </w:r>
    </w:p>
    <w:p>
      <w:r>
        <w:rPr>
          <w:b/>
          <w:bCs/>
        </w:rPr>
        <w:t xml:space="preserve">Источники: </w:t>
      </w:r>
      <w:r>
        <w:t xml:space="preserve">https://another-ak.livejournal.com/278008.html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5</w:t>
      </w:r>
    </w:p>
    <w:p>
      <w:r>
        <w:t xml:space="preserve">537. Кому был посвящён записанный в 1990 году альбом «Алисы» под названием «Шаба́ш»?</w:t>
      </w:r>
    </w:p>
    <w:p>
      <w:r>
        <w:rPr>
          <w:b/>
          <w:bCs/>
        </w:rPr>
        <w:t xml:space="preserve">Ответ: </w:t>
      </w:r>
      <w:r>
        <w:t xml:space="preserve">[Александру] Башлачёву.</w:t>
      </w:r>
    </w:p>
    <w:p>
      <w:r>
        <w:rPr>
          <w:b/>
          <w:bCs/>
        </w:rPr>
        <w:t xml:space="preserve">Зачёт: </w:t>
      </w:r>
      <w:r>
        <w:t xml:space="preserve">СашБаш.</w:t>
      </w:r>
    </w:p>
    <w:p>
      <w:r>
        <w:rPr>
          <w:b/>
          <w:bCs/>
        </w:rPr>
        <w:t xml:space="preserve">Комментарий: </w:t>
      </w:r>
      <w:r>
        <w:t xml:space="preserve">альбом посвящён близкому другу Константина Кинчева Александру Башлачёву, который погиб 17 февраля 1988 года. Само название альбома состоит из двух слогов его имени и фамилии (СаШа́Ба́Шлачёв).</w:t>
      </w:r>
    </w:p>
    <w:p>
      <w:r>
        <w:rPr>
          <w:b/>
          <w:bCs/>
        </w:rPr>
        <w:t xml:space="preserve">Источники: </w:t>
      </w:r>
      <w:r>
        <w:t xml:space="preserve">https://ru.wikipedia.org/wiki/Шабаш_(альбом)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6</w:t>
      </w:r>
    </w:p>
    <w:p>
      <w:r>
        <w:t xml:space="preserve">538. Когда автор вопроса прочитал книгу 1973 года, он сказал: «А мне понравилась». Назовите эту книгу.</w:t>
      </w:r>
    </w:p>
    <w:p>
      <w:r>
        <w:rPr>
          <w:b/>
          <w:bCs/>
        </w:rPr>
        <w:t xml:space="preserve">Ответ: </w:t>
      </w:r>
      <w:r>
        <w:t xml:space="preserve">«Школа для дураков».</w:t>
      </w:r>
    </w:p>
    <w:p>
      <w:r>
        <w:rPr>
          <w:b/>
          <w:bCs/>
        </w:rPr>
        <w:t xml:space="preserve">Комментарий: </w:t>
      </w:r>
      <w:r>
        <w:t xml:space="preserve">книга Саши Соколова настолько понравилась автору вопроса, что он и на постановку сходил. Прямо как в том анекдоте, где мужик выходит из кинотеатра и говорит: «Вот, все говорят, фильм для дураков, для дураков, а мне понравился!»</w:t>
      </w:r>
    </w:p>
    <w:p>
      <w:r>
        <w:rPr>
          <w:b/>
          <w:bCs/>
        </w:rPr>
        <w:t xml:space="preserve">Источники: </w:t>
      </w:r>
      <w:r>
        <w:t xml:space="preserve">1. Знакомство автора вопроса с творчеством Саши Соколова
2. http://anekdotikov.net/anekdot/20450/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7</w:t>
      </w:r>
    </w:p>
    <w:p>
      <w:r>
        <w:t xml:space="preserve">539. Для постмодернистского романа «Школа для дураков» характерен ломаный сюжет и беспорядочность повествования. Автор посвятил роман вымышленному мальчику, имя и фамилия которого – пример хоре́я. Имя мальчика – Витя, а фамилия?</w:t>
      </w:r>
    </w:p>
    <w:p>
      <w:r>
        <w:rPr>
          <w:b/>
          <w:bCs/>
        </w:rPr>
        <w:t xml:space="preserve">Ответ: </w:t>
      </w:r>
      <w:r>
        <w:t xml:space="preserve">Пляскин.</w:t>
      </w:r>
    </w:p>
    <w:p>
      <w:r>
        <w:rPr>
          <w:b/>
          <w:bCs/>
        </w:rPr>
        <w:t xml:space="preserve">Комментарий: </w:t>
      </w:r>
      <w:r>
        <w:t xml:space="preserve">Саша Соколов обыграл пляску Святого Вита, для которой характерны беспорядочные движения тела, напоминающие танец. Другое название этого синдрома – хорея. Словосочетание «Витя Пляскин» может служить примером стихотворного размера хорея.</w:t>
      </w:r>
    </w:p>
    <w:p>
      <w:r>
        <w:rPr>
          <w:b/>
          <w:bCs/>
        </w:rPr>
        <w:t xml:space="preserve">Источники: </w:t>
      </w:r>
      <w:r>
        <w:t xml:space="preserve">в вопросе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8</w:t>
      </w:r>
    </w:p>
    <w:p>
      <w:r>
        <w:t xml:space="preserve">540. Фредери́ка Бегбедéра как-то спросили, появились ли ОНИ после визитов к психоаналитику. В русском переводе в этом можно увидеть двусмысленность. Согласные, входящие в слово «ОН», образуют то, существование чего некоторые врачи ставят под сомнение. Что же это?</w:t>
      </w:r>
    </w:p>
    <w:p>
      <w:r>
        <w:rPr>
          <w:b/>
          <w:bCs/>
        </w:rPr>
        <w:t xml:space="preserve">Ответ: </w:t>
      </w:r>
      <w:r>
        <w:t xml:space="preserve">СДВГ.</w:t>
      </w:r>
    </w:p>
    <w:p>
      <w:r>
        <w:rPr>
          <w:b/>
          <w:bCs/>
        </w:rPr>
        <w:t xml:space="preserve">Зачёт: </w:t>
      </w:r>
      <w:r>
        <w:t xml:space="preserve">СДВиГ; СДВИГ.</w:t>
      </w:r>
    </w:p>
    <w:p>
      <w:r>
        <w:rPr>
          <w:b/>
          <w:bCs/>
        </w:rPr>
        <w:t xml:space="preserve">Комментарий: </w:t>
      </w:r>
      <w:r>
        <w:t xml:space="preserve">писателя спросили, есть ли сдвиги после визитов к психоаналитику. СДВГ – синдром дефицита внимания и гиперактивности — расстройство развития, проявляющееся такими симптомами, как трудности концентрации внимания, гиперактивность и плохо управляемая импульсивность. СДВГ и его лечение ставятся под сомнение ещё с 1970-х годов.</w:t>
      </w:r>
    </w:p>
    <w:p>
      <w:r>
        <w:rPr>
          <w:b/>
          <w:bCs/>
        </w:rPr>
        <w:t xml:space="preserve">Источники: </w:t>
      </w:r>
      <w:r>
        <w:t xml:space="preserve">1. «Интервью сына века», глава «Фредерик Бегбедер (Самоинтервью)»
2. https://ru.wikipedia.org/wiki/Синдром_дефицита_внимания_и_гиперактивности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9</w:t>
      </w:r>
    </w:p>
    <w:p>
      <w:r>
        <w:t xml:space="preserve">541. [Ведущему: сделать небольшую паузу на месте дефиса в слове «ИГ-РЕК».]
В вопросе есть замены.
В одной книге утверждается, что, несмотря на технический прогресс, главным инструментом классификации ИГРЕКОВ по дефектности и наличию примесей по-прежнему остаётся ИКС. В статье Википедии о звезде Эпсилон Возничего, историческое арабское название которой – ИГ-РЕК, упоминается ИКС. Какой именно ИКС?</w:t>
      </w:r>
    </w:p>
    <w:p>
      <w:r>
        <w:rPr>
          <w:b/>
          <w:bCs/>
        </w:rPr>
        <w:t xml:space="preserve">Ответ: </w:t>
      </w:r>
      <w:r>
        <w:t xml:space="preserve">невооружённый.</w:t>
      </w:r>
    </w:p>
    <w:p>
      <w:r>
        <w:rPr>
          <w:b/>
          <w:bCs/>
        </w:rPr>
        <w:t xml:space="preserve">Комментарий: </w:t>
      </w:r>
      <w:r>
        <w:t xml:space="preserve">глаз – всё ещё важнейший инструмент классификации алмазов. «Несмотря на» – очень тонкая подсказка. Арабское название звезды Эпсилон Возничего – Ал-Маз. Звезда видна невооружённым глазом.</w:t>
      </w:r>
    </w:p>
    <w:p>
      <w:r>
        <w:rPr>
          <w:b/>
          <w:bCs/>
        </w:rPr>
        <w:t xml:space="preserve">Источники: </w:t>
      </w:r>
      <w:r>
        <w:t xml:space="preserve">1. И. С. Алексеев, «Тайны алмаза», стр. 102
2. https://ru.wikipedia.org/wiki/Эпсилон_Возничего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10</w:t>
      </w:r>
    </w:p>
    <w:p>
      <w:r>
        <w:t xml:space="preserve">542. Астероид, названный в честь НЕЁ, имеет номер 7. Автор вопроса спросил у знакомой, не думала ли та немного изменить имя, чтобы стать ЕЁ тёзкой, ведь у этой знакомой… Ответьте словом греческого происхождения, что?</w:t>
      </w:r>
    </w:p>
    <w:p>
      <w:r>
        <w:rPr>
          <w:b/>
          <w:bCs/>
        </w:rPr>
        <w:t xml:space="preserve">Ответ: </w:t>
      </w:r>
      <w:r>
        <w:t xml:space="preserve">гетерохромия.</w:t>
      </w:r>
    </w:p>
    <w:p>
      <w:r>
        <w:rPr>
          <w:b/>
          <w:bCs/>
        </w:rPr>
        <w:t xml:space="preserve">Комментарий: </w:t>
      </w:r>
      <w:r>
        <w:t xml:space="preserve">астероид Ирида назван в честь богини радуги и имеет символичный порядковый номер. Автор вопроса спрашивал знакомую по имени Ирина, не думала ли та стать Иридой, ведь у неё разные радужки глаз.</w:t>
      </w:r>
    </w:p>
    <w:p>
      <w:r>
        <w:rPr>
          <w:b/>
          <w:bCs/>
        </w:rPr>
        <w:t xml:space="preserve">Источники: </w:t>
      </w:r>
      <w:r>
        <w:t xml:space="preserve">1. https://ru.wikipedia.org/wiki/(7)_Ирида
2. ЛОАВ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11</w:t>
      </w:r>
    </w:p>
    <w:p>
      <w:r>
        <w:t xml:space="preserve">543. Дуплет. 2 вопроса по 30 секунд обсуждения.
1. ИХ в «мире» две. Эти две в известной последовательности находятся… Ответьте двумя словами, где?
2. ОНИ входят в ответ на первый вопрос дуплета. ОНИ начинают «последовательность». Назовите ИХ.</w:t>
      </w:r>
    </w:p>
    <w:p>
      <w:r>
        <w:rPr>
          <w:b/>
          <w:bCs/>
        </w:rPr>
        <w:t xml:space="preserve">Ответ: </w:t>
      </w:r>
      <w:r>
        <w:t xml:space="preserve">1. После до.
2. После, до.</w:t>
      </w:r>
    </w:p>
    <w:p>
      <w:r>
        <w:rPr>
          <w:b/>
          <w:bCs/>
        </w:rPr>
        <w:t xml:space="preserve">Зачёт: </w:t>
      </w:r>
      <w:r>
        <w:t xml:space="preserve">2. До, после.</w:t>
      </w:r>
    </w:p>
    <w:p>
      <w:r>
        <w:rPr>
          <w:b/>
          <w:bCs/>
        </w:rPr>
        <w:t xml:space="preserve">Комментарий: </w:t>
      </w:r>
      <w:r>
        <w:t xml:space="preserve">в «мире» две ноты – «ми» и «ре». Ре и ми в последовательности нот находятся после до. «После» и «до» начинают слово «последовательность». Ре и ми идут в обратном принятому порядке, после идёт до до, а номер вопроса представляет собой убывающую прогрессию.</w:t>
      </w:r>
    </w:p>
    <w:p>
      <w:r>
        <w:rPr>
          <w:b/>
          <w:bCs/>
        </w:rPr>
        <w:t xml:space="preserve">Источники: </w:t>
      </w:r>
      <w:r>
        <w:t xml:space="preserve">размышления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12</w:t>
      </w:r>
    </w:p>
    <w:p>
      <w:r>
        <w:t xml:space="preserve">544. В этом вопросе ИКС заменяет три слова. Героине произведения Эдварда Ка́ммингса шестнадцать, а её рост сто шестьдесят. Далее говорится, что окружающие её мужчины неравны между собой, и её улыбка – это их ИКС. Найдите ИКС.</w:t>
      </w:r>
    </w:p>
    <w:p>
      <w:r>
        <w:rPr>
          <w:b/>
          <w:bCs/>
        </w:rPr>
        <w:t xml:space="preserve">Ответ: </w:t>
      </w:r>
      <w:r>
        <w:t xml:space="preserve">наибольший общий делитель.</w:t>
      </w:r>
    </w:p>
    <w:p>
      <w:r>
        <w:rPr>
          <w:b/>
          <w:bCs/>
        </w:rPr>
        <w:t xml:space="preserve">Зачёт: </w:t>
      </w:r>
      <w:r>
        <w:t xml:space="preserve">16.</w:t>
      </w:r>
    </w:p>
    <w:p>
      <w:r>
        <w:rPr>
          <w:b/>
          <w:bCs/>
        </w:rPr>
        <w:t xml:space="preserve">Комментарий: </w:t>
      </w:r>
      <w:r>
        <w:t xml:space="preserve">самое большее, что герои могут разделить между собой, это улыбка Китти. У упомянутых в вопросе чисел 16, 160 и 544 наибольший общий делитель – 16.</w:t>
      </w:r>
    </w:p>
    <w:p>
      <w:r>
        <w:rPr>
          <w:b/>
          <w:bCs/>
        </w:rPr>
        <w:t xml:space="preserve">Источники: </w:t>
      </w:r>
      <w:r>
        <w:t xml:space="preserve">«kitty»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2"/>
      </w:pPr>
      <w:r>
        <w:t xml:space="preserve">(545 - 556)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13</w:t>
      </w:r>
    </w:p>
    <w:p>
      <w:r>
        <w:t xml:space="preserve">545. В Венгрии – Ви́ли. В Литве – Ва́лдас. В Дании – Хо́льгер. Мы не задаём вам стандартный вопрос. Назовите уроженца Бостона, который сказал: «Людей следует принимать небольшими дозами».</w:t>
      </w:r>
    </w:p>
    <w:p>
      <w:r>
        <w:rPr>
          <w:b/>
          <w:bCs/>
        </w:rPr>
        <w:t xml:space="preserve">Ответ: </w:t>
      </w:r>
      <w:r>
        <w:t xml:space="preserve">[Ральф Уолдо] Эмерсон.</w:t>
      </w:r>
    </w:p>
    <w:p>
      <w:r>
        <w:rPr>
          <w:b/>
          <w:bCs/>
        </w:rPr>
        <w:t xml:space="preserve">Комментарий: </w:t>
      </w:r>
      <w:r>
        <w:t xml:space="preserve">мы назвали несколько локализованных имён героя известной загадки «Где Уолдо?», но задавать вопрос, где, собственно, Уолдо (то есть в каких странах он и зовётся Уолдо), не стали. Зато вы теперь знаете, где родился известный Уолдо. Кстати, призыв найти был в предыдущем вопросе.</w:t>
      </w:r>
    </w:p>
    <w:p>
      <w:r>
        <w:rPr>
          <w:b/>
          <w:bCs/>
        </w:rPr>
        <w:t xml:space="preserve">Источники: </w:t>
      </w:r>
      <w:r>
        <w:t xml:space="preserve">1. https://en.wikipedia.org/wiki/Where's_Wally?
2. https://citaty.info/quote/235222
3. https://ru.wikipedia.org/wiki/Эмерсон,_Ральф_Уолдо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14</w:t>
      </w:r>
    </w:p>
    <w:p>
      <w:r>
        <w:t xml:space="preserve">546. Для итальянцев и испанцев эту роль играет Washington. Для американцев Washington некогда играл ту же роль. А что у них играет эту роль сейчас?</w:t>
      </w:r>
    </w:p>
    <w:p>
      <w:r>
        <w:rPr>
          <w:b/>
          <w:bCs/>
        </w:rPr>
        <w:t xml:space="preserve">Ответ: </w:t>
      </w:r>
      <w:r>
        <w:t xml:space="preserve">Whiskey.</w:t>
      </w:r>
    </w:p>
    <w:p>
      <w:r>
        <w:rPr>
          <w:b/>
          <w:bCs/>
        </w:rPr>
        <w:t xml:space="preserve">Зачёт: </w:t>
      </w:r>
      <w:r>
        <w:t xml:space="preserve">виски.</w:t>
      </w:r>
    </w:p>
    <w:p>
      <w:r>
        <w:rPr>
          <w:b/>
          <w:bCs/>
        </w:rPr>
        <w:t xml:space="preserve">Комментарий: </w:t>
      </w:r>
      <w:r>
        <w:t xml:space="preserve">речь идёт о фонетических алфавитах для разных языков. Букве W в испанском и итальянском языке соответствует Washington.</w:t>
      </w:r>
    </w:p>
    <w:p>
      <w:r>
        <w:rPr>
          <w:b/>
          <w:bCs/>
        </w:rPr>
        <w:t xml:space="preserve">Источники: </w:t>
      </w:r>
      <w:r>
        <w:t xml:space="preserve">1. https://en.wikipedia.org/wiki/Spelling_alphabet
2. https://en.wiktionary.org/wiki/Appendix:Italian_spelling_alphabet
3. https://en.wiktionary.org/wiki/Appendix:Spanish_spelling_alphabet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15</w:t>
      </w:r>
    </w:p>
    <w:p>
      <w:r>
        <w:t xml:space="preserve">547. В романе, повествующем о жизни американской богемы в первой половине XX века, Трумен Капо́те вместо второго употребляет «Скотч». Назовите первое.</w:t>
      </w:r>
    </w:p>
    <w:p>
      <w:r>
        <w:rPr>
          <w:b/>
          <w:bCs/>
        </w:rPr>
        <w:t xml:space="preserve">Ответ: </w:t>
      </w:r>
      <w:r>
        <w:t xml:space="preserve">Фрэнсис.</w:t>
      </w:r>
    </w:p>
    <w:p>
      <w:r>
        <w:rPr>
          <w:b/>
          <w:bCs/>
        </w:rPr>
        <w:t xml:space="preserve">Комментарий: </w:t>
      </w:r>
      <w:r>
        <w:t xml:space="preserve">Капоте обыгрывает пристрастие Фрэнсиса Скотта Фицджеральда к выпивке и заменяет его второе имя на «Скотч».</w:t>
      </w:r>
    </w:p>
    <w:p>
      <w:r>
        <w:rPr>
          <w:b/>
          <w:bCs/>
        </w:rPr>
        <w:t xml:space="preserve">Источники: </w:t>
      </w:r>
      <w:r>
        <w:t xml:space="preserve">Фредерик Бегбедер, «Уна &amp; Сэлинджер»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16</w:t>
      </w:r>
    </w:p>
    <w:p>
      <w:r>
        <w:t xml:space="preserve">548. На гербе французского города Йер изображена крепость на синем фоне. Какое выражение обязано своим появлением этому городу?</w:t>
      </w:r>
    </w:p>
    <w:p>
      <w:r>
        <w:rPr>
          <w:b/>
          <w:bCs/>
        </w:rPr>
        <w:t xml:space="preserve">Ответ: </w:t>
      </w:r>
      <w:r>
        <w:t xml:space="preserve">Лазурный берег.</w:t>
      </w:r>
    </w:p>
    <w:p>
      <w:r>
        <w:rPr>
          <w:b/>
          <w:bCs/>
        </w:rPr>
        <w:t xml:space="preserve">Комментарий: </w:t>
      </w:r>
      <w:r>
        <w:t xml:space="preserve">в геральдике синий цвет принято называть лазоревым или лазурным. В XVIII веке Йер благодаря естественной защите от мистраля стал курортом. Для описания местных пляжей и островов аристократия впервые стала использовать термин «Лазурный Берег».</w:t>
      </w:r>
    </w:p>
    <w:p>
      <w:r>
        <w:rPr>
          <w:b/>
          <w:bCs/>
        </w:rPr>
        <w:t xml:space="preserve">Источники: </w:t>
      </w:r>
      <w:r>
        <w:t xml:space="preserve">1. https://ru.wikipedia.org/wiki/Йер_(Вар)
2. https://ru.wikipedia.org/wiki/Лазурь_(геральдика)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17</w:t>
      </w:r>
    </w:p>
    <w:p>
      <w:r>
        <w:t xml:space="preserve">549. Блиц. 3 вопроса по 20 секунд обсуждения.
«Жилая единица» – это разработанный Ле Корбюзье проект многоквартирного дома.
1. «Жилую единицу» ещё называют ИМ. В одной статье сказано, что жизнь в ней совсем не сахар. Назовите ЕГО.
2. Длинный коридор внутри «Жилой единицы» получил название «внутренняя ОНА». Назовите ЕЁ.
3. «Жилая единица» предполагала наличие пристройки-ЕЁ с многоэтажным гаражом. Назовите ЕЁ.</w:t>
      </w:r>
    </w:p>
    <w:p>
      <w:r>
        <w:rPr>
          <w:b/>
          <w:bCs/>
        </w:rPr>
        <w:t xml:space="preserve">Ответ: </w:t>
      </w:r>
      <w:r>
        <w:t xml:space="preserve">1. Улей.
2. Улица.
3. Улитка.</w:t>
      </w:r>
    </w:p>
    <w:p>
      <w:r>
        <w:rPr>
          <w:b/>
          <w:bCs/>
        </w:rPr>
        <w:t xml:space="preserve">Комментарий: </w:t>
      </w:r>
      <w:r>
        <w:t xml:space="preserve">ответы на вопросы блица являются однокоренными словами. Кстати, на гербе родного города Ле Корбюзье – швейцарского Ла-Шо-де-Фона – изображён улей.</w:t>
      </w:r>
    </w:p>
    <w:p>
      <w:r>
        <w:rPr>
          <w:b/>
          <w:bCs/>
        </w:rPr>
        <w:t xml:space="preserve">Источники: </w:t>
      </w:r>
      <w:r>
        <w:t xml:space="preserve">1. https://goo.gl/n7pT5Z
2. https://meduza.io/atlas/berlin/place/dom-le-korbyuzie
3. https://ru.wikipedia.org/wiki/Жилая_единица
4. https://www.houzz.ru/ideabooks/91543123/list/v-gostyah-u-le-korbyuzye-zhilaya-edinitsa-v-berline
5. https://ru.wikipedia.org/wiki/Ла-Шо-де-Фон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18</w:t>
      </w:r>
    </w:p>
    <w:p>
      <w:r>
        <w:t xml:space="preserve">550. Один рекламный плакат M&amp;M’s представляет собой ЕЁ, на которой некоторые области заполнены драже. Среди НИХ есть, например, «Голова – красный и жёлтый». Назовите ИХ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картины Лихтенштейна.</w:t>
      </w:r>
    </w:p>
    <w:p>
      <w:r>
        <w:rPr>
          <w:b/>
          <w:bCs/>
        </w:rPr>
        <w:t xml:space="preserve">Комментарий: </w:t>
      </w:r>
      <w:r>
        <w:t xml:space="preserve">в предыдущем вопросе были улей и Швейцария, а в этом – Рой и Лихтенштейн. Для картин Роя Лихтенштейна характерна журнальная графика и заполнение областей картин растром.</w:t>
      </w:r>
    </w:p>
    <w:p>
      <w:r>
        <w:rPr>
          <w:b/>
          <w:bCs/>
        </w:rPr>
        <w:t xml:space="preserve">Источники: </w:t>
      </w:r>
      <w:r>
        <w:t xml:space="preserve">1. https://clck.ru/HVGr8
2. https://allpainters.ru/lihtenshtejn-roj/12921-golova-krasnyj-i-zheltyj-roj-lixtenshtejn.html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19</w:t>
      </w:r>
    </w:p>
    <w:p>
      <w:r>
        <w:t xml:space="preserve">551. Журнал TIME назвал ЕГО сбывшейся мечтой мультипликатора. Другой ОН в известном фильме стал первым испытателем … Чего?</w:t>
      </w:r>
    </w:p>
    <w:p>
      <w:r>
        <w:rPr>
          <w:b/>
          <w:bCs/>
        </w:rPr>
        <w:t xml:space="preserve">Ответ: </w:t>
      </w:r>
      <w:r>
        <w:t xml:space="preserve">машины времени.</w:t>
      </w:r>
    </w:p>
    <w:p>
      <w:r>
        <w:rPr>
          <w:b/>
          <w:bCs/>
        </w:rPr>
        <w:t xml:space="preserve">Зачёт: </w:t>
      </w:r>
      <w:r>
        <w:t xml:space="preserve">ДеЛореана.</w:t>
      </w:r>
    </w:p>
    <w:p>
      <w:r>
        <w:rPr>
          <w:b/>
          <w:bCs/>
        </w:rPr>
        <w:t xml:space="preserve">Комментарий: </w:t>
      </w:r>
      <w:r>
        <w:t xml:space="preserve">за внешность и образ в целом Эйнштейн был назван сбывшейся мечтой мультипликатора. В фильме «Назад в будущее» первым путешественником во времени становится пёс дока Брауна Эйнштейн, а вовсе не Марти. Кстати, Марти очень переживал, выживет ли Эйнштейн после испытания, а затем он попадает в 1955 год – последний для Альберта Эйнштейна – через полгода после смерти учёного. Название журнала TIME –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1. https://www.kinopoisk.ru/media/news/673919/
2. https://ru.wikipedia.org/wiki/Герои_вселенной_«Назад_в_будущее»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20</w:t>
      </w:r>
    </w:p>
    <w:p>
      <w:r>
        <w:t xml:space="preserve">552. Внимание, в этом вопросе мы дважды пропустили два слова. Альберт Эйнштейн и Милева Ма́рич развелись ПРОПУСК. Какой фразой автор вопроса прокомментировал тот факт, что «Договор о запрещении ядерного оружия в Латинской Америке и Карибском бассейне» был подписан ПРОПУСК?</w:t>
      </w:r>
    </w:p>
    <w:p>
      <w:r>
        <w:rPr>
          <w:b/>
          <w:bCs/>
        </w:rPr>
        <w:t xml:space="preserve">Ответ: </w:t>
      </w:r>
      <w:r>
        <w:t xml:space="preserve">make love, not war.</w:t>
      </w:r>
    </w:p>
    <w:p>
      <w:r>
        <w:rPr>
          <w:b/>
          <w:bCs/>
        </w:rPr>
        <w:t xml:space="preserve">Зачёт: </w:t>
      </w:r>
      <w:r>
        <w:t xml:space="preserve">занимайтесь любовью, а не войной.</w:t>
      </w:r>
    </w:p>
    <w:p>
      <w:r>
        <w:rPr>
          <w:b/>
          <w:bCs/>
        </w:rPr>
        <w:t xml:space="preserve">Комментарий: </w:t>
      </w:r>
      <w:r>
        <w:t xml:space="preserve">знаменитые супруги развелись в День Святого Валентина. Подписание договора о создании безъядерной зоны в столь опасном регионе совпало с Днём влюблённых. Дело было в 1967 году, в период расцвета движения хиппи.</w:t>
      </w:r>
    </w:p>
    <w:p>
      <w:r>
        <w:rPr>
          <w:b/>
          <w:bCs/>
        </w:rPr>
        <w:t xml:space="preserve">Источники: </w:t>
      </w:r>
      <w:r>
        <w:t xml:space="preserve">1. Музей Эйнштейна в Берне
2. https://en.wikipedia.org/wiki/Albert_Einstein
3. https://ru.wikipedia.org/wiki/14_февраля
4. Комментарий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21</w:t>
      </w:r>
    </w:p>
    <w:p>
      <w:r>
        <w:t xml:space="preserve">553. В пародийной песне Петра Данилова, написанной в 2018 году, тучи ходят хмуро… Ответьте как можно точнее, где?</w:t>
      </w:r>
    </w:p>
    <w:p>
      <w:r>
        <w:rPr>
          <w:b/>
          <w:bCs/>
        </w:rPr>
        <w:t xml:space="preserve">Ответ: </w:t>
      </w:r>
      <w:r>
        <w:t xml:space="preserve">на границе Эббинга, Миссури.</w:t>
      </w:r>
    </w:p>
    <w:p>
      <w:r>
        <w:rPr>
          <w:b/>
          <w:bCs/>
        </w:rPr>
        <w:t xml:space="preserve">Зачёт: </w:t>
      </w:r>
      <w:r>
        <w:t xml:space="preserve">с небольшими отклонениями в написании топонимов.</w:t>
      </w:r>
    </w:p>
    <w:p>
      <w:r>
        <w:rPr>
          <w:b/>
          <w:bCs/>
        </w:rPr>
        <w:t xml:space="preserve">Комментарий: </w:t>
      </w:r>
      <w:r>
        <w:t xml:space="preserve">эта «песня» была написана на волне популярности оскароносного фильма «Три билборда на границе Эббинга, Миссури». Полностью она звучит так: На границе тучи ходят хмуро, Край суровый тишиной объят. На границе Эббинга, Миссури Три билборда красные стоят.</w:t>
      </w:r>
    </w:p>
    <w:p>
      <w:r>
        <w:rPr>
          <w:b/>
          <w:bCs/>
        </w:rPr>
        <w:t xml:space="preserve">Источники: </w:t>
      </w:r>
      <w:r>
        <w:t xml:space="preserve">https://navara.livejournal.com/1404777.html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22</w:t>
      </w:r>
    </w:p>
    <w:p>
      <w:r>
        <w:t xml:space="preserve">554. Одно пародийное двустишие заканчивается словами «и вся литература». Напишите его первую строку.</w:t>
      </w:r>
    </w:p>
    <w:p>
      <w:r>
        <w:rPr>
          <w:b/>
          <w:bCs/>
        </w:rPr>
        <w:t xml:space="preserve">Ответ: </w:t>
      </w:r>
      <w:r>
        <w:t xml:space="preserve">когда б вы знали, из какого сюра.</w:t>
      </w:r>
    </w:p>
    <w:p>
      <w:r>
        <w:rPr>
          <w:b/>
          <w:bCs/>
        </w:rPr>
        <w:t xml:space="preserve">Комментарий: </w:t>
      </w:r>
      <w:r>
        <w:t xml:space="preserve">когда б вы знали, из какого сюра растут стихи и вся литература. А на границе тучи ходят хмуро…</w:t>
      </w:r>
    </w:p>
    <w:p>
      <w:r>
        <w:rPr>
          <w:b/>
          <w:bCs/>
        </w:rPr>
        <w:t xml:space="preserve">Источники: </w:t>
      </w:r>
      <w:r>
        <w:t xml:space="preserve">https://another-ak.livejournal.com/278019.html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23</w:t>
      </w:r>
    </w:p>
    <w:p>
      <w:r>
        <w:t xml:space="preserve">555. Авторы англоязычной научной статьи предупреждают будущих родителей, что стресс, пережитый отцом или матерью, может негативно сказаться на развитии плода. Какие три анаграммы упоминаются в этой статье?</w:t>
      </w:r>
    </w:p>
    <w:p>
      <w:r>
        <w:rPr>
          <w:b/>
          <w:bCs/>
        </w:rPr>
        <w:t xml:space="preserve">Ответ: </w:t>
      </w:r>
      <w:r>
        <w:t xml:space="preserve">parental, paternal, prenatal.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parental advisory (предупреждение для родителей), maternal and paternal stress (материнский и отцовский стресс), prenatal period (дородовой период). Кстати, ни в одной подборке анаграмм не упоминаются одновременно все три этих слова.</w:t>
      </w:r>
    </w:p>
    <w:p>
      <w:r>
        <w:rPr>
          <w:b/>
          <w:bCs/>
        </w:rPr>
        <w:t xml:space="preserve">Источники: </w:t>
      </w:r>
      <w:r>
        <w:t xml:space="preserve">https://www.ncbi.nlm.nih.gov/pubmed/29198470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24</w:t>
      </w:r>
    </w:p>
    <w:p>
      <w:r>
        <w:t xml:space="preserve">556. Автор вопроса назвал ЕГО омега-самцом. Если лишить ЕГО слόва из трёх букв, ОН станет кастрированным. Назовите ЕГО.</w:t>
      </w:r>
    </w:p>
    <w:p>
      <w:r>
        <w:rPr>
          <w:b/>
          <w:bCs/>
        </w:rPr>
        <w:t xml:space="preserve">Ответ: </w:t>
      </w:r>
      <w:r>
        <w:t xml:space="preserve">буйвол.</w:t>
      </w:r>
    </w:p>
    <w:p>
      <w:r>
        <w:rPr>
          <w:b/>
          <w:bCs/>
        </w:rPr>
        <w:t xml:space="preserve">Комментарий: </w:t>
      </w:r>
      <w:r>
        <w:t xml:space="preserve">если убрать «буй» в слове «буйвол», то останется «вол». Рога буйвола напоминают омегу. Кстати, Буй – родной город редактора пакета.</w:t>
      </w:r>
    </w:p>
    <w:p>
      <w:r>
        <w:rPr>
          <w:b/>
          <w:bCs/>
        </w:rPr>
        <w:t xml:space="preserve">Источники: </w:t>
      </w:r>
      <w:r>
        <w:t xml:space="preserve">буй(воли)ная фантазия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2"/>
      </w:pPr>
      <w:r>
        <w:t xml:space="preserve">(557 - 568)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25</w:t>
      </w:r>
    </w:p>
    <w:p>
      <w:r>
        <w:t xml:space="preserve">557. В вопросе есть замены. ТАКАЯ ветка Будапештского метрополитена – МОЛОДАЯ. Она была открыта всего 5 лет назад. Где МОЛОДОЙ – ТАКОЙ?</w:t>
      </w:r>
    </w:p>
    <w:p>
      <w:r>
        <w:rPr>
          <w:b/>
          <w:bCs/>
        </w:rPr>
        <w:t xml:space="preserve">Ответ: </w:t>
      </w:r>
      <w:r>
        <w:t xml:space="preserve">в радуге.</w:t>
      </w:r>
    </w:p>
    <w:p>
      <w:r>
        <w:rPr>
          <w:b/>
          <w:bCs/>
        </w:rPr>
        <w:t xml:space="preserve">Зачёт: </w:t>
      </w:r>
      <w:r>
        <w:t xml:space="preserve">в спектре.</w:t>
      </w:r>
    </w:p>
    <w:p>
      <w:r>
        <w:rPr>
          <w:b/>
          <w:bCs/>
        </w:rPr>
        <w:t xml:space="preserve">Комментарий: </w:t>
      </w:r>
      <w:r>
        <w:t xml:space="preserve">на момент задания вопроса (2019 год) самой молодой ветке метро Будапешта было всего 5 лет. Эта ветка зелёная и имеет четвёртый номер. Зелёный цвет в радуге – четвёртый.</w:t>
      </w:r>
    </w:p>
    <w:p>
      <w:r>
        <w:rPr>
          <w:b/>
          <w:bCs/>
        </w:rPr>
        <w:t xml:space="preserve">Источники: </w:t>
      </w:r>
      <w:r>
        <w:t xml:space="preserve">https://ru.wikipedia.org/wiki/Будапештский_метрополитен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26</w:t>
      </w:r>
    </w:p>
    <w:p>
      <w:r>
        <w:t xml:space="preserve">558. По предположению автора вопроса, ОНИ могли появиться как результат переосмысления известной городской легенды. Назовите ИХ, использовав дефис.</w:t>
      </w:r>
    </w:p>
    <w:p>
      <w:r>
        <w:rPr>
          <w:b/>
          <w:bCs/>
        </w:rPr>
        <w:t xml:space="preserve">Ответ: </w:t>
      </w:r>
      <w:r>
        <w:t xml:space="preserve">черепашки-ниндзя.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легенда о крокодилах в канализации Нью-Йорка родилась в конце 1950-х. Легенда основана на показаниях суперинтенданта городской канализации, который лично обнаружил мелких крокодилов (видимо, тинейджеров) в туннелях. Крокодилов уничтожили крысиным ядом. Сплинтер, судя по всему, смог спастись.</w:t>
      </w:r>
    </w:p>
    <w:p>
      <w:r>
        <w:rPr>
          <w:b/>
          <w:bCs/>
        </w:rPr>
        <w:t xml:space="preserve">Источники: </w:t>
      </w:r>
      <w:r>
        <w:t xml:space="preserve">1. https://ru.wikipedia.org/wiki/Крокодилы_в_канализации
2. Предположение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27</w:t>
      </w:r>
    </w:p>
    <w:p>
      <w:r>
        <w:t xml:space="preserve">559. Программа одного концерта состояла из музыки Вивальди и её обработки Максом Рихтером. В описании этого концерта можно встретить название фильма 2003 года. Назовите этот фильм.</w:t>
      </w:r>
    </w:p>
    <w:p>
      <w:r>
        <w:rPr>
          <w:b/>
          <w:bCs/>
        </w:rPr>
        <w:t xml:space="preserve">Ответ: </w:t>
      </w:r>
      <w:r>
        <w:t xml:space="preserve">«Весна, лето, осень, зима… и снова весна».</w:t>
      </w:r>
    </w:p>
    <w:p>
      <w:r>
        <w:rPr>
          <w:b/>
          <w:bCs/>
        </w:rPr>
        <w:t xml:space="preserve">Комментарий: </w:t>
      </w:r>
      <w:r>
        <w:t xml:space="preserve">концерт представлял собой «Четыре времени года» в оригинальной версии и в версии Рихтера. «Весна, лето, осень, зима… и снова весна» – фильм Ким Ки Дука.</w:t>
      </w:r>
    </w:p>
    <w:p>
      <w:r>
        <w:rPr>
          <w:b/>
          <w:bCs/>
        </w:rPr>
        <w:t xml:space="preserve">Источники: </w:t>
      </w:r>
      <w:r>
        <w:t xml:space="preserve">1. https://www.belcantofund.com/actions/10302-sobor-svyatogo-andreya/
2. https://www.kinopoisk.ru/film/vesna-leto-osen-zima-i-snova-vesna-2003-47814/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28</w:t>
      </w:r>
    </w:p>
    <w:p>
      <w:r>
        <w:t xml:space="preserve">560. Героиня «Униженных и оскорблённых» Анна Трифоновна Бу́бнова и героиня «ЕЁ» – тёзки. Чья «ОНА» поделена на три действия и семь картин?</w:t>
      </w:r>
    </w:p>
    <w:p>
      <w:r>
        <w:rPr>
          <w:b/>
          <w:bCs/>
        </w:rPr>
        <w:t xml:space="preserve">Ответ: </w:t>
      </w:r>
      <w:r>
        <w:t xml:space="preserve">[Петра Ильича] Чайковского.</w:t>
      </w:r>
    </w:p>
    <w:p>
      <w:r>
        <w:rPr>
          <w:b/>
          <w:bCs/>
        </w:rPr>
        <w:t xml:space="preserve">Комментарий: </w:t>
      </w:r>
      <w:r>
        <w:t xml:space="preserve">у мадам Бубновой и графини из «Пиковой дамы» много общего, начиная с имени и заканчивая скверным характером и отношением к подопечным девушкам. Символично, что опера Чайковского разделена на тройку действий и семёрку картин. Кстати, у Чайковского тоже есть «Времена года».</w:t>
      </w:r>
    </w:p>
    <w:p>
      <w:r>
        <w:rPr>
          <w:b/>
          <w:bCs/>
        </w:rPr>
        <w:t xml:space="preserve">Источники: </w:t>
      </w:r>
      <w:r>
        <w:t xml:space="preserve">1. https://ru.wikipedia.org/wiki/Униженные_и_оскорблённые
2. https://ru.wikipedia.org/wiki/Пиковая_дама_(опера)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29</w:t>
      </w:r>
    </w:p>
    <w:p>
      <w:r>
        <w:t xml:space="preserve">561. Автор вопроса отмечает, что «униженные» и «оскорблённые» – это ОНИ.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страдательные причастия.</w:t>
      </w:r>
    </w:p>
    <w:p>
      <w:r>
        <w:rPr>
          <w:b/>
          <w:bCs/>
        </w:rPr>
        <w:t xml:space="preserve">Комментарий: </w:t>
      </w:r>
      <w:r>
        <w:t xml:space="preserve">символично для творчества Достоевского.</w:t>
      </w:r>
    </w:p>
    <w:p>
      <w:r>
        <w:rPr>
          <w:b/>
          <w:bCs/>
        </w:rPr>
        <w:t xml:space="preserve">Источники: </w:t>
      </w:r>
      <w:r>
        <w:t xml:space="preserve">общие знания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материал: [</w:t>
      </w:r>
    </w:p>
    <w:p>
      <w:r>
        <w:t xml:space="preserve">______едение</w:t>
      </w:r>
    </w:p>
    <w:p>
      <w:r>
        <w:t xml:space="preserve">]</w:t>
      </w:r>
    </w:p>
    <w:p>
      <w:r>
        <w:t xml:space="preserve">562.
Перед вами часть русского слова, которым в XIX веке предлагали называть френологию. Напишите шесть букв, которые мы пропустили в этом слове.</w:t>
      </w:r>
    </w:p>
    <w:p>
      <w:r>
        <w:rPr>
          <w:b/>
          <w:bCs/>
        </w:rPr>
        <w:t xml:space="preserve">Ответ: </w:t>
      </w:r>
      <w:r>
        <w:t xml:space="preserve">шишков.</w:t>
      </w:r>
    </w:p>
    <w:p>
      <w:r>
        <w:rPr>
          <w:b/>
          <w:bCs/>
        </w:rPr>
        <w:t xml:space="preserve">Зачёт: </w:t>
      </w:r>
      <w:r>
        <w:t xml:space="preserve">в любой капитализации.</w:t>
      </w:r>
    </w:p>
    <w:p>
      <w:r>
        <w:rPr>
          <w:b/>
          <w:bCs/>
        </w:rPr>
        <w:t xml:space="preserve">Комментарий: </w:t>
      </w:r>
      <w:r>
        <w:t xml:space="preserve">френология – псевдонаука, утверждавшая взаимосвязь между психикой человека и строением поверхности его черепа. Френологи обращали внимание на выпуклости (шишки) и впадины черепа, отсюда и идея слова «шишковéдение». Пропущенные буквы совпадают с фамилией поборника чистоты русского языка адмирала Шишко́ва. Он бы оценил такое импортозамещение.</w:t>
      </w:r>
    </w:p>
    <w:p>
      <w:r>
        <w:rPr>
          <w:b/>
          <w:bCs/>
        </w:rPr>
        <w:t xml:space="preserve">Источники: </w:t>
      </w:r>
      <w:r>
        <w:t xml:space="preserve">1. К. Баршт, «Рисунки в рукописях Достоевского»
2. https://www.bbc.com/russian/science/2015/11/151111_vert_fut_peer_into_the_brain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31</w:t>
      </w:r>
    </w:p>
    <w:p>
      <w:r>
        <w:t xml:space="preserve">563. Автор вопроса предлагает следующую мнемонику: и́ксы – это вещи, а иксы́ – как рыбы. Какие слова заменены словами и́ксы и иксы́?</w:t>
      </w:r>
    </w:p>
    <w:p>
      <w:r>
        <w:rPr>
          <w:b/>
          <w:bCs/>
        </w:rPr>
        <w:t xml:space="preserve">Ответ: </w:t>
      </w:r>
      <w:r>
        <w:t xml:space="preserve">кле́щи, клещи́.</w:t>
      </w:r>
    </w:p>
    <w:p>
      <w:r>
        <w:rPr>
          <w:b/>
          <w:bCs/>
        </w:rPr>
        <w:t xml:space="preserve">Зачёт: </w:t>
      </w:r>
      <w:r>
        <w:t xml:space="preserve">в любом порядке. Также просто «клещи».</w:t>
      </w:r>
    </w:p>
    <w:p>
      <w:r>
        <w:rPr>
          <w:b/>
          <w:bCs/>
        </w:rPr>
        <w:t xml:space="preserve">Комментарий: </w:t>
      </w:r>
      <w:r>
        <w:t xml:space="preserve">так автор вопроса предложил запоминать ударение в этих словах. Кле́щи – это вещи, а клещи́ – такие же живые, как лещи́.</w:t>
      </w:r>
    </w:p>
    <w:p>
      <w:r>
        <w:rPr>
          <w:b/>
          <w:bCs/>
        </w:rPr>
        <w:t xml:space="preserve">Источники: </w:t>
      </w:r>
      <w:r>
        <w:t xml:space="preserve">идея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32</w:t>
      </w:r>
    </w:p>
    <w:p>
      <w:r>
        <w:t xml:space="preserve">564. Название для альбома Pink Floyd, выпущенного в 1994 году, помог выбрать известный человек. Он взял текст одной из песен с этого альбома и выбрал слова Division [дивижн] и Bell [бэлл]. В том же году он был приглашён Pink Floyd на концерт, где сыграл на гитаре композицию Brain Damage [брэйн дэмэдж]. Автор вопроса считает всё это символичным, поскольку в 1994 году этому человеку … Закончите мысль точно.</w:t>
      </w:r>
    </w:p>
    <w:p>
      <w:r>
        <w:rPr>
          <w:b/>
          <w:bCs/>
        </w:rPr>
        <w:t xml:space="preserve">Ответ: </w:t>
      </w:r>
      <w:r>
        <w:t xml:space="preserve">исполнилось 42 [года].</w:t>
      </w:r>
    </w:p>
    <w:p>
      <w:r>
        <w:rPr>
          <w:b/>
          <w:bCs/>
        </w:rPr>
        <w:t xml:space="preserve">Комментарий: </w:t>
      </w:r>
      <w:r>
        <w:t xml:space="preserve">речь идёт о Дугласе Адамсе. Группа просила его написать пару песен для альбома, но из этой затеи ничего не вышло. Pink Floyd пригласили Дугласа Адамса на концерт по случаю его 42-летия. Порядковые номера букв D и B в алфавите – 4 и 2.</w:t>
      </w:r>
    </w:p>
    <w:p>
      <w:r>
        <w:rPr>
          <w:b/>
          <w:bCs/>
        </w:rPr>
        <w:t xml:space="preserve">Источники: </w:t>
      </w:r>
      <w:r>
        <w:t xml:space="preserve">1. https://en.wikipedia.org/wiki/Douglas_Adams
2. https://knife.media/pink-floyd/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материал: [</w:t>
      </w:r>
    </w:p>
    <w:p>
      <w:r>
        <w:t xml:space="preserve">ᐃᒡᓗ</w:t>
      </w:r>
    </w:p>
    <w:p>
      <w:r>
        <w:t xml:space="preserve">]</w:t>
      </w:r>
    </w:p>
    <w:p>
      <w:r>
        <w:t xml:space="preserve">565.
Так записывается «ЭТО» на некоем языке. Автор вопроса предположил, что пройти через ЭТО – не менее сложная задача для… Кого?</w:t>
      </w:r>
    </w:p>
    <w:p>
      <w:r>
        <w:rPr>
          <w:b/>
          <w:bCs/>
        </w:rPr>
        <w:t xml:space="preserve">Ответ: </w:t>
      </w:r>
      <w:r>
        <w:t xml:space="preserve">[для] верблюда.</w:t>
      </w:r>
    </w:p>
    <w:p>
      <w:r>
        <w:rPr>
          <w:b/>
          <w:bCs/>
        </w:rPr>
        <w:t xml:space="preserve">Зачёт: </w:t>
      </w:r>
      <w:r>
        <w:t xml:space="preserve">бактриан.</w:t>
      </w:r>
    </w:p>
    <w:p>
      <w:r>
        <w:rPr>
          <w:b/>
          <w:bCs/>
        </w:rPr>
        <w:t xml:space="preserve">Комментарий: </w:t>
      </w:r>
      <w:r>
        <w:t xml:space="preserve">так выглядит слово «и́глу», записанное на языке инуктикут. Треугольник мог напомнить вам горб верблюда. Известна фраза о том, что проще верблюду пройти через ушкό иглы, чем богачу войти в царствие небесное. По мнению автора вопроса, через и́глу верблюду пройти будет непросто – и горб мешает, и природная зона не та.</w:t>
      </w:r>
    </w:p>
    <w:p>
      <w:r>
        <w:rPr>
          <w:b/>
          <w:bCs/>
        </w:rPr>
        <w:t xml:space="preserve">Источники: </w:t>
      </w:r>
      <w:r>
        <w:t xml:space="preserve">https://en.wikipedia.org/wiki/Igloo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34</w:t>
      </w:r>
    </w:p>
    <w:p>
      <w:r>
        <w:t xml:space="preserve">566. На одном изображении для усиления эффекта треугольники Пенрόуза сцеплены по принципу ИХ. Назовите ИХ, упомянув слово с тремя «о».</w:t>
      </w:r>
    </w:p>
    <w:p>
      <w:r>
        <w:rPr>
          <w:b/>
          <w:bCs/>
        </w:rPr>
        <w:t xml:space="preserve">Ответ: </w:t>
      </w:r>
      <w:r>
        <w:t xml:space="preserve">кольца Борроме́о.</w:t>
      </w:r>
    </w:p>
    <w:p>
      <w:r>
        <w:rPr>
          <w:b/>
          <w:bCs/>
        </w:rPr>
        <w:t xml:space="preserve">Зачёт: </w:t>
      </w:r>
      <w:r>
        <w:t xml:space="preserve">с незначительными ошибками в написании фамилии, но обязательным использованием в ней трёх «о».</w:t>
      </w:r>
    </w:p>
    <w:p>
      <w:r>
        <w:rPr>
          <w:b/>
          <w:bCs/>
        </w:rPr>
        <w:t xml:space="preserve">Комментарий: </w:t>
      </w:r>
      <w:r>
        <w:t xml:space="preserve">кольца Борромео – невозможная фигура, представляющая собой перекрывающие друг друга кольца. Исходя из того, что все кольца плоские, подобная фигура не может существовать. Для создания фигуры в трёхмерном пространстве необходимы разрывы или искажения. Для усиления эффекта парадоксальности треугольники Пенроуза сцепили по принципу колец. В фамилии Борромео есть три кольца.</w:t>
      </w:r>
    </w:p>
    <w:p>
      <w:r>
        <w:rPr>
          <w:b/>
          <w:bCs/>
        </w:rPr>
        <w:t xml:space="preserve">Источники: </w:t>
      </w:r>
      <w:r>
        <w:t xml:space="preserve">https://im-possible.info/russian/articles/borromeo/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35</w:t>
      </w:r>
    </w:p>
    <w:p>
      <w:r>
        <w:t xml:space="preserve">567. В 2005 году появились первые экспериментальные подтверждения существования ИХ. ОНО резко увеличится в случае получения учёным Нобелевской премии.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состояние Ефимова.</w:t>
      </w:r>
    </w:p>
    <w:p>
      <w:r>
        <w:rPr>
          <w:b/>
          <w:bCs/>
        </w:rPr>
        <w:t xml:space="preserve">Комментарий: </w:t>
      </w:r>
      <w:r>
        <w:t xml:space="preserve">речь идёт об эффекте в квантовой механике, предсказанном физиком-теоретиком Виталием Ефимовым ещё в 1970 году. Эффект предполагает существование связанных состояний трёх бозонов, даже если взаимное притяжение двух отдельных частиц слишком слабо для образования пары бозонов. В 2005 году было экспериментально подтверждено существование состояний Ефимова в ультрахолодном газе атомов цезия. В случае получения Нобелевской премии состояние Ефимова резко увеличится. Учёный ещё жив.</w:t>
      </w:r>
    </w:p>
    <w:p>
      <w:r>
        <w:rPr>
          <w:b/>
          <w:bCs/>
        </w:rPr>
        <w:t xml:space="preserve">Источники: </w:t>
      </w:r>
      <w:r>
        <w:t xml:space="preserve">https://ru.wikipedia.org/wiki/Состояние_Ефимова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324475" cy="3990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568.
Если верить подписи, на этой фотографии – ОН. На известной картине ничего подобного не увидеть. Назовите ЕГО тремя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последний пень Помпеи.</w:t>
      </w:r>
    </w:p>
    <w:p>
      <w:r>
        <w:rPr>
          <w:b/>
          <w:bCs/>
        </w:rPr>
        <w:t xml:space="preserve">Комментарий: </w:t>
      </w:r>
      <w:r>
        <w:t xml:space="preserve">на фото пень, покрытый похожей на лаву субстанцией. На картине Карла Брюллова не видно ни пней, ни деревьев.</w:t>
      </w:r>
    </w:p>
    <w:p>
      <w:r>
        <w:rPr>
          <w:b/>
          <w:bCs/>
        </w:rPr>
        <w:t xml:space="preserve">Источники: </w:t>
      </w:r>
      <w:r>
        <w:t xml:space="preserve">https://clck.ru/HVEgb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a9df617f125502f3fd2049e91173e7eb24bcba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2026-11-04T00:02:20.015Z</dcterms:created>
  <dcterms:modified xsi:type="dcterms:W3CDTF">2026-11-04T00:02:20.015Z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