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Суперлига Израиля - 2010. Летняя сессия. Тель-Авив</w:t>
      </w:r>
    </w:p>
    <w:p>
      <w:r>
        <w:rPr>
          <w:b/>
          <w:bCs/>
        </w:rPr>
        <w:t xml:space="preserve">Редакторы: </w:t>
      </w:r>
      <w:r>
        <w:t xml:space="preserve">Тимур Барский</w:t>
      </w:r>
    </w:p>
    <w:p/>
    <w:p>
      <w:pPr>
        <w:pStyle w:val="Heading2"/>
      </w:pPr>
      <w:r>
        <w:t xml:space="preserve">1 тур. "Дети Бендера"</w:t>
      </w:r>
    </w:p>
    <w:p>
      <w:r>
        <w:rPr>
          <w:b/>
          <w:bCs/>
        </w:rPr>
        <w:t xml:space="preserve">Редакторы: </w:t>
      </w:r>
      <w:r>
        <w:t xml:space="preserve">Тимур Барский</w:t>
      </w:r>
    </w:p>
    <w:p/>
    <w:p>
      <w:pPr>
        <w:pStyle w:val="Heading3"/>
      </w:pPr>
      <w:r>
        <w:t xml:space="preserve">Вопрос 1</w:t>
      </w:r>
    </w:p>
    <w:p>
      <w:r>
        <w:t xml:space="preserve">[Нулевой вопрос]
Незадолго до столетнего юбилея комитет во главе с Лестером Пирсоном завалило почтой. Тут были и религиозные символы, и бобры, и представитель королевской полиции. Наиболее же излюбленной оказалась тема ЕГО. Назовите ЕГО двумя словами, начинающимися на соседние буквы.</w:t>
      </w:r>
    </w:p>
    <w:p>
      <w:r>
        <w:rPr>
          <w:b/>
          <w:bCs/>
        </w:rPr>
        <w:t xml:space="preserve">Ответ: </w:t>
      </w:r>
      <w:r>
        <w:t xml:space="preserve">Кленовый лист.</w:t>
      </w:r>
    </w:p>
    <w:p>
      <w:r>
        <w:rPr>
          <w:b/>
          <w:bCs/>
        </w:rPr>
        <w:t xml:space="preserve">Зачёт: </w:t>
      </w:r>
      <w:r>
        <w:t xml:space="preserve">Лист клена.</w:t>
      </w:r>
    </w:p>
    <w:p>
      <w:r>
        <w:rPr>
          <w:b/>
          <w:bCs/>
        </w:rPr>
        <w:t xml:space="preserve">Комментарий: </w:t>
      </w:r>
      <w:r>
        <w:t xml:space="preserve">В 1964 году, за три года до столетнего юбилея Канады, премьер-министр Лестер Пирсон организовал "флаговый комитет". Проголосовав большинством голосов за одиночный кленовый лист, Комитет представил проект флага для рассмотрения в Парламенте. И бобры, и королевская конная полиция — символы Канады.</w:t>
      </w:r>
    </w:p>
    <w:p>
      <w:r>
        <w:rPr>
          <w:b/>
          <w:bCs/>
        </w:rPr>
        <w:t xml:space="preserve">Источники: </w:t>
      </w:r>
      <w:r>
        <w:t xml:space="preserve">http://www.just-so-site.com/stories/can_flag.htm</w:t>
      </w:r>
    </w:p>
    <w:p>
      <w:r>
        <w:rPr>
          <w:b/>
          <w:bCs/>
        </w:rPr>
        <w:t xml:space="preserve">Автор: </w:t>
      </w:r>
      <w:r>
        <w:t xml:space="preserve">Тимур Барский</w:t>
      </w:r>
    </w:p>
    <w:p/>
    <w:p>
      <w:pPr>
        <w:pStyle w:val="Heading3"/>
      </w:pPr>
      <w:r>
        <w:t xml:space="preserve">Вопрос 2</w:t>
      </w:r>
    </w:p>
    <w:p>
      <w:r>
        <w:t xml:space="preserve">Как известно, инки в качестве средства коммуникации использовали узелковое письмо. А вот Мигел Велозу считает, что узлы мешают общаться с партнерами. Напишите буквы, которые мы пропустили в этом вопросе.</w:t>
      </w:r>
    </w:p>
    <w:p>
      <w:r>
        <w:rPr>
          <w:b/>
          <w:bCs/>
        </w:rPr>
        <w:t xml:space="preserve">Ответ: </w:t>
      </w:r>
      <w:r>
        <w:t xml:space="preserve">ВУВЕ.</w:t>
      </w:r>
    </w:p>
    <w:p>
      <w:r>
        <w:rPr>
          <w:b/>
          <w:bCs/>
        </w:rPr>
        <w:t xml:space="preserve">Зачёт: </w:t>
      </w:r>
      <w:r>
        <w:t xml:space="preserve">ВВУЕ.</w:t>
      </w:r>
    </w:p>
    <w:p>
      <w:r>
        <w:rPr>
          <w:b/>
          <w:bCs/>
        </w:rPr>
        <w:t xml:space="preserve">Комментарий: </w:t>
      </w:r>
      <w:r>
        <w:t xml:space="preserve">Полузащитник сборной Португалии посетовал на то, что постоянное жужжание вувузел мешает игрокам переговариваться между собой на поле.</w:t>
      </w:r>
    </w:p>
    <w:p>
      <w:r>
        <w:rPr>
          <w:b/>
          <w:bCs/>
        </w:rPr>
        <w:t xml:space="preserve">Источники: </w:t>
      </w:r>
      <w:r>
        <w:t xml:space="preserve">http://www.sovsport.ru/news/text-item/390988</w:t>
      </w:r>
    </w:p>
    <w:p>
      <w:r>
        <w:rPr>
          <w:b/>
          <w:bCs/>
        </w:rPr>
        <w:t xml:space="preserve">Автор: </w:t>
      </w:r>
      <w:r>
        <w:t xml:space="preserve">Игорь Волобуев</w:t>
      </w:r>
    </w:p>
    <w:p/>
    <w:p>
      <w:pPr>
        <w:pStyle w:val="Heading3"/>
      </w:pPr>
      <w:r>
        <w:t xml:space="preserve">Вопрос 3</w:t>
      </w:r>
    </w:p>
    <w:p>
      <w:r>
        <w:t xml:space="preserve">В кабинете ЭТОГО ЧЕЛОВЕКА в Ribeirao Preto [рибейрАн прЕту] установлен бюст мыслителя, поклонником которого был его отец. Назовите ЭТОГО ЧЕЛОВЕКА.</w:t>
      </w:r>
    </w:p>
    <w:p>
      <w:r>
        <w:rPr>
          <w:b/>
          <w:bCs/>
        </w:rPr>
        <w:t xml:space="preserve">Ответ: </w:t>
      </w:r>
      <w:r>
        <w:t xml:space="preserve">СОкратес.</w:t>
      </w:r>
    </w:p>
    <w:p>
      <w:r>
        <w:rPr>
          <w:b/>
          <w:bCs/>
        </w:rPr>
        <w:t xml:space="preserve">Зачёт: </w:t>
      </w:r>
      <w:r>
        <w:t xml:space="preserve">Socrates Brasileiro Sampaio de Souza Vieira de Oliveira. :-)</w:t>
      </w:r>
    </w:p>
    <w:p>
      <w:r>
        <w:rPr>
          <w:b/>
          <w:bCs/>
        </w:rPr>
        <w:t xml:space="preserve">Комментарий: </w:t>
      </w:r>
      <w:r>
        <w:t xml:space="preserve">Отец легенды бразильского футбола — большой оригинал — назвал сыновей Сократес, Состенес и Софоклес. Топоним — португалоязычный.</w:t>
      </w:r>
    </w:p>
    <w:p>
      <w:r>
        <w:rPr>
          <w:b/>
          <w:bCs/>
        </w:rPr>
        <w:t xml:space="preserve">Источники: </w:t>
      </w:r>
      <w:r>
        <w:t xml:space="preserve">И. Гольдес. Сто легенд мирового футбола — М., 2003.</w:t>
      </w:r>
    </w:p>
    <w:p>
      <w:r>
        <w:rPr>
          <w:b/>
          <w:bCs/>
        </w:rPr>
        <w:t xml:space="preserve">Автор: </w:t>
      </w:r>
      <w:r>
        <w:t xml:space="preserve">Тимур Барский</w:t>
      </w:r>
    </w:p>
    <w:p/>
    <w:p>
      <w:pPr>
        <w:pStyle w:val="Heading3"/>
      </w:pPr>
      <w:r>
        <w:t xml:space="preserve">Вопрос 4</w:t>
      </w:r>
    </w:p>
    <w:p>
      <w:r>
        <w:t xml:space="preserve">Отмечая, с чем приходится иметь дело ювелирам, один персонаж приписал ювелирам наличие ЭТОГО. В газете "История" средневековые замки Чехии, Моравии и Силезии названы ЭТИМ Европы. Назовите ЭТО двумя словами.</w:t>
      </w:r>
    </w:p>
    <w:p>
      <w:r>
        <w:rPr>
          <w:b/>
          <w:bCs/>
        </w:rPr>
        <w:t xml:space="preserve">Ответ: </w:t>
      </w:r>
      <w:r>
        <w:t xml:space="preserve">Каменное сердце.</w:t>
      </w:r>
    </w:p>
    <w:p>
      <w:r>
        <w:rPr>
          <w:b/>
          <w:bCs/>
        </w:rPr>
        <w:t xml:space="preserve">Комментарий: </w:t>
      </w:r>
      <w:r>
        <w:t xml:space="preserve">Ювелиры имеют дело с драгоценными камнями. Каменные замки Чехии, Моравии и Силезии расположены в самом сердце Европы.</w:t>
      </w:r>
    </w:p>
    <w:p>
      <w:r>
        <w:rPr>
          <w:b/>
          <w:bCs/>
        </w:rPr>
        <w:t xml:space="preserve">Источники: </w:t>
      </w:r>
      <w:r>
        <w:t xml:space="preserve">1. http://www.friends-forum.com/modules.php?name=EBooks&amp;file=preview&amp;id=1937
(аудиоверсия романа Эриха Марии Ремарка "Возлюби ближнего своего")
2. http://his.1september.ru/2005/01/22.htm</w:t>
      </w:r>
    </w:p>
    <w:p>
      <w:r>
        <w:rPr>
          <w:b/>
          <w:bCs/>
        </w:rPr>
        <w:t xml:space="preserve">Автор: </w:t>
      </w:r>
      <w:r>
        <w:t xml:space="preserve">Тимур Барский</w:t>
      </w:r>
    </w:p>
    <w:p/>
    <w:p>
      <w:pPr>
        <w:pStyle w:val="Heading3"/>
      </w:pPr>
      <w:r>
        <w:t xml:space="preserve">Вопрос 5</w:t>
      </w:r>
    </w:p>
    <w:p>
      <w:r>
        <w:t xml:space="preserve">Рассказывая о происхождении одного слова, языковед Кобяков упоминает важную должность. Она заключалась в том, чтобы подавать царю ЖБАН, то есть чашу. Мы не спрашиваем, какое созвучное старославянское слово заменено в вопросе на "ЖБАН". Назовите слово, о происхождении которого пишет Кобяков.</w:t>
      </w:r>
    </w:p>
    <w:p>
      <w:r>
        <w:rPr>
          <w:b/>
          <w:bCs/>
        </w:rPr>
        <w:t xml:space="preserve">Ответ: </w:t>
      </w:r>
      <w:r>
        <w:t xml:space="preserve">Чванство.</w:t>
      </w:r>
    </w:p>
    <w:p>
      <w:r>
        <w:rPr>
          <w:b/>
          <w:bCs/>
        </w:rPr>
        <w:t xml:space="preserve">Комментарий: </w:t>
      </w:r>
      <w:r>
        <w:t xml:space="preserve">В древности чаша звучала как "чьван". Должность — "чьванчий". Чванство — тщеславная гордость, важничанье.</w:t>
      </w:r>
    </w:p>
    <w:p>
      <w:r>
        <w:rPr>
          <w:b/>
          <w:bCs/>
        </w:rPr>
        <w:t xml:space="preserve">Источники: </w:t>
      </w:r>
      <w:r>
        <w:t xml:space="preserve">http://www.gumer.info/bibliotek_Buks/Linguist/kob/01.php</w:t>
      </w:r>
    </w:p>
    <w:p>
      <w:r>
        <w:rPr>
          <w:b/>
          <w:bCs/>
        </w:rPr>
        <w:t xml:space="preserve">Автор: </w:t>
      </w:r>
      <w:r>
        <w:t xml:space="preserve">Тимур Барский</w:t>
      </w:r>
    </w:p>
    <w:p/>
    <w:p>
      <w:pPr>
        <w:pStyle w:val="Heading3"/>
      </w:pPr>
      <w:r>
        <w:t xml:space="preserve">Вопрос 6</w:t>
      </w:r>
    </w:p>
    <w:p>
      <w:r>
        <w:t xml:space="preserve">На съемках видеоверсии рок-оперы "Иисус Христос — суперзвезда" Эндрю Ллойд Уэббер так и не появился. Вспоминая об этом, Жером Прадон заявил: "Ллойд Уэббер был для нас ИКСОМ — его никто никогда не видел". Назовите ИКС двумя словами.</w:t>
      </w:r>
    </w:p>
    <w:p>
      <w:r>
        <w:rPr>
          <w:b/>
          <w:bCs/>
        </w:rPr>
        <w:t xml:space="preserve">Ответ: </w:t>
      </w:r>
      <w:r>
        <w:t xml:space="preserve">Призрак Оперы.</w:t>
      </w:r>
    </w:p>
    <w:p>
      <w:r>
        <w:rPr>
          <w:b/>
          <w:bCs/>
        </w:rPr>
        <w:t xml:space="preserve">Комментарий: </w:t>
      </w:r>
      <w:r>
        <w:t xml:space="preserve">Эндрю Ллойд Уэббер — автор не только рок-оперы "Иисус Христос — суперзвезда", но и мюзикла "Призрак Оперы".</w:t>
      </w:r>
    </w:p>
    <w:p>
      <w:r>
        <w:rPr>
          <w:b/>
          <w:bCs/>
        </w:rPr>
        <w:t xml:space="preserve">Источники: </w:t>
      </w:r>
      <w:r>
        <w:t xml:space="preserve">И. Воробьева. Великие мюзиклы мира — М., 2002.</w:t>
      </w:r>
    </w:p>
    <w:p>
      <w:r>
        <w:rPr>
          <w:b/>
          <w:bCs/>
        </w:rPr>
        <w:t xml:space="preserve">Автор: </w:t>
      </w:r>
      <w:r>
        <w:t xml:space="preserve">Тимур Барский</w:t>
      </w:r>
    </w:p>
    <w:p/>
    <w:p>
      <w:pPr>
        <w:pStyle w:val="Heading3"/>
      </w:pPr>
      <w:r>
        <w:t xml:space="preserve">Вопрос 7</w:t>
      </w:r>
    </w:p>
    <w:p>
      <w:r>
        <w:t xml:space="preserve">На этой территории в ходу монеты с надписью "Caesarea insula" [кесАрия Инсула] — так эта территория именовалась во времена римлян. С тех пор ее название исказилось. Напишите современное название этой территории.</w:t>
      </w:r>
    </w:p>
    <w:p>
      <w:r>
        <w:rPr>
          <w:b/>
          <w:bCs/>
        </w:rPr>
        <w:t xml:space="preserve">Ответ: </w:t>
      </w:r>
      <w:r>
        <w:t xml:space="preserve">Джерси.</w:t>
      </w:r>
    </w:p>
    <w:p>
      <w:r>
        <w:rPr>
          <w:b/>
          <w:bCs/>
        </w:rPr>
        <w:t xml:space="preserve">Зачёт: </w:t>
      </w:r>
      <w:r>
        <w:t xml:space="preserve">Jersey.</w:t>
      </w:r>
    </w:p>
    <w:p>
      <w:r>
        <w:rPr>
          <w:b/>
          <w:bCs/>
        </w:rPr>
        <w:t xml:space="preserve">Комментарий: </w:t>
      </w:r>
      <w:r>
        <w:t xml:space="preserve">Самый крупный по площади среди Нормандских островов (лат. insula) находится под юрисдикцией Британской короны, однако не является частью Великобритании, и чеканит собственную монету.</w:t>
      </w:r>
    </w:p>
    <w:p>
      <w:r>
        <w:rPr>
          <w:b/>
          <w:bCs/>
        </w:rPr>
        <w:t xml:space="preserve">Источники: </w:t>
      </w:r>
      <w:r>
        <w:t xml:space="preserve">1. А. Азимов. Слова на карте. — М., 2006.
2. http://en.wikipedia.org/wiki/Jersey
3. http://www.jerseycoins.com/com_1/com_1.htm</w:t>
      </w:r>
    </w:p>
    <w:p>
      <w:r>
        <w:rPr>
          <w:b/>
          <w:bCs/>
        </w:rPr>
        <w:t xml:space="preserve">Автор: </w:t>
      </w:r>
      <w:r>
        <w:t xml:space="preserve">Тимур Барский</w:t>
      </w:r>
    </w:p>
    <w:p/>
    <w:p>
      <w:pPr>
        <w:pStyle w:val="Heading3"/>
      </w:pPr>
      <w:r>
        <w:t xml:space="preserve">Вопрос 8</w:t>
      </w:r>
    </w:p>
    <w:p>
      <w:r>
        <w:t xml:space="preserve">Диссертация Леонида Аркадьевича исследовала влияние ограничения подвижности на работу сердечно-сосудистой системы. Марк Цыбульский отмечает, что некогда этой диссертацией заинтересовался популярный автор, и приводит фамилию Леонида Аркадьевича. Назовите эту фамилию.</w:t>
      </w:r>
    </w:p>
    <w:p>
      <w:r>
        <w:rPr>
          <w:b/>
          <w:bCs/>
        </w:rPr>
        <w:t xml:space="preserve">Ответ: </w:t>
      </w:r>
      <w:r>
        <w:t xml:space="preserve">Иоффе.</w:t>
      </w:r>
    </w:p>
    <w:p>
      <w:r>
        <w:rPr>
          <w:b/>
          <w:bCs/>
        </w:rPr>
        <w:t xml:space="preserve">Комментарий: </w:t>
      </w:r>
      <w:r>
        <w:t xml:space="preserve">Автор — Владимир Семенович Высоцкий: Главный академик Йоффе Доказал: коньяк и кофе Вам заменит спорта профилактика!</w:t>
      </w:r>
    </w:p>
    <w:p>
      <w:r>
        <w:rPr>
          <w:b/>
          <w:bCs/>
        </w:rPr>
        <w:t xml:space="preserve">Источники: </w:t>
      </w:r>
      <w:r>
        <w:t xml:space="preserve">http://v-vysotsky.narod.ru/statji/2004/Ihnij_pastor/text.html</w:t>
      </w:r>
    </w:p>
    <w:p>
      <w:r>
        <w:rPr>
          <w:b/>
          <w:bCs/>
        </w:rPr>
        <w:t xml:space="preserve">Автор: </w:t>
      </w:r>
      <w:r>
        <w:t xml:space="preserve">Тимур Барский</w:t>
      </w:r>
    </w:p>
    <w:p/>
    <w:p>
      <w:pPr>
        <w:pStyle w:val="Heading3"/>
      </w:pPr>
      <w:r>
        <w:t xml:space="preserve">Вопрос 9</w:t>
      </w:r>
    </w:p>
    <w:p>
      <w:r>
        <w:t xml:space="preserve">Александр Генис сравнил ЕГО с посланником в парадном мундире, но заметил, что по песку лучше бы бегать в трусах и кроссовках. Назовите ЕГО.</w:t>
      </w:r>
    </w:p>
    <w:p>
      <w:r>
        <w:rPr>
          <w:b/>
          <w:bCs/>
        </w:rPr>
        <w:t xml:space="preserve">Ответ: </w:t>
      </w:r>
      <w:r>
        <w:t xml:space="preserve">Матадор.</w:t>
      </w:r>
    </w:p>
    <w:p>
      <w:r>
        <w:rPr>
          <w:b/>
          <w:bCs/>
        </w:rPr>
        <w:t xml:space="preserve">Зачёт: </w:t>
      </w:r>
      <w:r>
        <w:t xml:space="preserve">Бандерильеро, тореадор, тореро.</w:t>
      </w:r>
    </w:p>
    <w:p>
      <w:r>
        <w:rPr>
          <w:b/>
          <w:bCs/>
        </w:rPr>
        <w:t xml:space="preserve">Комментарий: </w:t>
      </w:r>
      <w:r>
        <w:t xml:space="preserve">Сложный и дорогой наряд, доносящий до нас моду прекрасного просветительского века: узорчатый жилет, белые чулки, тугие панталоны.</w:t>
      </w:r>
    </w:p>
    <w:p>
      <w:r>
        <w:rPr>
          <w:b/>
          <w:bCs/>
        </w:rPr>
        <w:t xml:space="preserve">Источники: </w:t>
      </w:r>
      <w:r>
        <w:t xml:space="preserve">А. Генис. Дзен футбола и другие истории. — М., 2008.</w:t>
      </w:r>
    </w:p>
    <w:p>
      <w:r>
        <w:rPr>
          <w:b/>
          <w:bCs/>
        </w:rPr>
        <w:t xml:space="preserve">Автор: </w:t>
      </w:r>
      <w:r>
        <w:t xml:space="preserve">Тимур Барский</w:t>
      </w:r>
    </w:p>
    <w:p/>
    <w:p>
      <w:pPr>
        <w:pStyle w:val="Heading3"/>
      </w:pPr>
      <w:r>
        <w:t xml:space="preserve">Вопрос 10</w:t>
      </w:r>
    </w:p>
    <w:p>
      <w:r>
        <w:t xml:space="preserve">В основу рекламы "Кампании против тех, кто бросает собак" легло известное произведение искусства. Все головы на нем, не считая одной, заменили на собачьи. Тем самым было подчеркнуто, что люди, бросившие собак на улицу, являются ИМИ. Догадавшись, кто ОНИ, назовите это произведение.</w:t>
      </w:r>
    </w:p>
    <w:p>
      <w:r>
        <w:rPr>
          <w:b/>
          <w:bCs/>
        </w:rPr>
        <w:t xml:space="preserve">Ответ: </w:t>
      </w:r>
      <w:r>
        <w:t xml:space="preserve">"Тайная вечеря".</w:t>
      </w:r>
    </w:p>
    <w:p>
      <w:r>
        <w:rPr>
          <w:b/>
          <w:bCs/>
        </w:rPr>
        <w:t xml:space="preserve">Зачёт: </w:t>
      </w:r>
      <w:r>
        <w:t xml:space="preserve">"Last Supper".</w:t>
      </w:r>
    </w:p>
    <w:p>
      <w:r>
        <w:rPr>
          <w:b/>
          <w:bCs/>
        </w:rPr>
        <w:t xml:space="preserve">Комментарий: </w:t>
      </w:r>
      <w:r>
        <w:t xml:space="preserve">ОНИ — предатели. Без изменений оставили Иуду: "Один из вас предаст нас".</w:t>
      </w:r>
    </w:p>
    <w:p>
      <w:r>
        <w:rPr>
          <w:b/>
          <w:bCs/>
        </w:rPr>
        <w:t xml:space="preserve">Источники: </w:t>
      </w:r>
      <w:r>
        <w:t xml:space="preserve">http://www.coloribus.com/admirror/the_last_supper</w:t>
      </w:r>
    </w:p>
    <w:p>
      <w:r>
        <w:rPr>
          <w:b/>
          <w:bCs/>
        </w:rPr>
        <w:t xml:space="preserve">Автор: </w:t>
      </w:r>
      <w:r>
        <w:t xml:space="preserve">Тимур Барский</w:t>
      </w:r>
    </w:p>
    <w:p/>
    <w:p>
      <w:pPr>
        <w:pStyle w:val="Heading3"/>
      </w:pPr>
      <w:r>
        <w:t xml:space="preserve">Вопрос 11</w:t>
      </w:r>
    </w:p>
    <w:p>
      <w:r>
        <w:t xml:space="preserve">Раздаточный материал (изображение):</w:t>
      </w:r>
    </w:p>
    <w:p>
      <w:r>
        <w:drawing>
          <wp:inline distT="0" distB="0" distL="0" distR="0">
            <wp:extent cx="2352675"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352675" cy="3200400"/>
                    </a:xfrm>
                    <a:prstGeom prst="rect">
                      <a:avLst/>
                    </a:prstGeom>
                  </pic:spPr>
                </pic:pic>
              </a:graphicData>
            </a:graphic>
          </wp:inline>
        </w:drawing>
      </w:r>
    </w:p>
    <w:p>
      <w:r>
        <w:t xml:space="preserve">Перед вами картина, на которой мы СДЕЛАЛИ ЭТО. СДЕЛАТЬ ЭТО требовали известные деятели культуры. Что такое "СДЕЛАТЬ ЭТО"?</w:t>
      </w:r>
    </w:p>
    <w:p>
      <w:r>
        <w:rPr>
          <w:b/>
          <w:bCs/>
        </w:rPr>
        <w:t xml:space="preserve">Ответ: </w:t>
      </w:r>
      <w:r>
        <w:t xml:space="preserve">Убрать Эйфелеву башню.</w:t>
      </w:r>
    </w:p>
    <w:p>
      <w:r>
        <w:rPr>
          <w:b/>
          <w:bCs/>
        </w:rPr>
        <w:t xml:space="preserve">Зачёт: </w:t>
      </w:r>
      <w:r>
        <w:t xml:space="preserve">По смыслу.</w:t>
      </w:r>
    </w:p>
    <w:p>
      <w:r>
        <w:rPr>
          <w:b/>
          <w:bCs/>
        </w:rPr>
        <w:t xml:space="preserve">Комментарий: </w:t>
      </w:r>
      <w:r>
        <w:t xml:space="preserve">Верлен, Гюго, Мопассан и другие писали длинные гневные письма с требованием немедленно убрать этот "громоотвод" с улиц Парижа.</w:t>
      </w:r>
    </w:p>
    <w:p>
      <w:r>
        <w:t xml:space="preserve">Комментарий (изображение):</w:t>
      </w:r>
    </w:p>
    <w:p>
      <w:r>
        <w:drawing>
          <wp:inline distT="0" distB="0" distL="0" distR="0">
            <wp:extent cx="2352675"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352675" cy="3200400"/>
                    </a:xfrm>
                    <a:prstGeom prst="rect">
                      <a:avLst/>
                    </a:prstGeom>
                  </pic:spPr>
                </pic:pic>
              </a:graphicData>
            </a:graphic>
          </wp:inline>
        </w:drawing>
      </w:r>
    </w:p>
    <w:p>
      <w:r>
        <w:rPr>
          <w:b/>
          <w:bCs/>
        </w:rPr>
        <w:t xml:space="preserve">Источники: </w:t>
      </w:r>
      <w:r>
        <w:t xml:space="preserve">1. http://www.liveinternet.ru/users/3099047/post100981470/
2. http://efeleva.narod.ru/</w:t>
      </w:r>
    </w:p>
    <w:p>
      <w:r>
        <w:rPr>
          <w:b/>
          <w:bCs/>
        </w:rPr>
        <w:t xml:space="preserve">Автор: </w:t>
      </w:r>
      <w:r>
        <w:t xml:space="preserve">Игорь Волобуев</w:t>
      </w:r>
    </w:p>
    <w:p/>
    <w:p>
      <w:pPr>
        <w:pStyle w:val="Heading2"/>
      </w:pPr>
      <w:r>
        <w:t xml:space="preserve">2 тур. "Крепкая сборная"</w:t>
      </w:r>
    </w:p>
    <w:p>
      <w:r>
        <w:rPr>
          <w:b/>
          <w:bCs/>
        </w:rPr>
        <w:t xml:space="preserve">Редакторы: </w:t>
      </w:r>
      <w:r>
        <w:t xml:space="preserve">Тимур Барский</w:t>
      </w:r>
    </w:p>
    <w:p/>
    <w:p>
      <w:pPr>
        <w:pStyle w:val="Heading3"/>
      </w:pPr>
      <w:r>
        <w:t xml:space="preserve">Вопрос 1</w:t>
      </w:r>
    </w:p>
    <w:p>
      <w:r>
        <w:t xml:space="preserve">Рассказывают, что один шотландский лорд, принимая гостей, предложил им довольно скудное угощение: тосты и крошечный горшочек меда. Один из гостей саркастически заметил: "О, Ваша Светлость, я вижу, вы держите...". Закончите фразу гостя одним словом абсолютно точно.</w:t>
      </w:r>
    </w:p>
    <w:p>
      <w:r>
        <w:rPr>
          <w:b/>
          <w:bCs/>
        </w:rPr>
        <w:t xml:space="preserve">Ответ: </w:t>
      </w:r>
      <w:r>
        <w:t xml:space="preserve">"... пчелу".</w:t>
      </w:r>
    </w:p>
    <w:p>
      <w:r>
        <w:rPr>
          <w:b/>
          <w:bCs/>
        </w:rPr>
        <w:t xml:space="preserve">Зачёт: </w:t>
      </w:r>
      <w:r>
        <w:t xml:space="preserve">В единственном числе.</w:t>
      </w:r>
    </w:p>
    <w:p>
      <w:r>
        <w:rPr>
          <w:b/>
          <w:bCs/>
        </w:rPr>
        <w:t xml:space="preserve">Источники: </w:t>
      </w:r>
      <w:r>
        <w:t xml:space="preserve">Передача "QI" от 15.09.2003 г.</w:t>
      </w:r>
    </w:p>
    <w:p>
      <w:r>
        <w:rPr>
          <w:b/>
          <w:bCs/>
        </w:rPr>
        <w:t xml:space="preserve">Автор: </w:t>
      </w:r>
      <w:r>
        <w:t xml:space="preserve">Софья Осминкина</w:t>
      </w:r>
    </w:p>
    <w:p/>
    <w:p>
      <w:pPr>
        <w:pStyle w:val="Heading3"/>
      </w:pPr>
      <w:r>
        <w:t xml:space="preserve">Вопрос 2</w:t>
      </w:r>
    </w:p>
    <w:p>
      <w:r>
        <w:t xml:space="preserve">Внимание, в вопросе есть замены.
Цитата: "Я — нахал, для которого высшее удовольствие ввалиться, напялив ЧУГУННУЮ ШЛЯПУ, в сборище людей, благородно берегущих под чинными сюртуками, фраками и пиджаками скромность и приличие". Эта знаменитая ЧУГУННАЯ ШЛЯПА действительно вызывала скандалы в начале прошлого века, а в начале этого века в скандале совершенно иного толка участвовала СОЛОМЕННАЯ ШЛЯПКА. Что мы заменили на ЧУГУННУЮ ШЛЯПУ, а что — на СОЛОМЕННУЮ ШЛЯПКУ?</w:t>
      </w:r>
    </w:p>
    <w:p>
      <w:r>
        <w:rPr>
          <w:b/>
          <w:bCs/>
        </w:rPr>
        <w:t xml:space="preserve">Ответ: </w:t>
      </w:r>
      <w:r>
        <w:t xml:space="preserve">Желтая кофта и розовая кофточка.</w:t>
      </w:r>
    </w:p>
    <w:p>
      <w:r>
        <w:rPr>
          <w:b/>
          <w:bCs/>
        </w:rPr>
        <w:t xml:space="preserve">Источники: </w:t>
      </w:r>
      <w:r>
        <w:t xml:space="preserve">В. Маяковский. О разных Маяковских.
http://www.feb-web.ru/feb/mayakovsky/texts/ms0/ms1/ms1-344-.htm</w:t>
      </w:r>
    </w:p>
    <w:p>
      <w:r>
        <w:rPr>
          <w:b/>
          <w:bCs/>
        </w:rPr>
        <w:t xml:space="preserve">Автор: </w:t>
      </w:r>
      <w:r>
        <w:t xml:space="preserve">Владимир Винокур</w:t>
      </w:r>
    </w:p>
    <w:p/>
    <w:p>
      <w:pPr>
        <w:pStyle w:val="Heading3"/>
      </w:pPr>
      <w:r>
        <w:t xml:space="preserve">Вопрос 3</w:t>
      </w:r>
    </w:p>
    <w:p>
      <w:r>
        <w:t xml:space="preserve">Раздаточный материал: [</w:t>
      </w:r>
    </w:p>
    <w:p>
      <w:r>
        <w:t xml:space="preserve">Teď v Česku se 5. července slaví Den [mezera 1]
a [mezera 2], i když to nevypádá logické.
В Чехии 5 июля празднуется День [пропуск 1] и [пропуск 2], хоть это,
казалось бы, нелогично.</w:t>
      </w:r>
    </w:p>
    <w:p>
      <w:r>
        <w:t xml:space="preserve">]</w:t>
      </w:r>
    </w:p>
    <w:p>
      <w:r>
        <w:t xml:space="preserve">Напишите пропущенные слова на любом языке.</w:t>
      </w:r>
    </w:p>
    <w:p>
      <w:r>
        <w:rPr>
          <w:b/>
          <w:bCs/>
        </w:rPr>
        <w:t xml:space="preserve">Ответ: </w:t>
      </w:r>
      <w:r>
        <w:t xml:space="preserve">Кирилла и Мефодия.</w:t>
      </w:r>
    </w:p>
    <w:p>
      <w:r>
        <w:rPr>
          <w:b/>
          <w:bCs/>
        </w:rPr>
        <w:t xml:space="preserve">Зачёт: </w:t>
      </w:r>
      <w:r>
        <w:t xml:space="preserve">Cyrila a Metoděje (чешское написание ответа). :-)</w:t>
      </w:r>
    </w:p>
    <w:p>
      <w:r>
        <w:rPr>
          <w:b/>
          <w:bCs/>
        </w:rPr>
        <w:t xml:space="preserve">Источники: </w:t>
      </w:r>
      <w:r>
        <w:t xml:space="preserve">Личные знания авторов вопроса.</w:t>
      </w:r>
    </w:p>
    <w:p>
      <w:r>
        <w:rPr>
          <w:b/>
          <w:bCs/>
        </w:rPr>
        <w:t xml:space="preserve">Автор: </w:t>
      </w:r>
      <w:r>
        <w:t xml:space="preserve">Владимир Винокур, Елена Немец</w:t>
      </w:r>
    </w:p>
    <w:p/>
    <w:p>
      <w:pPr>
        <w:pStyle w:val="Heading3"/>
      </w:pPr>
      <w:r>
        <w:t xml:space="preserve">Вопрос 4</w:t>
      </w:r>
    </w:p>
    <w:p>
      <w:r>
        <w:t xml:space="preserve">В вопросе есть замена.
Описывая гонения, которым подвергались католики в эпоху правления Елизаветы I, Энтони Холден употребляет привычный нам термин, несмотря на то, что ДЕМОНОЛОГ ШПРЕНГЕР родился только в начале XX века. Какие два слова мы заменили словами "ДЕМОНОЛОГ ШПРЕНГЕР"?</w:t>
      </w:r>
    </w:p>
    <w:p>
      <w:r>
        <w:rPr>
          <w:b/>
          <w:bCs/>
        </w:rPr>
        <w:t xml:space="preserve">Ответ: </w:t>
      </w:r>
      <w:r>
        <w:t xml:space="preserve">Сенатор Маккарти.</w:t>
      </w:r>
    </w:p>
    <w:p>
      <w:r>
        <w:rPr>
          <w:b/>
          <w:bCs/>
        </w:rPr>
        <w:t xml:space="preserve">Комментарий: </w:t>
      </w:r>
      <w:r>
        <w:t xml:space="preserve">Якоб Шпренгер, немецкий демонолог, один из соавторов знаменитого "Молота ведьм".</w:t>
      </w:r>
    </w:p>
    <w:p>
      <w:r>
        <w:rPr>
          <w:b/>
          <w:bCs/>
        </w:rPr>
        <w:t xml:space="preserve">Источники: </w:t>
      </w:r>
      <w:r>
        <w:t xml:space="preserve">1. Anthony Holden: Shakespeare, His Life and Work: "... the religious
maccarthyism then dogging Warwickshire dissenters".
2. http://en.wikipedia.org/wiki/Joseph_McCarthy
3. http://en.wikipedia.org/wiki/James_Sprenger</w:t>
      </w:r>
    </w:p>
    <w:p>
      <w:r>
        <w:rPr>
          <w:b/>
          <w:bCs/>
        </w:rPr>
        <w:t xml:space="preserve">Автор: </w:t>
      </w:r>
      <w:r>
        <w:t xml:space="preserve">Софья Осминкина</w:t>
      </w:r>
    </w:p>
    <w:p/>
    <w:p>
      <w:pPr>
        <w:pStyle w:val="Heading3"/>
      </w:pPr>
      <w:r>
        <w:t xml:space="preserve">Вопрос 5</w:t>
      </w:r>
    </w:p>
    <w:p>
      <w:r>
        <w:t xml:space="preserve">В некоторых диалектах американского английского ЕЕ называют штопальной иглой, веретеном или змеиным доктором. В литературном английском ЕЕ название связано с мифическим чудовищем. Назовите ЕЕ по-русски.</w:t>
      </w:r>
    </w:p>
    <w:p>
      <w:r>
        <w:rPr>
          <w:b/>
          <w:bCs/>
        </w:rPr>
        <w:t xml:space="preserve">Ответ: </w:t>
      </w:r>
      <w:r>
        <w:t xml:space="preserve">Стрекоза.</w:t>
      </w:r>
    </w:p>
    <w:p>
      <w:r>
        <w:rPr>
          <w:b/>
          <w:bCs/>
        </w:rPr>
        <w:t xml:space="preserve">Комментарий: </w:t>
      </w:r>
      <w:r>
        <w:t xml:space="preserve">Darning needle, spindle, snake doctor, dragonfly — всё это названия стрекозы.</w:t>
      </w:r>
    </w:p>
    <w:p>
      <w:r>
        <w:rPr>
          <w:b/>
          <w:bCs/>
        </w:rPr>
        <w:t xml:space="preserve">Источники: </w:t>
      </w:r>
      <w:r>
        <w:t xml:space="preserve">http://www.jstor.org/pss/455376</w:t>
      </w:r>
    </w:p>
    <w:p>
      <w:r>
        <w:rPr>
          <w:b/>
          <w:bCs/>
        </w:rPr>
        <w:t xml:space="preserve">Автор: </w:t>
      </w:r>
      <w:r>
        <w:t xml:space="preserve">Софья Осминкина</w:t>
      </w:r>
    </w:p>
    <w:p/>
    <w:p>
      <w:pPr>
        <w:pStyle w:val="Heading3"/>
      </w:pPr>
      <w:r>
        <w:t xml:space="preserve">Вопрос 6</w:t>
      </w:r>
    </w:p>
    <w:p>
      <w:r>
        <w:t xml:space="preserve">В прошлом существовали запреты ДЕЛАТЬ ЭТО в определенных сакральных местах. И сегодня в некоторых населенных пунктах, например, с 2000 года во французском Ле-Лаванду, действуют подобные законы, правда, по другой причине. А когда-то, задолго до принятия закона, в Ле-Лаванду ЭТО СДЕЛАЛ Саша Черный. Что такое "СДЕЛАТЬ ЭТО"?</w:t>
      </w:r>
    </w:p>
    <w:p>
      <w:r>
        <w:rPr>
          <w:b/>
          <w:bCs/>
        </w:rPr>
        <w:t xml:space="preserve">Ответ: </w:t>
      </w:r>
      <w:r>
        <w:t xml:space="preserve">Умереть.</w:t>
      </w:r>
    </w:p>
    <w:p>
      <w:r>
        <w:rPr>
          <w:b/>
          <w:bCs/>
        </w:rPr>
        <w:t xml:space="preserve">Источники: </w:t>
      </w:r>
      <w:r>
        <w:t xml:space="preserve">http://ru.wikipedia.org/wiki/Запрет_на_смерть</w:t>
      </w:r>
    </w:p>
    <w:p>
      <w:r>
        <w:rPr>
          <w:b/>
          <w:bCs/>
        </w:rPr>
        <w:t xml:space="preserve">Автор: </w:t>
      </w:r>
      <w:r>
        <w:t xml:space="preserve">Владимир Винокур</w:t>
      </w:r>
    </w:p>
    <w:p/>
    <w:p>
      <w:pPr>
        <w:pStyle w:val="Heading3"/>
      </w:pPr>
      <w:r>
        <w:t xml:space="preserve">Вопрос 7</w:t>
      </w:r>
    </w:p>
    <w:p>
      <w:r>
        <w:t xml:space="preserve">Раздаточный материал: [</w:t>
      </w:r>
    </w:p>
    <w:p>
      <w:r>
        <w:t xml:space="preserve">Чтоб наши поля, города
Забыли про слово "беда" —
В конторе и в шахте,
На всяческой вахте —
Крепи дисциплину труда!</w:t>
      </w:r>
    </w:p>
    <w:p>
      <w:r>
        <w:t xml:space="preserve">]</w:t>
      </w:r>
    </w:p>
    <w:p>
      <w:r>
        <w:t xml:space="preserve">Перед вами пример ЕГО. Другой ОН существовал с 15 по 27 апреля 1919 года в одной европейской стране. Назовите ЕГО двумя словами.</w:t>
      </w:r>
    </w:p>
    <w:p>
      <w:r>
        <w:rPr>
          <w:b/>
          <w:bCs/>
        </w:rPr>
        <w:t xml:space="preserve">Ответ: </w:t>
      </w:r>
      <w:r>
        <w:t xml:space="preserve">Советский Лимерик.</w:t>
      </w:r>
    </w:p>
    <w:p>
      <w:r>
        <w:rPr>
          <w:b/>
          <w:bCs/>
        </w:rPr>
        <w:t xml:space="preserve">Источники: </w:t>
      </w:r>
      <w:r>
        <w:t xml:space="preserve">1. http://www.1917.com/History/I-II/PxeT0vrPVz-+39qhJMbOgQPYGuQ.html
2. http://ru.wikipedia.org/wiki/Советская_республика</w:t>
      </w:r>
    </w:p>
    <w:p>
      <w:r>
        <w:rPr>
          <w:b/>
          <w:bCs/>
        </w:rPr>
        <w:t xml:space="preserve">Автор: </w:t>
      </w:r>
      <w:r>
        <w:t xml:space="preserve">Владимир Винокур</w:t>
      </w:r>
    </w:p>
    <w:p/>
    <w:p>
      <w:pPr>
        <w:pStyle w:val="Heading3"/>
      </w:pPr>
      <w:r>
        <w:t xml:space="preserve">Вопрос 8</w:t>
      </w:r>
    </w:p>
    <w:p>
      <w:r>
        <w:t xml:space="preserve">Цитата из книги Мэри Хиггинс Кларк: "В тридцать шесть лет связан по рукам и ногам семьей — толстой женой и четырьмя неугомонными детьми, и домом в пригороде". В следующем предложении упоминается ОНА. "ОНА" — название корабля, на котором, по сюжету одной детской юмористической книги, отправился на поиски мифического континента вождь викингов. Назовите ЕЕ двумя словами.</w:t>
      </w:r>
    </w:p>
    <w:p>
      <w:r>
        <w:rPr>
          <w:b/>
          <w:bCs/>
        </w:rPr>
        <w:t xml:space="preserve">Ответ: </w:t>
      </w:r>
      <w:r>
        <w:t xml:space="preserve">Американская мечта.</w:t>
      </w:r>
    </w:p>
    <w:p>
      <w:r>
        <w:rPr>
          <w:b/>
          <w:bCs/>
        </w:rPr>
        <w:t xml:space="preserve">Источники: </w:t>
      </w:r>
      <w:r>
        <w:t xml:space="preserve">1. Мэри Хиггинс Кларк. Любит музыку, любит танцевать.
2. Крессида Кауэлл. Как обмануть проклятие дракона.</w:t>
      </w:r>
    </w:p>
    <w:p>
      <w:r>
        <w:rPr>
          <w:b/>
          <w:bCs/>
        </w:rPr>
        <w:t xml:space="preserve">Автор: </w:t>
      </w:r>
      <w:r>
        <w:t xml:space="preserve">Софья Осминкина</w:t>
      </w:r>
    </w:p>
    <w:p/>
    <w:p>
      <w:pPr>
        <w:pStyle w:val="Heading3"/>
      </w:pPr>
      <w:r>
        <w:t xml:space="preserve">Вопрос 9</w:t>
      </w:r>
    </w:p>
    <w:p>
      <w:r>
        <w:t xml:space="preserve">В свое время берлинцы прозвали здание Дворца Республики, помпезного и совершенно бессмысленного в тоталитарной ГДР парламента, созвучно — ИКСОМ Республики. Какое слово мы заменили ИКСОМ?</w:t>
      </w:r>
    </w:p>
    <w:p>
      <w:r>
        <w:rPr>
          <w:b/>
          <w:bCs/>
        </w:rPr>
        <w:t xml:space="preserve">Ответ: </w:t>
      </w:r>
      <w:r>
        <w:t xml:space="preserve">Балласт.</w:t>
      </w:r>
    </w:p>
    <w:p>
      <w:r>
        <w:rPr>
          <w:b/>
          <w:bCs/>
        </w:rPr>
        <w:t xml:space="preserve">Комментарий: </w:t>
      </w:r>
      <w:r>
        <w:t xml:space="preserve">Вместо "Palast der Republik" — "Ballast der Republik".</w:t>
      </w:r>
    </w:p>
    <w:p>
      <w:r>
        <w:rPr>
          <w:b/>
          <w:bCs/>
        </w:rPr>
        <w:t xml:space="preserve">Источники: </w:t>
      </w:r>
      <w:r>
        <w:t xml:space="preserve">Путеводитель "Берлин", Polyglott 2009.</w:t>
      </w:r>
    </w:p>
    <w:p>
      <w:r>
        <w:rPr>
          <w:b/>
          <w:bCs/>
        </w:rPr>
        <w:t xml:space="preserve">Автор: </w:t>
      </w:r>
      <w:r>
        <w:t xml:space="preserve">Владимир Винокур</w:t>
      </w:r>
    </w:p>
    <w:p/>
    <w:p>
      <w:pPr>
        <w:pStyle w:val="Heading3"/>
      </w:pPr>
      <w:r>
        <w:t xml:space="preserve">Вопрос 10</w:t>
      </w:r>
    </w:p>
    <w:p>
      <w:r>
        <w:t xml:space="preserve">Раздаточный материал: [</w:t>
      </w:r>
    </w:p>
    <w:p>
      <w:r>
        <w:t xml:space="preserve">— ........
— Надвиньте шапки!
— Сомкнуть ряды!
— Сабли в руку!
— Вперед!
— Пики к бою!</w:t>
      </w:r>
    </w:p>
    <w:p>
      <w:r>
        <w:t xml:space="preserve">]</w:t>
      </w:r>
    </w:p>
    <w:p>
      <w:r>
        <w:t xml:space="preserve">Перед вами выдержка из гетманского декрета 1704 года, определяющего уставные команды для различных родов войск. Согласно этому декрету, порядок команд при подготовке гусар к атаке был следующим:
— ........
— Надвиньте шапки!
— Сомкнуть ряды!
— Сабли в руку!
— Вперед!
— Пики к бою!
Назовите первую команду, пропущенную нами.</w:t>
      </w:r>
    </w:p>
    <w:p>
      <w:r>
        <w:rPr>
          <w:b/>
          <w:bCs/>
        </w:rPr>
        <w:t xml:space="preserve">Ответ: </w:t>
      </w:r>
      <w:r>
        <w:t xml:space="preserve">Молчать!</w:t>
      </w:r>
    </w:p>
    <w:p>
      <w:r>
        <w:rPr>
          <w:b/>
          <w:bCs/>
        </w:rPr>
        <w:t xml:space="preserve">Комментарий: </w:t>
      </w:r>
      <w:r>
        <w:t xml:space="preserve">Гусары...! :-)</w:t>
      </w:r>
    </w:p>
    <w:p>
      <w:r>
        <w:rPr>
          <w:b/>
          <w:bCs/>
        </w:rPr>
        <w:t xml:space="preserve">Источники: </w:t>
      </w:r>
      <w:r>
        <w:t xml:space="preserve">http://ru.wikipedia.org/wiki/Гусары</w:t>
      </w:r>
    </w:p>
    <w:p>
      <w:r>
        <w:rPr>
          <w:b/>
          <w:bCs/>
        </w:rPr>
        <w:t xml:space="preserve">Автор: </w:t>
      </w:r>
      <w:r>
        <w:t xml:space="preserve">Владимир Винокур</w:t>
      </w:r>
    </w:p>
    <w:p/>
    <w:p>
      <w:pPr>
        <w:pStyle w:val="Heading2"/>
      </w:pPr>
      <w:r>
        <w:t xml:space="preserve">3 тур. "Черная кошка"</w:t>
      </w:r>
    </w:p>
    <w:p>
      <w:r>
        <w:rPr>
          <w:b/>
          <w:bCs/>
        </w:rPr>
        <w:t xml:space="preserve">Редакторы: </w:t>
      </w:r>
      <w:r>
        <w:t xml:space="preserve">Тимур Барский</w:t>
      </w:r>
    </w:p>
    <w:p/>
    <w:p>
      <w:pPr>
        <w:pStyle w:val="Heading3"/>
      </w:pPr>
      <w:r>
        <w:t xml:space="preserve">Вопрос 1</w:t>
      </w:r>
    </w:p>
    <w:p>
      <w:r>
        <w:t xml:space="preserve">[Нулевой вопрос]
В серии книг о Гарри Поттере не принято было произносить имя лорда Волдеморта, и даже в средствах массовой информации его имя заменяли на "тот, кого нельзя называть". Автора вопроса позабавило то, что в какой-то мере подобная участь постигла другое "имя" в реальной жизни, уже после выхода книг Джоаны Роллинг, причем вряд ли причиной были исключительно суеверия. Назовите это имя.</w:t>
      </w:r>
    </w:p>
    <w:p>
      <w:r>
        <w:rPr>
          <w:b/>
          <w:bCs/>
        </w:rPr>
        <w:t xml:space="preserve">Ответ: </w:t>
      </w:r>
      <w:r>
        <w:t xml:space="preserve">Эйяфьятлайокудль.</w:t>
      </w:r>
    </w:p>
    <w:p>
      <w:r>
        <w:rPr>
          <w:b/>
          <w:bCs/>
        </w:rPr>
        <w:t xml:space="preserve">Комментарий: </w:t>
      </w:r>
      <w:r>
        <w:t xml:space="preserve">Дикторы в основном предпочитали не произносить "имя" исландского вулкана.</w:t>
      </w:r>
    </w:p>
    <w:p/>
    <w:p>
      <w:pPr>
        <w:pStyle w:val="Heading3"/>
      </w:pPr>
      <w:r>
        <w:t xml:space="preserve">Вопрос 2</w:t>
      </w:r>
    </w:p>
    <w:p>
      <w:r>
        <w:t xml:space="preserve">Антрополог Грегори Пол утверждает, что достаточно посмотреть на футболистов, стоящих в "стенке", чтобы убедиться в том, что ЭТО было сфабриковано. Назовите ЭТО двумя словами.</w:t>
      </w:r>
    </w:p>
    <w:p>
      <w:r>
        <w:rPr>
          <w:b/>
          <w:bCs/>
        </w:rPr>
        <w:t xml:space="preserve">Ответ: </w:t>
      </w:r>
      <w:r>
        <w:t xml:space="preserve">Туринская плащаница.</w:t>
      </w:r>
    </w:p>
    <w:p>
      <w:r>
        <w:rPr>
          <w:b/>
          <w:bCs/>
        </w:rPr>
        <w:t xml:space="preserve">Комментарий: </w:t>
      </w:r>
      <w:r>
        <w:t xml:space="preserve">Многие верующие убеждены, что на плащанице — подлинные отпечатки лика и тела Иисуса. Однако позиция локтей на изображении не совпадает с нормальным положением локтей мужчины, прикрывающего руками пах.</w:t>
      </w:r>
    </w:p>
    <w:p>
      <w:r>
        <w:rPr>
          <w:b/>
          <w:bCs/>
        </w:rPr>
        <w:t xml:space="preserve">Источники: </w:t>
      </w:r>
      <w:r>
        <w:t xml:space="preserve">1. http://secweb.infidels.org/article815.html
2. http://ru.wikipedia.org/wiki/Туринская_плащаница</w:t>
      </w:r>
    </w:p>
    <w:p>
      <w:r>
        <w:rPr>
          <w:b/>
          <w:bCs/>
        </w:rPr>
        <w:t xml:space="preserve">Автор: </w:t>
      </w:r>
      <w:r>
        <w:t xml:space="preserve">Елена Гинзбург</w:t>
      </w:r>
    </w:p>
    <w:p/>
    <w:p>
      <w:pPr>
        <w:pStyle w:val="Heading3"/>
      </w:pPr>
      <w:r>
        <w:t xml:space="preserve">Вопрос 3</w:t>
      </w:r>
    </w:p>
    <w:p>
      <w:r>
        <w:t xml:space="preserve">На церемонии "Оскара" на сцену вышел актер с заклеенным липкой лентой ртом и произнес одну фразу. Трудно сказать, поняли ли его хотя бы близкие друзья. Назовите мюзикл, песню из которого представлял актер.</w:t>
      </w:r>
    </w:p>
    <w:p>
      <w:r>
        <w:rPr>
          <w:b/>
          <w:bCs/>
        </w:rPr>
        <w:t xml:space="preserve">Ответ: </w:t>
      </w:r>
      <w:r>
        <w:t xml:space="preserve">"Southpark: bigger, longer and uncut".</w:t>
      </w:r>
    </w:p>
    <w:p>
      <w:r>
        <w:rPr>
          <w:b/>
          <w:bCs/>
        </w:rPr>
        <w:t xml:space="preserve">Зачёт: </w:t>
      </w:r>
      <w:r>
        <w:t xml:space="preserve">"Южный парк", "Southpark".</w:t>
      </w:r>
    </w:p>
    <w:p>
      <w:r>
        <w:rPr>
          <w:b/>
          <w:bCs/>
        </w:rPr>
        <w:t xml:space="preserve">Комментарий: </w:t>
      </w:r>
      <w:r>
        <w:t xml:space="preserve">Этот жест был не только подражанием речи Кенни, но и аллюзией на тему цензуры, о которой говорит мюзикл.</w:t>
      </w:r>
    </w:p>
    <w:p>
      <w:r>
        <w:rPr>
          <w:b/>
          <w:bCs/>
        </w:rPr>
        <w:t xml:space="preserve">Источники: </w:t>
      </w:r>
      <w:r>
        <w:t xml:space="preserve">http://www.youtube.com/watch?v=4RN_QV1blDU</w:t>
      </w:r>
    </w:p>
    <w:p>
      <w:r>
        <w:rPr>
          <w:b/>
          <w:bCs/>
        </w:rPr>
        <w:t xml:space="preserve">Автор: </w:t>
      </w:r>
      <w:r>
        <w:t xml:space="preserve">Елена Гинзбург, Игорь Гельфонд</w:t>
      </w:r>
    </w:p>
    <w:p/>
    <w:p>
      <w:pPr>
        <w:pStyle w:val="Heading3"/>
      </w:pPr>
      <w:r>
        <w:t xml:space="preserve">Вопрос 4</w:t>
      </w:r>
    </w:p>
    <w:p>
      <w:r>
        <w:t xml:space="preserve">В университете Монаша есть зал библиотеки, где хранятся докторские диссертации выпускников. Большинство из них находится в превосходном состоянии, однако особым уважением работников библиотеки пользуется диссертация с порванным титульным листом и пятнами кофе на корешке. А чему она посвящена?</w:t>
      </w:r>
    </w:p>
    <w:p>
      <w:r>
        <w:rPr>
          <w:b/>
          <w:bCs/>
        </w:rPr>
        <w:t xml:space="preserve">Ответ: </w:t>
      </w:r>
      <w:r>
        <w:t xml:space="preserve">Проблеме хранения диссертаций.</w:t>
      </w:r>
    </w:p>
    <w:p>
      <w:r>
        <w:rPr>
          <w:b/>
          <w:bCs/>
        </w:rPr>
        <w:t xml:space="preserve">Комментарий: </w:t>
      </w:r>
      <w:r>
        <w:t xml:space="preserve">Именно благодаря этой диссертации остальные выглядят хорошо.</w:t>
      </w:r>
    </w:p>
    <w:p>
      <w:r>
        <w:rPr>
          <w:b/>
          <w:bCs/>
        </w:rPr>
        <w:t xml:space="preserve">Источники: </w:t>
      </w:r>
      <w:r>
        <w:t xml:space="preserve">New Scientist, May 1st 2010. Полное название работы: "Some Conservation
Problems of Higher Degree Theses in Victorian University Libraries".</w:t>
      </w:r>
    </w:p>
    <w:p>
      <w:r>
        <w:rPr>
          <w:b/>
          <w:bCs/>
        </w:rPr>
        <w:t xml:space="preserve">Автор: </w:t>
      </w:r>
      <w:r>
        <w:t xml:space="preserve">Григорий Каплан-Розенберг</w:t>
      </w:r>
    </w:p>
    <w:p/>
    <w:p>
      <w:pPr>
        <w:pStyle w:val="Heading3"/>
      </w:pPr>
      <w:r>
        <w:t xml:space="preserve">Вопрос 5</w:t>
      </w:r>
    </w:p>
    <w:p>
      <w:r>
        <w:t xml:space="preserve">Не будучи высокого мнения об умственном развитии широких масс, Григорий Каплан-Розенберг считает, что даже если бы ЭТО существовало, концовка произведения осталась бы такой же. О каком произведении идет речь?</w:t>
      </w:r>
    </w:p>
    <w:p>
      <w:r>
        <w:rPr>
          <w:b/>
          <w:bCs/>
        </w:rPr>
        <w:t xml:space="preserve">Ответ: </w:t>
      </w:r>
      <w:r>
        <w:t xml:space="preserve">"Новое платье короля".</w:t>
      </w:r>
    </w:p>
    <w:p>
      <w:r>
        <w:rPr>
          <w:b/>
          <w:bCs/>
        </w:rPr>
        <w:t xml:space="preserve">Комментарий: </w:t>
      </w:r>
      <w:r>
        <w:t xml:space="preserve">По мнению Григория, если бы действительно существовала ткань, видеть которую дано только умным и утонченным людям, народ всё так же кричал бы, что король голый.</w:t>
      </w:r>
    </w:p>
    <w:p>
      <w:r>
        <w:rPr>
          <w:b/>
          <w:bCs/>
        </w:rPr>
        <w:t xml:space="preserve">Источники: </w:t>
      </w:r>
      <w:r>
        <w:t xml:space="preserve">Глупости, произносимые Григорием Капланом-Розенбергом.</w:t>
      </w:r>
    </w:p>
    <w:p>
      <w:r>
        <w:rPr>
          <w:b/>
          <w:bCs/>
        </w:rPr>
        <w:t xml:space="preserve">Автор: </w:t>
      </w:r>
      <w:r>
        <w:t xml:space="preserve">Елена Гинзбург, Игорь Гельфонд</w:t>
      </w:r>
    </w:p>
    <w:p/>
    <w:p>
      <w:pPr>
        <w:pStyle w:val="Heading3"/>
      </w:pPr>
      <w:r>
        <w:t xml:space="preserve">Вопрос 6</w:t>
      </w:r>
    </w:p>
    <w:p>
      <w:r>
        <w:t xml:space="preserve">Согласно Википедии, принцип его действия заключается в том, что высокомощный энергетический поток, проходя через систему положительно заряженных фокусировочных линз и активизаторов, тянется из базы примерно на метр и затем, образовывая периферическую дугу, возвращается к отрицательно заряженному кольцеобразному углублению, опоясывающему эмиттер. Впрочем, из той же статьи можно узнать, как сделать его из вспышки камеры и автомобильного дворника, а характерный звук получить при помощи стальных прутьев. Назовите его двумя словами.</w:t>
      </w:r>
    </w:p>
    <w:p>
      <w:r>
        <w:rPr>
          <w:b/>
          <w:bCs/>
        </w:rPr>
        <w:t xml:space="preserve">Ответ: </w:t>
      </w:r>
      <w:r>
        <w:t xml:space="preserve">Световой меч.</w:t>
      </w:r>
    </w:p>
    <w:p>
      <w:r>
        <w:rPr>
          <w:b/>
          <w:bCs/>
        </w:rPr>
        <w:t xml:space="preserve">Комментарий: </w:t>
      </w:r>
      <w:r>
        <w:t xml:space="preserve">В статье Википедии описаны как световые мечи, сделанные для съемок фильма, так и принцип работы светового меча.</w:t>
      </w:r>
    </w:p>
    <w:p>
      <w:r>
        <w:rPr>
          <w:b/>
          <w:bCs/>
        </w:rPr>
        <w:t xml:space="preserve">Источники: </w:t>
      </w:r>
      <w:r>
        <w:t xml:space="preserve">http://ru.wikipedia.org/wiki/Световой_меч</w:t>
      </w:r>
    </w:p>
    <w:p>
      <w:r>
        <w:rPr>
          <w:b/>
          <w:bCs/>
        </w:rPr>
        <w:t xml:space="preserve">Автор: </w:t>
      </w:r>
      <w:r>
        <w:t xml:space="preserve">Игорь Гельфонд</w:t>
      </w:r>
    </w:p>
    <w:p/>
    <w:p>
      <w:pPr>
        <w:pStyle w:val="Heading3"/>
      </w:pPr>
      <w:r>
        <w:t xml:space="preserve">Вопрос 7</w:t>
      </w:r>
    </w:p>
    <w:p>
      <w:r>
        <w:t xml:space="preserve">"Всегда носите с собой перочинный ножик".
"Носите с собой пачку бумажных салфеток".
"Всегда носите с собой печеньки".
Эти советы и им подобные помечены на тематическом сайте тэгом "Штаны Пифагора". Вопреки расхожему мнению, в имени Пифагор всего одна буква "О". Какое словосочетание мы заменили на "Штаны Пифагора"?</w:t>
      </w:r>
    </w:p>
    <w:p>
      <w:r>
        <w:rPr>
          <w:b/>
          <w:bCs/>
        </w:rPr>
        <w:t xml:space="preserve">Ответ: </w:t>
      </w:r>
      <w:r>
        <w:t xml:space="preserve">Жилет(ка) Анатолия (Вассермана).</w:t>
      </w:r>
    </w:p>
    <w:p>
      <w:r>
        <w:rPr>
          <w:b/>
          <w:bCs/>
        </w:rPr>
        <w:t xml:space="preserve">Комментарий: </w:t>
      </w:r>
      <w:r>
        <w:t xml:space="preserve">Жилет Анатолия Вассермана подходит для интеллектуала, желающего всё свое носить с собой.</w:t>
      </w:r>
    </w:p>
    <w:p>
      <w:r>
        <w:rPr>
          <w:b/>
          <w:bCs/>
        </w:rPr>
        <w:t xml:space="preserve">Источники: </w:t>
      </w:r>
      <w:r>
        <w:t xml:space="preserve">http://www.kstatida.ru</w:t>
      </w:r>
    </w:p>
    <w:p>
      <w:r>
        <w:rPr>
          <w:b/>
          <w:bCs/>
        </w:rPr>
        <w:t xml:space="preserve">Автор: </w:t>
      </w:r>
      <w:r>
        <w:t xml:space="preserve">Елена Гинзбург</w:t>
      </w:r>
    </w:p>
    <w:p/>
    <w:p>
      <w:pPr>
        <w:pStyle w:val="Heading3"/>
      </w:pPr>
      <w:r>
        <w:t xml:space="preserve">Вопрос 8</w:t>
      </w:r>
    </w:p>
    <w:p>
      <w:r>
        <w:t xml:space="preserve">В одной из серий есть эпизод, в котором ОН читает лекцию в музее, однако, вопреки расхожему мнению, в его фамилии нет буквы "О". Назовите его.</w:t>
      </w:r>
    </w:p>
    <w:p>
      <w:r>
        <w:rPr>
          <w:b/>
          <w:bCs/>
        </w:rPr>
        <w:t xml:space="preserve">Ответ: </w:t>
      </w:r>
      <w:r>
        <w:t xml:space="preserve">Ганнибал Лектер.</w:t>
      </w:r>
    </w:p>
    <w:p>
      <w:r>
        <w:rPr>
          <w:b/>
          <w:bCs/>
        </w:rPr>
        <w:t xml:space="preserve">Комментарий: </w:t>
      </w:r>
      <w:r>
        <w:t xml:space="preserve">Несмотря на некоторые переводы, правильно его фамилия пишется не Лектор, а Лектер.</w:t>
      </w:r>
    </w:p>
    <w:p>
      <w:r>
        <w:rPr>
          <w:b/>
          <w:bCs/>
        </w:rPr>
        <w:t xml:space="preserve">Источники: </w:t>
      </w:r>
      <w:r>
        <w:t xml:space="preserve">http://lurkmore.ru/Ганнибал_Лектер</w:t>
      </w:r>
    </w:p>
    <w:p>
      <w:r>
        <w:rPr>
          <w:b/>
          <w:bCs/>
        </w:rPr>
        <w:t xml:space="preserve">Автор: </w:t>
      </w:r>
      <w:r>
        <w:t xml:space="preserve">Елена Гинзбург</w:t>
      </w:r>
    </w:p>
    <w:p/>
    <w:p>
      <w:pPr>
        <w:pStyle w:val="Heading3"/>
      </w:pPr>
      <w:r>
        <w:t xml:space="preserve">Вопрос 9</w:t>
      </w:r>
    </w:p>
    <w:p>
      <w:r>
        <w:t xml:space="preserve">В октябре прошлого года некоторые бывшие пациенты английской больницы "Эдит КАвелл" получили открытки, поздравляющие их с Рождеством. Ответьте как можно точнее, что объединяло этих пациентов.</w:t>
      </w:r>
    </w:p>
    <w:p>
      <w:r>
        <w:rPr>
          <w:b/>
          <w:bCs/>
        </w:rPr>
        <w:t xml:space="preserve">Ответ: </w:t>
      </w:r>
      <w:r>
        <w:t xml:space="preserve">Родились недоношенными.</w:t>
      </w:r>
    </w:p>
    <w:p>
      <w:r>
        <w:rPr>
          <w:b/>
          <w:bCs/>
        </w:rPr>
        <w:t xml:space="preserve">Комментарий: </w:t>
      </w:r>
      <w:r>
        <w:t xml:space="preserve">Родильное отделение для недоношенных детей разослало бывшим пациентам поздравления со словами "немного преждевременно, но... с Рождеством!".</w:t>
      </w:r>
    </w:p>
    <w:p>
      <w:r>
        <w:rPr>
          <w:b/>
          <w:bCs/>
        </w:rPr>
        <w:t xml:space="preserve">Источники: </w:t>
      </w:r>
      <w:r>
        <w:t xml:space="preserve">http://www.casualtyofdesign.com/2009/12/edith-cavell-hospital-little-premature-christmas-card/</w:t>
      </w:r>
    </w:p>
    <w:p>
      <w:r>
        <w:rPr>
          <w:b/>
          <w:bCs/>
        </w:rPr>
        <w:t xml:space="preserve">Автор: </w:t>
      </w:r>
      <w:r>
        <w:t xml:space="preserve">Елена Гинзбург</w:t>
      </w:r>
    </w:p>
    <w:p/>
    <w:p>
      <w:pPr>
        <w:pStyle w:val="Heading3"/>
      </w:pPr>
      <w:r>
        <w:t xml:space="preserve">Вопрос 10</w:t>
      </w:r>
    </w:p>
    <w:p>
      <w:r>
        <w:t xml:space="preserve">Внимание, в вопросе есть замены.
Иронизируя по поводу распространенности этой фамилии, Байрон пишет, что ЕВГЕНИЙ — и тот был ОНЕГИНЫМ. Что мы заменили словами "ЕВГЕНИЙ ОНЕГИН"?</w:t>
      </w:r>
    </w:p>
    <w:p>
      <w:r>
        <w:rPr>
          <w:b/>
          <w:bCs/>
        </w:rPr>
        <w:t xml:space="preserve">Ответ: </w:t>
      </w:r>
      <w:r>
        <w:t xml:space="preserve">Адам Смит.</w:t>
      </w:r>
    </w:p>
    <w:p>
      <w:r>
        <w:rPr>
          <w:b/>
          <w:bCs/>
        </w:rPr>
        <w:t xml:space="preserve">Комментарий: </w:t>
      </w:r>
      <w:r>
        <w:t xml:space="preserve">В Англии очень распространена фамилия Смит. Даже Адам — и тот был Смитом. Замена тоже является подсказкой — в "Евгении Онегине" упоминается Адам Смит.</w:t>
      </w:r>
    </w:p>
    <w:p>
      <w:r>
        <w:rPr>
          <w:b/>
          <w:bCs/>
        </w:rPr>
        <w:t xml:space="preserve">Источники: </w:t>
      </w:r>
      <w:r>
        <w:t xml:space="preserve">Дж.Г. Байрон. Дон Жуан.</w:t>
      </w:r>
    </w:p>
    <w:p>
      <w:r>
        <w:rPr>
          <w:b/>
          <w:bCs/>
        </w:rPr>
        <w:t xml:space="preserve">Автор: </w:t>
      </w:r>
      <w:r>
        <w:t xml:space="preserve">Максим Мерзляков</w:t>
      </w:r>
    </w:p>
    <w:p/>
    <w:p>
      <w:pPr>
        <w:pStyle w:val="Heading3"/>
      </w:pPr>
      <w:r>
        <w:t xml:space="preserve">Вопрос 11</w:t>
      </w:r>
    </w:p>
    <w:p>
      <w:r>
        <w:t xml:space="preserve">Раздаточный материал: [</w:t>
      </w:r>
    </w:p>
    <w:p>
      <w:r>
        <w:t xml:space="preserve">Inthecornersc _____ _ _____</w:t>
      </w:r>
    </w:p>
    <w:p>
      <w:r>
        <w:t xml:space="preserve">]</w:t>
      </w:r>
    </w:p>
    <w:p>
      <w:r>
        <w:t xml:space="preserve">Нас не волнует, знаете ли вы, как переводится первое слово розданной вам фразы. Восстановите последнее.</w:t>
      </w:r>
    </w:p>
    <w:p>
      <w:r>
        <w:rPr>
          <w:b/>
          <w:bCs/>
        </w:rPr>
        <w:t xml:space="preserve">Ответ: </w:t>
      </w:r>
      <w:r>
        <w:t xml:space="preserve">Mouse.</w:t>
      </w:r>
    </w:p>
    <w:p>
      <w:r>
        <w:rPr>
          <w:b/>
          <w:bCs/>
        </w:rPr>
        <w:t xml:space="preserve">Комментарий: </w:t>
      </w:r>
      <w:r>
        <w:t xml:space="preserve">А первое слово переводится как "Вуглускр".</w:t>
      </w:r>
    </w:p>
    <w:p>
      <w:r>
        <w:rPr>
          <w:b/>
          <w:bCs/>
        </w:rPr>
        <w:t xml:space="preserve">Источники: </w:t>
      </w:r>
      <w:r>
        <w:t xml:space="preserve">http://lurkmore.ru/Вуглускр</w:t>
      </w:r>
    </w:p>
    <w:p/>
    <w:p>
      <w:pPr>
        <w:pStyle w:val="Heading2"/>
      </w:pPr>
      <w:r>
        <w:t xml:space="preserve">4 тур. "Десятый вал"</w:t>
      </w:r>
    </w:p>
    <w:p>
      <w:r>
        <w:rPr>
          <w:b/>
          <w:bCs/>
        </w:rPr>
        <w:t xml:space="preserve">Редакторы: </w:t>
      </w:r>
      <w:r>
        <w:t xml:space="preserve">Тимур Барский</w:t>
      </w:r>
    </w:p>
    <w:p/>
    <w:p>
      <w:pPr>
        <w:pStyle w:val="Heading3"/>
      </w:pPr>
      <w:r>
        <w:t xml:space="preserve">Вопрос 1</w:t>
      </w:r>
    </w:p>
    <w:p>
      <w:r>
        <w:t xml:space="preserve">Раздаточный материал (изображение):</w:t>
      </w:r>
    </w:p>
    <w:p>
      <w:r>
        <w:drawing>
          <wp:inline distT="0" distB="0" distL="0" distR="0">
            <wp:extent cx="4429125"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429125" cy="4762500"/>
                    </a:xfrm>
                    <a:prstGeom prst="rect">
                      <a:avLst/>
                    </a:prstGeom>
                  </pic:spPr>
                </pic:pic>
              </a:graphicData>
            </a:graphic>
          </wp:inline>
        </w:drawing>
      </w:r>
    </w:p>
    <w:p>
      <w:r>
        <w:t xml:space="preserve">Когда героя фильма "Путеводитель для путешествующих автостопом по Галактике" на костюмированном балу спросили, кто он, он ответил крылатой фразой из четырех слов, в которой назвал себя с некоторой долей неуверенности. Назовите фамилию человека, который первым произнес эту фразу.</w:t>
      </w:r>
    </w:p>
    <w:p>
      <w:r>
        <w:rPr>
          <w:b/>
          <w:bCs/>
        </w:rPr>
        <w:t xml:space="preserve">Ответ: </w:t>
      </w:r>
      <w:r>
        <w:t xml:space="preserve">Стэнли.</w:t>
      </w:r>
    </w:p>
    <w:p>
      <w:r>
        <w:rPr>
          <w:b/>
          <w:bCs/>
        </w:rPr>
        <w:t xml:space="preserve">Комментарий: </w:t>
      </w:r>
      <w:r>
        <w:t xml:space="preserve">"Доктор Ливингстон, я полагаю".</w:t>
      </w:r>
    </w:p>
    <w:p>
      <w:r>
        <w:rPr>
          <w:b/>
          <w:bCs/>
        </w:rPr>
        <w:t xml:space="preserve">Источники: </w:t>
      </w:r>
      <w:r>
        <w:t xml:space="preserve">Собственно, фильм.</w:t>
      </w:r>
    </w:p>
    <w:p>
      <w:r>
        <w:rPr>
          <w:b/>
          <w:bCs/>
        </w:rPr>
        <w:t xml:space="preserve">Автор: </w:t>
      </w:r>
      <w:r>
        <w:t xml:space="preserve">Илья Ратнер</w:t>
      </w:r>
    </w:p>
    <w:p/>
    <w:p>
      <w:pPr>
        <w:pStyle w:val="Heading3"/>
      </w:pPr>
      <w:r>
        <w:t xml:space="preserve">Вопрос 2</w:t>
      </w:r>
    </w:p>
    <w:p>
      <w:r>
        <w:t xml:space="preserve">Герой Чака Паланика обращает внимание на родинку стриптизерши и советует ей провериться на меланому, тем более что девушка — ТАКАЯ, и поэтому находится в группе риска. В следующий раз он видит ее уже СЯКОЙ, и она объясняет, что это для уменьшения риска. Ответьте, какой она была изначально.</w:t>
      </w:r>
    </w:p>
    <w:p>
      <w:r>
        <w:rPr>
          <w:b/>
          <w:bCs/>
        </w:rPr>
        <w:t xml:space="preserve">Ответ: </w:t>
      </w:r>
      <w:r>
        <w:t xml:space="preserve">Блондинкой.</w:t>
      </w:r>
    </w:p>
    <w:p>
      <w:r>
        <w:rPr>
          <w:b/>
          <w:bCs/>
        </w:rPr>
        <w:t xml:space="preserve">Зачёт: </w:t>
      </w:r>
      <w:r>
        <w:t xml:space="preserve">Белокурой, светловолосой.</w:t>
      </w:r>
    </w:p>
    <w:p>
      <w:r>
        <w:rPr>
          <w:b/>
          <w:bCs/>
        </w:rPr>
        <w:t xml:space="preserve">Источники: </w:t>
      </w:r>
      <w:r>
        <w:t xml:space="preserve">Ch. Palahniuk "Choke".</w:t>
      </w:r>
    </w:p>
    <w:p>
      <w:r>
        <w:rPr>
          <w:b/>
          <w:bCs/>
        </w:rPr>
        <w:t xml:space="preserve">Автор: </w:t>
      </w:r>
      <w:r>
        <w:t xml:space="preserve">Сусанна Бровер</w:t>
      </w:r>
    </w:p>
    <w:p/>
    <w:p>
      <w:pPr>
        <w:pStyle w:val="Heading3"/>
      </w:pPr>
      <w:r>
        <w:t xml:space="preserve">Вопрос 3</w:t>
      </w:r>
    </w:p>
    <w:p>
      <w:r>
        <w:t xml:space="preserve">Гол, забитый на НЕЙ, сделал саудовского футболиста Навафа аль Абеда обладателем своеобразного рекорда. В иврите, как и в латыни, ЕЕ называют двумя одинаковыми словами. Назовите ЕЕ по-русски.</w:t>
      </w:r>
    </w:p>
    <w:p>
      <w:r>
        <w:rPr>
          <w:b/>
          <w:bCs/>
        </w:rPr>
        <w:t xml:space="preserve">Ответ: </w:t>
      </w:r>
      <w:r>
        <w:t xml:space="preserve">Вторая секунда.</w:t>
      </w:r>
    </w:p>
    <w:p>
      <w:r>
        <w:rPr>
          <w:b/>
          <w:bCs/>
        </w:rPr>
        <w:t xml:space="preserve">Комментарий: </w:t>
      </w:r>
      <w:r>
        <w:t xml:space="preserve">Самый быстрый гол в истории футбола был забит на 2-й секунде.</w:t>
      </w:r>
    </w:p>
    <w:p>
      <w:r>
        <w:rPr>
          <w:b/>
          <w:bCs/>
        </w:rPr>
        <w:t xml:space="preserve">Источники: </w:t>
      </w:r>
      <w:r>
        <w:t xml:space="preserve">http://www.tu-tu-tu.com/2009/gol-na-vtoroj-sekunde-futbolnogo-matcha/</w:t>
      </w:r>
    </w:p>
    <w:p>
      <w:r>
        <w:rPr>
          <w:b/>
          <w:bCs/>
        </w:rPr>
        <w:t xml:space="preserve">Автор: </w:t>
      </w:r>
      <w:r>
        <w:t xml:space="preserve">Вадим Ефимов</w:t>
      </w:r>
    </w:p>
    <w:p/>
    <w:p>
      <w:pPr>
        <w:pStyle w:val="Heading3"/>
      </w:pPr>
      <w:r>
        <w:t xml:space="preserve">Вопрос 4</w:t>
      </w:r>
    </w:p>
    <w:p>
      <w:r>
        <w:t xml:space="preserve">В книге "Популярная история евреев" говорится, что "Рамбам приводил ИКС в ИГРЕК". А в одной из серий сериала "ИКС и ИГРЕК" маньяк убивает коллег и соплеменников Рамбама. Назовите ИКС и ИГРЕК.</w:t>
      </w:r>
    </w:p>
    <w:p>
      <w:r>
        <w:rPr>
          <w:b/>
          <w:bCs/>
        </w:rPr>
        <w:t xml:space="preserve">Ответ: </w:t>
      </w:r>
      <w:r>
        <w:t xml:space="preserve">Закон и порядок.</w:t>
      </w:r>
    </w:p>
    <w:p>
      <w:r>
        <w:rPr>
          <w:b/>
          <w:bCs/>
        </w:rPr>
        <w:t xml:space="preserve">Источники: </w:t>
      </w:r>
      <w:r>
        <w:t xml:space="preserve">Пол Джонсон. Популярная история евреев.
http://lib.aldebaran.ru/author/dzhonson_pol/dzhonson_pol_populyarnaya_istoriya_evreev/dzhonson_pol_populyarnaya_istoriya_evreev__0.html</w:t>
      </w:r>
    </w:p>
    <w:p>
      <w:r>
        <w:rPr>
          <w:b/>
          <w:bCs/>
        </w:rPr>
        <w:t xml:space="preserve">Автор: </w:t>
      </w:r>
      <w:r>
        <w:t xml:space="preserve">Сусанна Бровер</w:t>
      </w:r>
    </w:p>
    <w:p/>
    <w:p>
      <w:pPr>
        <w:pStyle w:val="Heading3"/>
      </w:pPr>
      <w:r>
        <w:t xml:space="preserve">Вопрос 5</w:t>
      </w:r>
    </w:p>
    <w:p>
      <w:r>
        <w:t xml:space="preserve">Раздаточный материал (изображение):</w:t>
      </w:r>
    </w:p>
    <w:p>
      <w:r>
        <w:drawing>
          <wp:inline distT="0" distB="0" distL="0" distR="0">
            <wp:extent cx="4572000" cy="3933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3933825"/>
                    </a:xfrm>
                    <a:prstGeom prst="rect">
                      <a:avLst/>
                    </a:prstGeom>
                  </pic:spPr>
                </pic:pic>
              </a:graphicData>
            </a:graphic>
          </wp:inline>
        </w:drawing>
      </w:r>
    </w:p>
    <w:p>
      <w:r>
        <w:t xml:space="preserve">[Раздача — в запечатанном прозрачном конверте.]
Перед вами страница рекламного каталога, с которой мы убрали окружающие босоножки парные детали. Напишите название рекламируемой фирмы.</w:t>
      </w:r>
    </w:p>
    <w:p>
      <w:r>
        <w:rPr>
          <w:b/>
          <w:bCs/>
        </w:rPr>
        <w:t xml:space="preserve">Ответ: </w:t>
      </w:r>
      <w:r>
        <w:t xml:space="preserve">"Hermes".</w:t>
      </w:r>
    </w:p>
    <w:p>
      <w:r>
        <w:rPr>
          <w:b/>
          <w:bCs/>
        </w:rPr>
        <w:t xml:space="preserve">Зачёт: </w:t>
      </w:r>
      <w:r>
        <w:t xml:space="preserve">"Гермес", "Эрме".</w:t>
      </w:r>
    </w:p>
    <w:p>
      <w:r>
        <w:rPr>
          <w:b/>
          <w:bCs/>
        </w:rPr>
        <w:t xml:space="preserve">Комментарий: </w:t>
      </w:r>
      <w:r>
        <w:t xml:space="preserve">Убраны крылышки. Для не следящих за высокой модой и затруднявшихся выбрать меж Гермесом и Меркурием (и не разглядевших букву "H" в верхе сандалий) — конверты были ГЕРМЕТИЧНО закрыты.</w:t>
      </w:r>
    </w:p>
    <w:p>
      <w:r>
        <w:rPr>
          <w:b/>
          <w:bCs/>
        </w:rPr>
        <w:t xml:space="preserve">Источники: </w:t>
      </w:r>
      <w:r>
        <w:t xml:space="preserve">http://www.flights-of-fab-fashion-fancy.com/2009/04/hermes-oran-lizard-sandals-luscious-eye.html</w:t>
      </w:r>
    </w:p>
    <w:p>
      <w:r>
        <w:rPr>
          <w:b/>
          <w:bCs/>
        </w:rPr>
        <w:t xml:space="preserve">Автор: </w:t>
      </w:r>
      <w:r>
        <w:t xml:space="preserve">Сусанна Бровер</w:t>
      </w:r>
    </w:p>
    <w:p/>
    <w:p>
      <w:pPr>
        <w:pStyle w:val="Heading3"/>
      </w:pPr>
      <w:r>
        <w:t xml:space="preserve">Вопрос 6</w:t>
      </w:r>
    </w:p>
    <w:p>
      <w:r>
        <w:t xml:space="preserve">Политик Морин Мерфи однажды сказала, что женщин в политике так мало оттого, что трудно ПОЛУЧАТЬ ПРОПУСК на два лица. Какое действие мы заменили на "ПОЛУЧАТЬ ПРОПУСК"?</w:t>
      </w:r>
    </w:p>
    <w:p>
      <w:r>
        <w:rPr>
          <w:b/>
          <w:bCs/>
        </w:rPr>
        <w:t xml:space="preserve">Ответ: </w:t>
      </w:r>
      <w:r>
        <w:t xml:space="preserve">Накладывать макияж.</w:t>
      </w:r>
    </w:p>
    <w:p>
      <w:r>
        <w:rPr>
          <w:b/>
          <w:bCs/>
        </w:rPr>
        <w:t xml:space="preserve">Зачёт: </w:t>
      </w:r>
      <w:r>
        <w:t xml:space="preserve">По смыслу — всё, что связано с косметикой, например, "накладывать
маску".</w:t>
      </w:r>
    </w:p>
    <w:p>
      <w:r>
        <w:rPr>
          <w:b/>
          <w:bCs/>
        </w:rPr>
        <w:t xml:space="preserve">Источники: </w:t>
      </w:r>
      <w:r>
        <w:t xml:space="preserve">http://www.quotationspage.com/quote/478.html</w:t>
      </w:r>
    </w:p>
    <w:p>
      <w:r>
        <w:rPr>
          <w:b/>
          <w:bCs/>
        </w:rPr>
        <w:t xml:space="preserve">Автор: </w:t>
      </w:r>
      <w:r>
        <w:t xml:space="preserve">Виктор Фликштейн</w:t>
      </w:r>
    </w:p>
    <w:p/>
    <w:p>
      <w:pPr>
        <w:pStyle w:val="Heading3"/>
      </w:pPr>
      <w:r>
        <w:t xml:space="preserve">Вопрос 7</w:t>
      </w:r>
    </w:p>
    <w:p>
      <w:r>
        <w:t xml:space="preserve">Улица A и переулок B встречаются в историческом центре Флоренции. А вот улица C находится в нескольких километрах от этого перекрестка. По нашему запросу на Google Maps отчего-то не нашлось пути от улицы A до улицы C, что в какой-то мере противоречит догмату, принятому Флорентийским собором в 1439 году. Назовите A, B и C.</w:t>
      </w:r>
    </w:p>
    <w:p>
      <w:r>
        <w:rPr>
          <w:b/>
          <w:bCs/>
        </w:rPr>
        <w:t xml:space="preserve">Ответ: </w:t>
      </w:r>
      <w:r>
        <w:t xml:space="preserve">Чистилище, ад и рай.</w:t>
      </w:r>
    </w:p>
    <w:p>
      <w:r>
        <w:rPr>
          <w:b/>
          <w:bCs/>
        </w:rPr>
        <w:t xml:space="preserve">Комментарий: </w:t>
      </w:r>
      <w:r>
        <w:t xml:space="preserve">Флоренция... Данте...</w:t>
      </w:r>
    </w:p>
    <w:p>
      <w:r>
        <w:rPr>
          <w:b/>
          <w:bCs/>
        </w:rPr>
        <w:t xml:space="preserve">Источники: </w:t>
      </w:r>
      <w:r>
        <w:t xml:space="preserve">1. Флоренция на Google Maps.
2. http://ru.wikipedia.org/wiki/Чистилище</w:t>
      </w:r>
    </w:p>
    <w:p>
      <w:r>
        <w:rPr>
          <w:b/>
          <w:bCs/>
        </w:rPr>
        <w:t xml:space="preserve">Автор: </w:t>
      </w:r>
      <w:r>
        <w:t xml:space="preserve">Сусанна Бровер</w:t>
      </w:r>
    </w:p>
    <w:p/>
    <w:p>
      <w:pPr>
        <w:pStyle w:val="Heading3"/>
      </w:pPr>
      <w:r>
        <w:t xml:space="preserve">Вопрос 8</w:t>
      </w:r>
    </w:p>
    <w:p>
      <w:r>
        <w:t xml:space="preserve">Ближайшими торговыми районами для каирских евреев в XI веке были Верхний и Нижний Египет, побережье Палестины и Дамаск в Сирии. Один крупный торговец, Моисей бен Иаков, так часто бороздил эти районы, что получил кличку ИКС, хотя как раз к туркам он не плавал. Назовите ИКС одним словом.</w:t>
      </w:r>
    </w:p>
    <w:p>
      <w:r>
        <w:rPr>
          <w:b/>
          <w:bCs/>
        </w:rPr>
        <w:t xml:space="preserve">Ответ: </w:t>
      </w:r>
      <w:r>
        <w:t xml:space="preserve">Челнок.</w:t>
      </w:r>
    </w:p>
    <w:p>
      <w:r>
        <w:rPr>
          <w:b/>
          <w:bCs/>
        </w:rPr>
        <w:t xml:space="preserve">Комментарий: </w:t>
      </w:r>
      <w:r>
        <w:t xml:space="preserve">Мы не знаем, ездят ли сейчас "челноки" в Турцию, но пару лет назад ездили...</w:t>
      </w:r>
    </w:p>
    <w:p>
      <w:r>
        <w:rPr>
          <w:b/>
          <w:bCs/>
        </w:rPr>
        <w:t xml:space="preserve">Источники: </w:t>
      </w:r>
      <w:r>
        <w:t xml:space="preserve">Пол Джонсон. Популярная история евреев.
http://lib.aldebaran.ru/author/dzhonson_pol/dzhonson_pol_populyarnaya_istoriya_evreev/dzhonson_pol_populyarnaya_istoriya_evreev__0.html</w:t>
      </w:r>
    </w:p>
    <w:p>
      <w:r>
        <w:rPr>
          <w:b/>
          <w:bCs/>
        </w:rPr>
        <w:t xml:space="preserve">Автор: </w:t>
      </w:r>
      <w:r>
        <w:t xml:space="preserve">Сусанна Бровер</w:t>
      </w:r>
    </w:p>
    <w:p/>
    <w:p>
      <w:pPr>
        <w:pStyle w:val="Heading3"/>
      </w:pPr>
      <w:r>
        <w:t xml:space="preserve">Вопрос 9</w:t>
      </w:r>
    </w:p>
    <w:p>
      <w:r>
        <w:t xml:space="preserve">Лет двести назад ПОЛЯРИЗАЦИЯ ВЗГЛЯДОВ считалась возможной и даже легла в основу известного культового произведения. А в детективе XX века ПОЛЯРИЗАЦИЯ ВЗГЛЯДОВ — но уже в современном смысле — помогала убийце, скульптору-модернисту, скрывать следы своих преступлений. Какие два слова мы заменили на ПОЛЯРИЗАЦИЮ ВЗГЛЯДОВ?</w:t>
      </w:r>
    </w:p>
    <w:p>
      <w:r>
        <w:rPr>
          <w:b/>
          <w:bCs/>
        </w:rPr>
        <w:t xml:space="preserve">Ответ: </w:t>
      </w:r>
      <w:r>
        <w:t xml:space="preserve">Гальванизация трупа.</w:t>
      </w:r>
    </w:p>
    <w:p>
      <w:r>
        <w:rPr>
          <w:b/>
          <w:bCs/>
        </w:rPr>
        <w:t xml:space="preserve">Комментарий: </w:t>
      </w:r>
      <w:r>
        <w:t xml:space="preserve">Во времена Мэри Шелли гальванизацией трупа называли оживление трупа с помощью электричества. А герой Дороти Сэйерс опускал трупы в гальваническую ванну, и с помощью гальванизации создавал свои скульптуры.</w:t>
      </w:r>
    </w:p>
    <w:p>
      <w:r>
        <w:rPr>
          <w:b/>
          <w:bCs/>
        </w:rPr>
        <w:t xml:space="preserve">Источники: </w:t>
      </w:r>
      <w:r>
        <w:t xml:space="preserve">1. Dorothy L. Sayers "The Abominable History of the Man with Copper
Fingers".
2. http://en.wikipedia.org/wiki/Galvanism</w:t>
      </w:r>
    </w:p>
    <w:p>
      <w:r>
        <w:rPr>
          <w:b/>
          <w:bCs/>
        </w:rPr>
        <w:t xml:space="preserve">Автор: </w:t>
      </w:r>
      <w:r>
        <w:t xml:space="preserve">Сусанна Бровер</w:t>
      </w:r>
    </w:p>
    <w:p/>
    <w:p>
      <w:pPr>
        <w:pStyle w:val="Heading3"/>
      </w:pPr>
      <w:r>
        <w:t xml:space="preserve">Вопрос 10</w:t>
      </w:r>
    </w:p>
    <w:p>
      <w:r>
        <w:t xml:space="preserve">[Раздача — разрезанный набор крупных букв (один на стол).]
d e e e g h i n v
Используя все полученные вами буквы, можно составить слово. Переведите это слово на русский язык.</w:t>
      </w:r>
    </w:p>
    <w:p>
      <w:r>
        <w:rPr>
          <w:b/>
          <w:bCs/>
        </w:rPr>
        <w:t xml:space="preserve">Ответ: </w:t>
      </w:r>
      <w:r>
        <w:t xml:space="preserve">Вечность.</w:t>
      </w:r>
    </w:p>
    <w:p>
      <w:r>
        <w:rPr>
          <w:b/>
          <w:bCs/>
        </w:rPr>
        <w:t xml:space="preserve">Комментарий: </w:t>
      </w:r>
      <w:r>
        <w:t xml:space="preserve">Язык — датский. Почувствуйте себя Каем.</w:t>
      </w:r>
    </w:p>
    <w:p>
      <w:r>
        <w:rPr>
          <w:b/>
          <w:bCs/>
        </w:rPr>
        <w:t xml:space="preserve">Источники: </w:t>
      </w:r>
      <w:r>
        <w:t xml:space="preserve">Любой датско-русский словарь.</w:t>
      </w:r>
    </w:p>
    <w:p>
      <w:r>
        <w:rPr>
          <w:b/>
          <w:bCs/>
        </w:rPr>
        <w:t xml:space="preserve">Автор: </w:t>
      </w:r>
      <w:r>
        <w:t xml:space="preserve">Илья Ратнер, Ян Приворотский</w:t>
      </w:r>
    </w:p>
    <w:p/>
    <w:p>
      <w:pPr>
        <w:pStyle w:val="Heading2"/>
      </w:pPr>
      <w:r>
        <w:t xml:space="preserve">5 тур. "Ла Гвардия"</w:t>
      </w:r>
    </w:p>
    <w:p>
      <w:r>
        <w:rPr>
          <w:b/>
          <w:bCs/>
        </w:rPr>
        <w:t xml:space="preserve">Редакторы: </w:t>
      </w:r>
      <w:r>
        <w:t xml:space="preserve">Тимур Барский</w:t>
      </w:r>
    </w:p>
    <w:p>
      <w:r>
        <w:t xml:space="preserve">Команда выражает благодарность тестерам пакета: Александру Койфману (Ариэль); Александру Кудрявцеву (Николаев); Алексею Гноевых (Нижний Новгород).</w:t>
      </w:r>
    </w:p>
    <w:p/>
    <w:p>
      <w:pPr>
        <w:pStyle w:val="Heading3"/>
      </w:pPr>
      <w:r>
        <w:t xml:space="preserve">Вопрос 1</w:t>
      </w:r>
    </w:p>
    <w:p>
      <w:r>
        <w:t xml:space="preserve">Недавно Оззи Осборн несколько раз пугал фотографировавших его людей, просто резко вставая с кушетки. В заголовке сообщения об этом на Ленте.ру, помимо самого Осборна, присутствует еще одна фамилия. Назовите ее.</w:t>
      </w:r>
    </w:p>
    <w:p>
      <w:r>
        <w:rPr>
          <w:b/>
          <w:bCs/>
        </w:rPr>
        <w:t xml:space="preserve">Ответ: </w:t>
      </w:r>
      <w:r>
        <w:t xml:space="preserve">Тюссо.</w:t>
      </w:r>
    </w:p>
    <w:p>
      <w:r>
        <w:rPr>
          <w:b/>
          <w:bCs/>
        </w:rPr>
        <w:t xml:space="preserve">Комментарий: </w:t>
      </w:r>
      <w:r>
        <w:t xml:space="preserve">Заголовок гласил "Оззи Осборн притворился восковой фигурой в музее мадам Тюссо".</w:t>
      </w:r>
    </w:p>
    <w:p>
      <w:r>
        <w:rPr>
          <w:b/>
          <w:bCs/>
        </w:rPr>
        <w:t xml:space="preserve">Источники: </w:t>
      </w:r>
      <w:r>
        <w:t xml:space="preserve">http://lenta.ru/news/2010/05/28/ozzy/</w:t>
      </w:r>
    </w:p>
    <w:p>
      <w:r>
        <w:rPr>
          <w:b/>
          <w:bCs/>
        </w:rPr>
        <w:t xml:space="preserve">Автор: </w:t>
      </w:r>
      <w:r>
        <w:t xml:space="preserve">Карен Налбандян</w:t>
      </w:r>
    </w:p>
    <w:p/>
    <w:p>
      <w:pPr>
        <w:pStyle w:val="Heading3"/>
      </w:pPr>
      <w:r>
        <w:t xml:space="preserve">Вопрос 2</w:t>
      </w:r>
    </w:p>
    <w:p>
      <w:r>
        <w:t xml:space="preserve">Назовите человека, который в шестнадцатом веке заплатил де Бриссаку двести тысяч экю.</w:t>
      </w:r>
    </w:p>
    <w:p>
      <w:r>
        <w:rPr>
          <w:b/>
          <w:bCs/>
        </w:rPr>
        <w:t xml:space="preserve">Ответ: </w:t>
      </w:r>
      <w:r>
        <w:t xml:space="preserve">Генрих IV.</w:t>
      </w:r>
    </w:p>
    <w:p>
      <w:r>
        <w:rPr>
          <w:b/>
          <w:bCs/>
        </w:rPr>
        <w:t xml:space="preserve">Зачёт: </w:t>
      </w:r>
      <w:r>
        <w:t xml:space="preserve">Генрих Наваррский, Генрих Бурбон.</w:t>
      </w:r>
    </w:p>
    <w:p>
      <w:r>
        <w:rPr>
          <w:b/>
          <w:bCs/>
        </w:rPr>
        <w:t xml:space="preserve">Комментарий: </w:t>
      </w:r>
      <w:r>
        <w:t xml:space="preserve">Париж стоил не только мессы, но и двухсот тысяч экю. Бриссак был комендантом города.</w:t>
      </w:r>
    </w:p>
    <w:p>
      <w:r>
        <w:rPr>
          <w:b/>
          <w:bCs/>
        </w:rPr>
        <w:t xml:space="preserve">Источники: </w:t>
      </w:r>
      <w:r>
        <w:t xml:space="preserve">Е. Глаголева. Повседневная жизнь во Франции в эпоху Ришелье и Людовика
XIII.</w:t>
      </w:r>
    </w:p>
    <w:p>
      <w:r>
        <w:rPr>
          <w:b/>
          <w:bCs/>
        </w:rPr>
        <w:t xml:space="preserve">Автор: </w:t>
      </w:r>
      <w:r>
        <w:t xml:space="preserve">Юрий Козьмин</w:t>
      </w:r>
    </w:p>
    <w:p/>
    <w:p>
      <w:pPr>
        <w:pStyle w:val="Heading3"/>
      </w:pPr>
      <w:r>
        <w:t xml:space="preserve">Вопрос 3</w:t>
      </w:r>
    </w:p>
    <w:p>
      <w:r>
        <w:t xml:space="preserve">В 1972 году художник Борис Аксельрод получил заказ на создание в Таврическом саду огромного мозаичного панно под названием "Райский сад на земле". Глядя на эскизы этого панно, один из рабочих стал вспоминать фрагменты из книги Экклезиаста, после чего написал текст, ставший впоследствии знаменитым. Процитируйте три первых слова этого текста.</w:t>
      </w:r>
    </w:p>
    <w:p>
      <w:r>
        <w:rPr>
          <w:b/>
          <w:bCs/>
        </w:rPr>
        <w:t xml:space="preserve">Ответ: </w:t>
      </w:r>
      <w:r>
        <w:t xml:space="preserve">Над небом голубым.</w:t>
      </w:r>
    </w:p>
    <w:p>
      <w:r>
        <w:rPr>
          <w:b/>
          <w:bCs/>
        </w:rPr>
        <w:t xml:space="preserve">Зачёт: </w:t>
      </w:r>
      <w:r>
        <w:t xml:space="preserve">Под небом голубым.</w:t>
      </w:r>
    </w:p>
    <w:p>
      <w:r>
        <w:rPr>
          <w:b/>
          <w:bCs/>
        </w:rPr>
        <w:t xml:space="preserve">Комментарий: </w:t>
      </w:r>
      <w:r>
        <w:t xml:space="preserve">Рабочим по разбивке смальты при создании этого панно трудился Анри Волохонский.</w:t>
      </w:r>
    </w:p>
    <w:p>
      <w:r>
        <w:rPr>
          <w:b/>
          <w:bCs/>
        </w:rPr>
        <w:t xml:space="preserve">Источники: </w:t>
      </w:r>
      <w:r>
        <w:t xml:space="preserve">http://amnesia.pavelbers.com/Istorija pesni 25.htm</w:t>
      </w:r>
    </w:p>
    <w:p>
      <w:r>
        <w:rPr>
          <w:b/>
          <w:bCs/>
        </w:rPr>
        <w:t xml:space="preserve">Автор: </w:t>
      </w:r>
      <w:r>
        <w:t xml:space="preserve">Вадим Бабин</w:t>
      </w:r>
    </w:p>
    <w:p/>
    <w:p>
      <w:pPr>
        <w:pStyle w:val="Heading3"/>
      </w:pPr>
      <w:r>
        <w:t xml:space="preserve">Вопрос 4</w:t>
      </w:r>
    </w:p>
    <w:p>
      <w:r>
        <w:t xml:space="preserve">В романе Ольги Чигиринской "Ваше благородие", являющемся продолжением романа Аксенова "Остров Крым", описана война между Крымом и СССР. Крымчане принимают решение о привлечении в свою армию советских военнопленных-добровольцев, которым были даны соответствующие гарантии. Назовите географический объект, в честь которого был назван этот проект.</w:t>
      </w:r>
    </w:p>
    <w:p>
      <w:r>
        <w:rPr>
          <w:b/>
          <w:bCs/>
        </w:rPr>
        <w:t xml:space="preserve">Ответ: </w:t>
      </w:r>
      <w:r>
        <w:t xml:space="preserve">Дон.</w:t>
      </w:r>
    </w:p>
    <w:p>
      <w:r>
        <w:rPr>
          <w:b/>
          <w:bCs/>
        </w:rPr>
        <w:t xml:space="preserve">Комментарий: </w:t>
      </w:r>
      <w:r>
        <w:t xml:space="preserve">С Дона выдачи нет (добровольцам обещали, что их не выдадут Союзу).</w:t>
      </w:r>
    </w:p>
    <w:p>
      <w:r>
        <w:rPr>
          <w:b/>
          <w:bCs/>
        </w:rPr>
        <w:t xml:space="preserve">Источники: </w:t>
      </w:r>
      <w:r>
        <w:t xml:space="preserve">Ольга Чигиринская. Ваше благородие.
http://fan.lib.ru/c/chigirinskaja_o_a/vashe_blagorodie.shtml</w:t>
      </w:r>
    </w:p>
    <w:p>
      <w:r>
        <w:rPr>
          <w:b/>
          <w:bCs/>
        </w:rPr>
        <w:t xml:space="preserve">Автор: </w:t>
      </w:r>
      <w:r>
        <w:t xml:space="preserve">Евгений Левин</w:t>
      </w:r>
    </w:p>
    <w:p/>
    <w:p>
      <w:pPr>
        <w:pStyle w:val="Heading3"/>
      </w:pPr>
      <w:r>
        <w:t xml:space="preserve">Вопрос 5</w:t>
      </w:r>
    </w:p>
    <w:p>
      <w:r>
        <w:t xml:space="preserve">Журналист Влас Дорошевич, побывавший в городе, где со дня на день ожидался еврейский погром, описывал увиденное так: "Вот большой трехэтажный дом. Его фасад напоминает ИКС". "Словарь символов" утверждает, что ИКС служит вратами между телом и входом на небеса. Назовите ИКС одним словом.</w:t>
      </w:r>
    </w:p>
    <w:p>
      <w:r>
        <w:rPr>
          <w:b/>
          <w:bCs/>
        </w:rPr>
        <w:t xml:space="preserve">Ответ: </w:t>
      </w:r>
      <w:r>
        <w:t xml:space="preserve">Иконостас.</w:t>
      </w:r>
    </w:p>
    <w:p>
      <w:r>
        <w:rPr>
          <w:b/>
          <w:bCs/>
        </w:rPr>
        <w:t xml:space="preserve">Комментарий: </w:t>
      </w:r>
      <w:r>
        <w:t xml:space="preserve">Жильцы квартир предупреждали потенциальных погромщиков, что они — православные.</w:t>
      </w:r>
    </w:p>
    <w:p>
      <w:r>
        <w:rPr>
          <w:b/>
          <w:bCs/>
        </w:rPr>
        <w:t xml:space="preserve">Источники: </w:t>
      </w:r>
      <w:r>
        <w:t xml:space="preserve">1. В. Дорошевич. Еврейский погром в Николаеве.
2. http://dic.academic.ru/dic.nsf/simvol/290/</w:t>
      </w:r>
    </w:p>
    <w:p>
      <w:r>
        <w:rPr>
          <w:b/>
          <w:bCs/>
        </w:rPr>
        <w:t xml:space="preserve">Автор: </w:t>
      </w:r>
      <w:r>
        <w:t xml:space="preserve">Евгений Левин</w:t>
      </w:r>
    </w:p>
    <w:p/>
    <w:p>
      <w:pPr>
        <w:pStyle w:val="Heading3"/>
      </w:pPr>
      <w:r>
        <w:t xml:space="preserve">Вопрос 6</w:t>
      </w:r>
    </w:p>
    <w:p>
      <w:r>
        <w:t xml:space="preserve">Первым своим указом от 1 сентября 1422 года английский король Генрих VI назначил даму Алису Батлер своей фрейлиной, заверив декрет собственноручным отпечатком большого пальца. Какое слово мы заменили в этом вопросе?</w:t>
      </w:r>
    </w:p>
    <w:p>
      <w:r>
        <w:rPr>
          <w:b/>
          <w:bCs/>
        </w:rPr>
        <w:t xml:space="preserve">Ответ: </w:t>
      </w:r>
      <w:r>
        <w:t xml:space="preserve">Няней.</w:t>
      </w:r>
    </w:p>
    <w:p>
      <w:r>
        <w:rPr>
          <w:b/>
          <w:bCs/>
        </w:rPr>
        <w:t xml:space="preserve">Зачёт: </w:t>
      </w:r>
      <w:r>
        <w:t xml:space="preserve">Кормилицей.</w:t>
      </w:r>
    </w:p>
    <w:p>
      <w:r>
        <w:rPr>
          <w:b/>
          <w:bCs/>
        </w:rPr>
        <w:t xml:space="preserve">Комментарий: </w:t>
      </w:r>
      <w:r>
        <w:t xml:space="preserve">И было Генриху VI при восхождении на престол 9 месяцев.</w:t>
      </w:r>
    </w:p>
    <w:p>
      <w:r>
        <w:rPr>
          <w:b/>
          <w:bCs/>
        </w:rPr>
        <w:t xml:space="preserve">Источники: </w:t>
      </w:r>
      <w:r>
        <w:t xml:space="preserve">"Наука и жизнь", 1994, N 9. — С. 23.</w:t>
      </w:r>
    </w:p>
    <w:p>
      <w:r>
        <w:rPr>
          <w:b/>
          <w:bCs/>
        </w:rPr>
        <w:t xml:space="preserve">Автор: </w:t>
      </w:r>
      <w:r>
        <w:t xml:space="preserve">Карен Налбандян</w:t>
      </w:r>
    </w:p>
    <w:p/>
    <w:p>
      <w:pPr>
        <w:pStyle w:val="Heading3"/>
      </w:pPr>
      <w:r>
        <w:t xml:space="preserve">Вопрос 7</w:t>
      </w:r>
    </w:p>
    <w:p>
      <w:r>
        <w:t xml:space="preserve">В романе Ромена Гари, действие которого происходит в Нормандии в 1940 году, рассказывается, что цензурой была запрещена публикация фотографии, на которой солдат запускал воздушного змея. Назовите человека, которого изображал этот воздушный змей.</w:t>
      </w:r>
    </w:p>
    <w:p>
      <w:r>
        <w:rPr>
          <w:b/>
          <w:bCs/>
        </w:rPr>
        <w:t xml:space="preserve">Ответ: </w:t>
      </w:r>
      <w:r>
        <w:t xml:space="preserve">Маршал Анри Филипп Петен.</w:t>
      </w:r>
    </w:p>
    <w:p>
      <w:r>
        <w:rPr>
          <w:b/>
          <w:bCs/>
        </w:rPr>
        <w:t xml:space="preserve">Зачёт: </w:t>
      </w:r>
      <w:r>
        <w:t xml:space="preserve">По фамилии.</w:t>
      </w:r>
    </w:p>
    <w:p>
      <w:r>
        <w:rPr>
          <w:b/>
          <w:bCs/>
        </w:rPr>
        <w:t xml:space="preserve">Комментарий: </w:t>
      </w:r>
      <w:r>
        <w:t xml:space="preserve">Дело было после поражения Франции в войне и создания правительства Петена в Виши. Фотография немецкого солдата, управляющего Петеном, была признана немецкой цензурой непригодной для публикации во Франции.</w:t>
      </w:r>
    </w:p>
    <w:p>
      <w:r>
        <w:rPr>
          <w:b/>
          <w:bCs/>
        </w:rPr>
        <w:t xml:space="preserve">Источники: </w:t>
      </w:r>
      <w:r>
        <w:t xml:space="preserve">Р. Гари. Воздушные змеи.</w:t>
      </w:r>
    </w:p>
    <w:p>
      <w:r>
        <w:rPr>
          <w:b/>
          <w:bCs/>
        </w:rPr>
        <w:t xml:space="preserve">Автор: </w:t>
      </w:r>
      <w:r>
        <w:t xml:space="preserve">Юрий Козьмин</w:t>
      </w:r>
    </w:p>
    <w:p/>
    <w:p>
      <w:pPr>
        <w:pStyle w:val="Heading3"/>
      </w:pPr>
      <w:r>
        <w:t xml:space="preserve">Вопрос 8</w:t>
      </w:r>
    </w:p>
    <w:p>
      <w:r>
        <w:t xml:space="preserve">В скандинавских сагах Русь нередко называют "Гардарика", что обычно переводят как "страна городов". Однако историк Петрухин полагает, что скандинавское "гард" имеет несколько другое значение, и слово "Гардарика" в языке воинственных викингов означает то же, что и название средневекового королевства. Какого?</w:t>
      </w:r>
    </w:p>
    <w:p>
      <w:r>
        <w:rPr>
          <w:b/>
          <w:bCs/>
        </w:rPr>
        <w:t xml:space="preserve">Ответ: </w:t>
      </w:r>
      <w:r>
        <w:t xml:space="preserve">Кастилия.</w:t>
      </w:r>
    </w:p>
    <w:p>
      <w:r>
        <w:rPr>
          <w:b/>
          <w:bCs/>
        </w:rPr>
        <w:t xml:space="preserve">Комментарий: </w:t>
      </w:r>
      <w:r>
        <w:t xml:space="preserve">Страна замков.</w:t>
      </w:r>
    </w:p>
    <w:p>
      <w:r>
        <w:rPr>
          <w:b/>
          <w:bCs/>
        </w:rPr>
        <w:t xml:space="preserve">Источники: </w:t>
      </w:r>
      <w:r>
        <w:t xml:space="preserve">В. Петрухин. Древняя Русь. Народ, князья, религия.</w:t>
      </w:r>
    </w:p>
    <w:p>
      <w:r>
        <w:rPr>
          <w:b/>
          <w:bCs/>
        </w:rPr>
        <w:t xml:space="preserve">Автор: </w:t>
      </w:r>
      <w:r>
        <w:t xml:space="preserve">Евгений Левин</w:t>
      </w:r>
    </w:p>
    <w:p/>
    <w:p>
      <w:pPr>
        <w:pStyle w:val="Heading3"/>
      </w:pPr>
      <w:r>
        <w:t xml:space="preserve">Вопрос 9</w:t>
      </w:r>
    </w:p>
    <w:p>
      <w:r>
        <w:t xml:space="preserve">Дуплет.
1. Говоря о парадоксах народной религиозности, историк Алексей Карпов приводит следующий духовный стих: "Он разбил и прогнал нечестивых татар". Кому посвящен этот стих?
2. Петр I лично доставил этот драгоценный груз из Владимира в Петербург, причем на последнем участке пути лично правил галерой, усадив за весла первых сановников империи. Назовите этот груз.</w:t>
      </w:r>
    </w:p>
    <w:p>
      <w:r>
        <w:rPr>
          <w:b/>
          <w:bCs/>
        </w:rPr>
        <w:t xml:space="preserve">Ответ: </w:t>
      </w:r>
      <w:r>
        <w:t xml:space="preserve">1. Александр Невский.
2. Мощи Александра Невского.</w:t>
      </w:r>
    </w:p>
    <w:p>
      <w:r>
        <w:rPr>
          <w:b/>
          <w:bCs/>
        </w:rPr>
        <w:t xml:space="preserve">Комментарий: </w:t>
      </w:r>
      <w:r>
        <w:t xml:space="preserve">Александр Невский был одним из самых лояльных татарам князей.</w:t>
      </w:r>
    </w:p>
    <w:p>
      <w:r>
        <w:rPr>
          <w:b/>
          <w:bCs/>
        </w:rPr>
        <w:t xml:space="preserve">Источники: </w:t>
      </w:r>
      <w:r>
        <w:t xml:space="preserve">А. Карпов. Александр Невский.</w:t>
      </w:r>
    </w:p>
    <w:p>
      <w:r>
        <w:rPr>
          <w:b/>
          <w:bCs/>
        </w:rPr>
        <w:t xml:space="preserve">Автор: </w:t>
      </w:r>
      <w:r>
        <w:t xml:space="preserve">Евгений Левин</w:t>
      </w:r>
    </w:p>
    <w:p/>
    <w:p>
      <w:pPr>
        <w:pStyle w:val="Heading3"/>
      </w:pPr>
      <w:r>
        <w:t xml:space="preserve">Вопрос 10</w:t>
      </w:r>
    </w:p>
    <w:p>
      <w:r>
        <w:t xml:space="preserve">Последний вопрос нашего турнира.
В 40-х годах XX века в Лос-Анджелесе появилась уличная банда "Sangra". Визитной карточкой ее бойцов были многочисленные татуировки, среди которых особое место занимал броский, запоминающийся логотип. Часть этого логотипа позднее использовал известный персонаж. Назовите этого персонажа.</w:t>
      </w:r>
    </w:p>
    <w:p>
      <w:r>
        <w:rPr>
          <w:b/>
          <w:bCs/>
        </w:rPr>
        <w:t xml:space="preserve">Ответ: </w:t>
      </w:r>
      <w:r>
        <w:t xml:space="preserve">Супермен.</w:t>
      </w:r>
    </w:p>
    <w:p>
      <w:r>
        <w:rPr>
          <w:b/>
          <w:bCs/>
        </w:rPr>
        <w:t xml:space="preserve">Комментарий: </w:t>
      </w:r>
      <w:r>
        <w:t xml:space="preserve">Супермен носил на своей одежде часть логотипа банды "Sangra", треугольник с буквой "S". Вопрос про Супермена для Суперлиги.</w:t>
      </w:r>
    </w:p>
    <w:p>
      <w:r>
        <w:rPr>
          <w:b/>
          <w:bCs/>
        </w:rPr>
        <w:t xml:space="preserve">Источники: </w:t>
      </w:r>
      <w:r>
        <w:t xml:space="preserve">"Уличные банды Лос-Анджелеса", "History Channel".</w:t>
      </w:r>
    </w:p>
    <w:p>
      <w:r>
        <w:rPr>
          <w:b/>
          <w:bCs/>
        </w:rPr>
        <w:t xml:space="preserve">Автор: </w:t>
      </w:r>
      <w:r>
        <w:t xml:space="preserve">Вадим Бабин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1fe0d689fbe70f3a5c30774783ddd0e76e29e9d.jpeg"/><Relationship Id="rId8" Type="http://schemas.openxmlformats.org/officeDocument/2006/relationships/image" Target="media/424d3d7592c50cf2eb533f5aaf606d9bbf71a0d7.jpeg"/><Relationship Id="rId9" Type="http://schemas.openxmlformats.org/officeDocument/2006/relationships/image" Target="media/034c9a38d2c5a0d0a5fcf8c317cb4493a21a595f.jpeg"/><Relationship Id="rId10" Type="http://schemas.openxmlformats.org/officeDocument/2006/relationships/image" Target="media/3519f39ef71b30d9fdebe5ea979a3890e4c56daa.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2026-09-07T13:54:20.973Z</dcterms:created>
  <dcterms:modified xsi:type="dcterms:W3CDTF">2026-09-07T13:54:20.973Z</dcterms:modified>
</cp:coreProperties>
</file>

<file path=docProps/custom.xml><?xml version="1.0" encoding="utf-8"?>
<Properties xmlns="http://schemas.openxmlformats.org/officeDocument/2006/custom-properties" xmlns:vt="http://schemas.openxmlformats.org/officeDocument/2006/docPropsVTypes"/>
</file>