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Синхронный турнир «Октариновый синхрон».</w:t>
      </w:r>
    </w:p>
    <w:p>
      <w:r>
        <w:rPr>
          <w:b/>
          <w:bCs/>
        </w:rPr>
        <w:t xml:space="preserve">Редакторы: </w:t>
      </w:r>
      <w:r>
        <w:t xml:space="preserve">Руслан Алиев</w:t>
      </w:r>
    </w:p>
    <w:p>
      <w:r>
        <w:t xml:space="preserve">Редактор благодарит за тестирование вопросов и ценные замечания Константина Некрасова (Воронеж), Михаила Богданова (Омск), Юлию Лободу (Томск), Петра Фатеева (Саратов), Егора Баранчика (Солигорск — Минск), Джамбулата Шовгенова (Майкоп — Ярославль), Андрея Поспелова (Пермь — Ивангород), Сергея Донецкова (Тарту), Артёма Рожкова (Ульяновск), Марию Трефилову (Калуга), Андрея Волкова (Воскресенск), Владимира Муратова (Брянск), Аллу Подшивалину (Уфа), Андрея Кокуленко (Челябинск), Александра Радайкина (Тюмень), Илью Меркуленко (Волгоград), Екатерину Лагуту (Черноголовка), Константина Науменко (Киев), Александра Кудрявцева (Николаев), Александра Мерзликина (Кривой Рог), Абылая Жексембая (Алматы), Кайрата Имашева (Актобе), Дмитрия Слоуща (Тель-Авив), Елену Иванову (Нетания), Юрия Короленко (Франкфурт-на-Майне), Тимура Юшко (Лондон), команду «Штандарт» (Витебск), Ульяну Фабричнину, Бориса Моносова, Аркадия Руха и Павла Трубина (все — Санкт-Петербург), Арсения Голубя, Евгения Кононенко, Андрея Кравченко, Романа Петракова и команду «Дефект бабочки» (все — Москва).</w:t>
      </w:r>
    </w:p>
    <w:p/>
    <w:p>
      <w:pPr>
        <w:pStyle w:val="Heading2"/>
      </w:pPr>
      <w:r>
        <w:t xml:space="preserve">Тур 1</w:t>
      </w:r>
    </w:p>
    <w:p>
      <w:r>
        <w:rPr>
          <w:b/>
          <w:bCs/>
        </w:rPr>
        <w:t xml:space="preserve">Редакторы: </w:t>
      </w:r>
      <w:r>
        <w:t xml:space="preserve">Руслан Алиев</w:t>
      </w:r>
    </w:p>
    <w:p/>
    <w:p>
      <w:pPr>
        <w:pStyle w:val="Heading4"/>
      </w:pPr>
      <w:r>
        <w:t xml:space="preserve">Вопрос 1</w:t>
      </w:r>
    </w:p>
    <w:p>
      <w:r>
        <w:t xml:space="preserve">Оока Эчидзен, занимавший государственную должность, однажды предложил в качестве решения перетягивание. Кто фигурирует вместо Ооки в более известном аналогичном сюжете?</w:t>
      </w:r>
    </w:p>
    <w:p>
      <w:r>
        <w:rPr>
          <w:b/>
          <w:bCs/>
        </w:rPr>
        <w:t xml:space="preserve">Ответ: </w:t>
      </w:r>
      <w:r>
        <w:t xml:space="preserve">[царь] Соломон.</w:t>
      </w:r>
    </w:p>
    <w:p>
      <w:r>
        <w:rPr>
          <w:b/>
          <w:bCs/>
        </w:rPr>
        <w:t xml:space="preserve">Комментарий: </w:t>
      </w:r>
      <w:r>
        <w:t xml:space="preserve">Оока был мировым судьёй в эпоху Эдо. Когда за ребёнка спорили биологическая мать, бросившая его, и приёмная, он предложил решить спор перетягиванием. Когда ребёнку стало больно, приёмная мать отпустила его, и Оока оставил ребёнка у неё. Скорее всего, сюжет возник под влиянием библейского суда Соломона, так как японцы уже успели познакомиться с христианством.</w:t>
      </w:r>
    </w:p>
    <w:p>
      <w:r>
        <w:rPr>
          <w:b/>
          <w:bCs/>
        </w:rPr>
        <w:t xml:space="preserve">Источники: </w:t>
      </w:r>
      <w:r>
        <w:t xml:space="preserve">«Ooka and the Wasted Wisdom,» Fair is Fair: World Folktales of Justice, August House, 199, стр. 39.</w:t>
      </w:r>
    </w:p>
    <w:p>
      <w:r>
        <w:rPr>
          <w:b/>
          <w:bCs/>
        </w:rPr>
        <w:t xml:space="preserve">Автор: </w:t>
      </w:r>
      <w:r>
        <w:t xml:space="preserve">Руслан Алиев</w:t>
      </w:r>
    </w:p>
    <w:p/>
    <w:p>
      <w:pPr>
        <w:pStyle w:val="Heading4"/>
      </w:pPr>
      <w:r>
        <w:t xml:space="preserve">Вопрос 2</w:t>
      </w:r>
    </w:p>
    <w:p>
      <w:r>
        <w:t xml:space="preserve">Раздаточный материал: [</w:t>
      </w:r>
    </w:p>
    <w:p>
      <w:r>
        <w:t xml:space="preserve">— Ну ещё бы, — сказал Славин. — Массовые зрелища и массовые осязалища. И массовые обонялища.</w:t>
      </w:r>
    </w:p>
    <w:p>
      <w:r>
        <w:t xml:space="preserve">]</w:t>
      </w:r>
    </w:p>
    <w:p>
      <w:r>
        <w:t xml:space="preserve">Дмитрий Сажко приводит цитату с раздаточного материала и утверждает, что Стругацкие предсказали ИХ появление. Назовите ИХ.</w:t>
      </w:r>
    </w:p>
    <w:p>
      <w:r>
        <w:rPr>
          <w:b/>
          <w:bCs/>
        </w:rPr>
        <w:t xml:space="preserve">Ответ: </w:t>
      </w:r>
      <w:r>
        <w:t xml:space="preserve">4D-кинотеатры.</w:t>
      </w:r>
    </w:p>
    <w:p>
      <w:r>
        <w:rPr>
          <w:b/>
          <w:bCs/>
        </w:rPr>
        <w:t xml:space="preserve">Зачёт: </w:t>
      </w:r>
      <w:r>
        <w:t xml:space="preserve">ND-кинотеатры, где N ⩾ 4, N ∈ IN [энде кинотеатры, где эн больше или равно четырём и принадлежит множеству натуральных чисел] (например, 5D-кинотеатры или 7D-кинотеатры)</w:t>
      </w:r>
    </w:p>
    <w:p>
      <w:r>
        <w:rPr>
          <w:b/>
          <w:bCs/>
        </w:rPr>
        <w:t xml:space="preserve">Комментарий: </w:t>
      </w:r>
      <w:r>
        <w:t xml:space="preserve">Если обычные кинотеатры дают в лучшем случае зрителям звук и изображение, то в наше время существует оборудование, имитирующее вкус, запах и движение. Хотя само название «4D», образованное по аналогии с трехмерным кино, неверно, многие заведения идут дальше и в погоне за прибылью называются 7D, а то и 20D.</w:t>
      </w:r>
    </w:p>
    <w:p>
      <w:r>
        <w:rPr>
          <w:b/>
          <w:bCs/>
        </w:rPr>
        <w:t xml:space="preserve">Источники: </w:t>
      </w:r>
      <w:r>
        <w:t xml:space="preserve">https://lifehacker.ru/predskazaniya-strugackix/</w:t>
      </w:r>
    </w:p>
    <w:p>
      <w:r>
        <w:rPr>
          <w:b/>
          <w:bCs/>
        </w:rPr>
        <w:t xml:space="preserve">Автор: </w:t>
      </w:r>
      <w:r>
        <w:t xml:space="preserve">Руслан Алиев</w:t>
      </w:r>
    </w:p>
    <w:p/>
    <w:p>
      <w:pPr>
        <w:pStyle w:val="Heading4"/>
      </w:pPr>
      <w:r>
        <w:t xml:space="preserve">Вопрос 3</w:t>
      </w:r>
    </w:p>
    <w:p>
      <w:r>
        <w:t xml:space="preserve">Екатерина Кронгауз рассказывает, что эротический журнал, где публиковались фотографии мутантов, назывался «Фламинго». В одном из слов предыдущего предложения мы удалили две буквы. Напишите это слово в исходном виде.</w:t>
      </w:r>
    </w:p>
    <w:p>
      <w:r>
        <w:rPr>
          <w:b/>
          <w:bCs/>
        </w:rPr>
        <w:t xml:space="preserve">Ответ: </w:t>
      </w:r>
      <w:r>
        <w:t xml:space="preserve">Ампутантов.</w:t>
      </w:r>
    </w:p>
    <w:p>
      <w:r>
        <w:rPr>
          <w:b/>
          <w:bCs/>
        </w:rPr>
        <w:t xml:space="preserve">Зачёт: </w:t>
      </w:r>
      <w:r>
        <w:t xml:space="preserve">В любом числе и падеже.</w:t>
      </w:r>
    </w:p>
    <w:p>
      <w:r>
        <w:rPr>
          <w:b/>
          <w:bCs/>
        </w:rPr>
        <w:t xml:space="preserve">Комментарий: </w:t>
      </w:r>
      <w:r>
        <w:t xml:space="preserve">Фламинго часто стоят на одной ноге, во время чего могут даже спать. В журнале же публиковались фотографии людей с удаленными по той или иной причине частями тела.</w:t>
      </w:r>
    </w:p>
    <w:p>
      <w:r>
        <w:rPr>
          <w:b/>
          <w:bCs/>
        </w:rPr>
        <w:t xml:space="preserve">Источники: </w:t>
      </w:r>
      <w:r>
        <w:t xml:space="preserve">https://music.yandex.ru/album/9050820/track/59571672</w:t>
      </w:r>
    </w:p>
    <w:p>
      <w:r>
        <w:rPr>
          <w:b/>
          <w:bCs/>
        </w:rPr>
        <w:t xml:space="preserve">Автор: </w:t>
      </w:r>
      <w:r>
        <w:t xml:space="preserve">Глеб Попов</w:t>
      </w:r>
    </w:p>
    <w:p/>
    <w:p>
      <w:pPr>
        <w:pStyle w:val="Heading4"/>
      </w:pPr>
      <w:r>
        <w:t xml:space="preserve">Вопрос 4</w:t>
      </w:r>
    </w:p>
    <w:p>
      <w:r>
        <w:t xml:space="preserve">С площадью какой континентальной страны Википедия сравнивает площадь штата Айдахо?</w:t>
      </w:r>
    </w:p>
    <w:p>
      <w:r>
        <w:rPr>
          <w:b/>
          <w:bCs/>
        </w:rPr>
        <w:t xml:space="preserve">Ответ: </w:t>
      </w:r>
      <w:r>
        <w:t xml:space="preserve">Беларусь.</w:t>
      </w:r>
    </w:p>
    <w:p>
      <w:r>
        <w:rPr>
          <w:b/>
          <w:bCs/>
        </w:rPr>
        <w:t xml:space="preserve">Зачёт: </w:t>
      </w:r>
      <w:r>
        <w:t xml:space="preserve">Белоруссия.</w:t>
      </w:r>
    </w:p>
    <w:p>
      <w:r>
        <w:rPr>
          <w:b/>
          <w:bCs/>
        </w:rPr>
        <w:t xml:space="preserve">Комментарий: </w:t>
      </w:r>
      <w:r>
        <w:t xml:space="preserve">Картофель Айдахо — известное по всему миру блюдо, и в Айдахо эта культура выращивается в огромных масштабах. Беларусь также славится тем, что выращивает эту сельскохозяйственную культуру. Площадь Беларуси всего на 9 тысяч квадратных километров меньше площади Айдахо.</w:t>
      </w:r>
    </w:p>
    <w:p>
      <w:r>
        <w:rPr>
          <w:b/>
          <w:bCs/>
        </w:rPr>
        <w:t xml:space="preserve">Источники: </w:t>
      </w:r>
      <w:r>
        <w:t xml:space="preserve">https://ru.wikipedia.org/wiki/Айдахо</w:t>
      </w:r>
    </w:p>
    <w:p>
      <w:r>
        <w:rPr>
          <w:b/>
          <w:bCs/>
        </w:rPr>
        <w:t xml:space="preserve">Автор: </w:t>
      </w:r>
      <w:r>
        <w:t xml:space="preserve">Руслан Алиев</w:t>
      </w:r>
    </w:p>
    <w:p/>
    <w:p>
      <w:pPr>
        <w:pStyle w:val="Heading4"/>
      </w:pPr>
      <w:r>
        <w:t xml:space="preserve">Вопрос 5</w:t>
      </w:r>
    </w:p>
    <w:p>
      <w:r>
        <w:t xml:space="preserve">Раздаточный материал: [</w:t>
      </w:r>
    </w:p>
    <w:p>
      <w:r>
        <w:t xml:space="preserve">Дремлево – 190 человек
Вяда – 210 человек
Борки – 1800 человек
Заболотье – 289 человек
Росица – 1528 человек</w:t>
      </w:r>
    </w:p>
    <w:p>
      <w:r>
        <w:t xml:space="preserve">]</w:t>
      </w:r>
    </w:p>
    <w:p>
      <w:r>
        <w:t xml:space="preserve">В одной статье приводится информация, которую вы можете видеть на раздаточном материале. Затем утверждается, что ПЕРВАЯ была выбрана пропагандой за созвучие со ВТОРОЙ. Назовите ПЕРВУЮ и ВТОРУЮ словами, начинающимися на разные буквы алфавита.</w:t>
      </w:r>
    </w:p>
    <w:p>
      <w:r>
        <w:rPr>
          <w:b/>
          <w:bCs/>
        </w:rPr>
        <w:t xml:space="preserve">Ответ: </w:t>
      </w:r>
      <w:r>
        <w:t xml:space="preserve">Хаты́нь, Ка́тынь.</w:t>
      </w:r>
    </w:p>
    <w:p>
      <w:r>
        <w:rPr>
          <w:b/>
          <w:bCs/>
        </w:rPr>
        <w:t xml:space="preserve">Зачёт: </w:t>
      </w:r>
      <w:r>
        <w:t xml:space="preserve">В любом порядке.</w:t>
      </w:r>
    </w:p>
    <w:p>
      <w:r>
        <w:rPr>
          <w:b/>
          <w:bCs/>
        </w:rPr>
        <w:t xml:space="preserve">Комментарий: </w:t>
      </w:r>
      <w:r>
        <w:t xml:space="preserve">Во время оккупации нацисты уничтожили десятки белорусских деревень, и во многих число жертв в разы превышало жертвы Хатынской трагедии. Тем не менее, известной стала именно она — возможно, специально, чтобы её путали с Катынской, вину за которую некоторые уже тогда справедливо возлагали на СССР.</w:t>
      </w:r>
    </w:p>
    <w:p>
      <w:r>
        <w:rPr>
          <w:b/>
          <w:bCs/>
        </w:rPr>
        <w:t xml:space="preserve">Источники: </w:t>
      </w:r>
      <w:r>
        <w:t xml:space="preserve">https://mi3ch.livejournal.com/4507787.html</w:t>
      </w:r>
    </w:p>
    <w:p>
      <w:r>
        <w:rPr>
          <w:b/>
          <w:bCs/>
        </w:rPr>
        <w:t xml:space="preserve">Автор: </w:t>
      </w:r>
      <w:r>
        <w:t xml:space="preserve">Руслан Алиев</w:t>
      </w:r>
    </w:p>
    <w:p/>
    <w:p>
      <w:pPr>
        <w:pStyle w:val="Heading4"/>
      </w:pPr>
      <w:r>
        <w:t xml:space="preserve">Вопрос 6</w:t>
      </w:r>
    </w:p>
    <w:p>
      <w:r>
        <w:t xml:space="preserve">Писателя упрекали в женоненавистничестве за то, что в своём романе 1884 года он изображал женщин простыми и прямолинейными. Назовите этот роман.</w:t>
      </w:r>
    </w:p>
    <w:p>
      <w:r>
        <w:rPr>
          <w:b/>
          <w:bCs/>
        </w:rPr>
        <w:t xml:space="preserve">Ответ: </w:t>
      </w:r>
      <w:r>
        <w:t xml:space="preserve">Флатла́ндия.</w:t>
      </w:r>
    </w:p>
    <w:p>
      <w:r>
        <w:rPr>
          <w:b/>
          <w:bCs/>
        </w:rPr>
        <w:t xml:space="preserve">Комментарий: </w:t>
      </w:r>
      <w:r>
        <w:t xml:space="preserve">В романе Эдвина Эббота все персонажи — фигуры. При этом женщины прямолинейны в самом что ни на есть прямом смысле — они хоть и являются формально параллелограммами, но сплющены настолько, что выглядят, как простые отрезки.</w:t>
      </w:r>
    </w:p>
    <w:p>
      <w:r>
        <w:rPr>
          <w:b/>
          <w:bCs/>
        </w:rPr>
        <w:t xml:space="preserve">Источники: </w:t>
      </w:r>
      <w:r>
        <w:t xml:space="preserve">https://mybrary.ru/books/fantastika-i-fjentezi/nauchnaja-fantastika/page-2-51697-edvin-ebbot-flatlandiya.html#book</w:t>
      </w:r>
    </w:p>
    <w:p>
      <w:r>
        <w:rPr>
          <w:b/>
          <w:bCs/>
        </w:rPr>
        <w:t xml:space="preserve">Автор: </w:t>
      </w:r>
      <w:r>
        <w:t xml:space="preserve">Руслан Алиев</w:t>
      </w:r>
    </w:p>
    <w:p/>
    <w:p>
      <w:pPr>
        <w:pStyle w:val="Heading4"/>
      </w:pPr>
      <w:r>
        <w:t xml:space="preserve">Вопрос 7</w:t>
      </w:r>
    </w:p>
    <w:p>
      <w:r>
        <w:t xml:space="preserve">В 1886 году, после появления возле смоленских деревень некоего зверя, городская дума срочно организовала группе крестьян поездку во Францию. Спустя несколько лет в Париж из Смоленска пришла телеграмма с соболезнованиями… о чьей смерти?</w:t>
      </w:r>
    </w:p>
    <w:p>
      <w:r>
        <w:rPr>
          <w:b/>
          <w:bCs/>
        </w:rPr>
        <w:t xml:space="preserve">Ответ: </w:t>
      </w:r>
      <w:r>
        <w:t xml:space="preserve">[Луи] Пасте́ра.</w:t>
      </w:r>
    </w:p>
    <w:p>
      <w:r>
        <w:rPr>
          <w:b/>
          <w:bCs/>
        </w:rPr>
        <w:t xml:space="preserve">Комментарий: </w:t>
      </w:r>
      <w:r>
        <w:t xml:space="preserve">Возле деревень появился бешеный волк, который покусал некоторых местных жителей. Об этом узнала прогрессивная общественность и заставила Думу отправить крестьян во Францию — к Луи Пастеру, создавшему сыворотку от страшной болезни. Спасти удалось, правда, не всех, и огорошенный этим Пастер начал создавать по всему миру пункты вакцинации.</w:t>
      </w:r>
    </w:p>
    <w:p>
      <w:r>
        <w:rPr>
          <w:b/>
          <w:bCs/>
        </w:rPr>
        <w:t xml:space="preserve">Источники: </w:t>
      </w:r>
      <w:r>
        <w:t xml:space="preserve">1. https://www.bbc.com/russian/features-47200246
2. https://uctopuockon-pyc.livejournal.com/3465905.html</w:t>
      </w:r>
    </w:p>
    <w:p>
      <w:r>
        <w:rPr>
          <w:b/>
          <w:bCs/>
        </w:rPr>
        <w:t xml:space="preserve">Автор: </w:t>
      </w:r>
      <w:r>
        <w:t xml:space="preserve">Руслан Алиев</w:t>
      </w:r>
    </w:p>
    <w:p/>
    <w:p>
      <w:pPr>
        <w:pStyle w:val="Heading4"/>
      </w:pPr>
      <w:r>
        <w:t xml:space="preserve">Вопрос 8</w:t>
      </w:r>
    </w:p>
    <w:p>
      <w:r>
        <w:t xml:space="preserve">[Ведущему: выделить голосом слово «англоязычное»]
В одном фильме подросток, увлеченный мистикой, надоедает своей семье розыгрышами. Вскоре семья получает наследство в Румынии. Англоязычное название фильма на несколько букв длиннее названия известного сюжета. Напишите название фильма.</w:t>
      </w:r>
    </w:p>
    <w:p>
      <w:r>
        <w:rPr>
          <w:b/>
          <w:bCs/>
        </w:rPr>
        <w:t xml:space="preserve">Ответ: </w:t>
      </w:r>
      <w:r>
        <w:t xml:space="preserve">The Boy Who Cried Werewolf [зэ бой ху крайд верву́лф].</w:t>
      </w:r>
    </w:p>
    <w:p>
      <w:r>
        <w:rPr>
          <w:b/>
          <w:bCs/>
        </w:rPr>
        <w:t xml:space="preserve">Зачёт: </w:t>
      </w:r>
      <w:r>
        <w:t xml:space="preserve">Мальчик, который кричал «оборотни»; по упоминанию мальчика и оборотней/вервольфов/волколаков.</w:t>
      </w:r>
    </w:p>
    <w:p>
      <w:r>
        <w:rPr>
          <w:b/>
          <w:bCs/>
        </w:rPr>
        <w:t xml:space="preserve">Комментарий: </w:t>
      </w:r>
      <w:r>
        <w:t xml:space="preserve">После большого количества пранков, заканчивавшихся разоблачением, семья перестала верить мальчику. Но, переехав в Трансильванию, они встречаются с реальной нежитью, а его сестра становится оборотнем. Фабула обыгрывает сюжет «Мальчик, который кричал „Волки!“», который изначально был басней Эзопа.</w:t>
      </w:r>
    </w:p>
    <w:p>
      <w:r>
        <w:rPr>
          <w:b/>
          <w:bCs/>
        </w:rPr>
        <w:t xml:space="preserve">Источники: </w:t>
      </w:r>
      <w:r>
        <w:t xml:space="preserve">1. https://en.wikipedia.org/wiki/The_Boy_Who_Cried_Werewolf_(2010_film)
2. https://en.wikipedia.org/wiki/The_Boy_Who_Cried_Wolf</w:t>
      </w:r>
    </w:p>
    <w:p>
      <w:r>
        <w:rPr>
          <w:b/>
          <w:bCs/>
        </w:rPr>
        <w:t xml:space="preserve">Автор: </w:t>
      </w:r>
      <w:r>
        <w:t xml:space="preserve">Руслан Алиев</w:t>
      </w:r>
    </w:p>
    <w:p/>
    <w:p>
      <w:pPr>
        <w:pStyle w:val="Heading4"/>
      </w:pPr>
      <w:r>
        <w:t xml:space="preserve">Вопрос 9</w:t>
      </w:r>
    </w:p>
    <w:p>
      <w:r>
        <w:t xml:space="preserve">Недавно в одном городе впервые за несколько десятилетий установили новогоднюю елку. Один паблик пошутил, что после посещения этого города Дед Мороз поедет развозить подарки плохим детям. Назовите этот город.</w:t>
      </w:r>
    </w:p>
    <w:p>
      <w:r>
        <w:rPr>
          <w:b/>
          <w:bCs/>
        </w:rPr>
        <w:t xml:space="preserve">Ответ: </w:t>
      </w:r>
      <w:r>
        <w:t xml:space="preserve">Припять.</w:t>
      </w:r>
    </w:p>
    <w:p>
      <w:r>
        <w:rPr>
          <w:b/>
          <w:bCs/>
        </w:rPr>
        <w:t xml:space="preserve">Зачёт: </w:t>
      </w:r>
      <w:r>
        <w:t xml:space="preserve">Чернобыль.</w:t>
      </w:r>
    </w:p>
    <w:p>
      <w:r>
        <w:rPr>
          <w:b/>
          <w:bCs/>
        </w:rPr>
        <w:t xml:space="preserve">Комментарий: </w:t>
      </w:r>
      <w:r>
        <w:t xml:space="preserve">Впервые с 1986 года бывшие жители города решили приехать и нарядить новогоднюю елку напротив дворца культуры «Энергетик», хотя посещение города всё ещё может быть опасно из-за радиации. Елку они украсили старыми игрушками и фотографиями детства.</w:t>
      </w:r>
    </w:p>
    <w:p>
      <w:r>
        <w:rPr>
          <w:b/>
          <w:bCs/>
        </w:rPr>
        <w:t xml:space="preserve">Источники: </w:t>
      </w:r>
      <w:r>
        <w:t xml:space="preserve">https://ria.ru/20191226/1562864266.html</w:t>
      </w:r>
    </w:p>
    <w:p>
      <w:r>
        <w:rPr>
          <w:b/>
          <w:bCs/>
        </w:rPr>
        <w:t xml:space="preserve">Автор: </w:t>
      </w:r>
      <w:r>
        <w:t xml:space="preserve">Руслан Алиев</w:t>
      </w:r>
    </w:p>
    <w:p/>
    <w:p>
      <w:pPr>
        <w:pStyle w:val="Heading4"/>
      </w:pPr>
      <w:r>
        <w:t xml:space="preserve">Вопрос 10</w:t>
      </w:r>
    </w:p>
    <w:p>
      <w:r>
        <w:t xml:space="preserve">В зимнем выпуске одного шоу британский комик Джош Уи́ддикомб рассказывает о необычном отряде полиции. Джош шутит, что этому отряду не понадобится мигалка, ведь достаточно будет воспользоваться ИМ. Назовите ЕГО, использовав имя собственное.</w:t>
      </w:r>
    </w:p>
    <w:p>
      <w:r>
        <w:rPr>
          <w:b/>
          <w:bCs/>
        </w:rPr>
        <w:t xml:space="preserve">Ответ: </w:t>
      </w:r>
      <w:r>
        <w:t xml:space="preserve">Нос Рудольфа.</w:t>
      </w:r>
    </w:p>
    <w:p>
      <w:r>
        <w:rPr>
          <w:b/>
          <w:bCs/>
        </w:rPr>
        <w:t xml:space="preserve">Комментарий: </w:t>
      </w:r>
      <w:r>
        <w:t xml:space="preserve">Отряд был не конный, а олений. Нос Рудольфа — девятого оленя Санта-Клауса – светится красным, из-за чего он не сразу вписался в коллектив.</w:t>
      </w:r>
    </w:p>
    <w:p>
      <w:r>
        <w:rPr>
          <w:b/>
          <w:bCs/>
        </w:rPr>
        <w:t xml:space="preserve">Источники: </w:t>
      </w:r>
      <w:r>
        <w:t xml:space="preserve">1. https://www.youtube.com/watch?v=wLGp7emI-RY&amp;feature=youtu.be&amp;t=1843
2. https://en.wikipedia.org/wiki/Rudolph_the_Red-Nosed_Reindeer</w:t>
      </w:r>
    </w:p>
    <w:p>
      <w:r>
        <w:rPr>
          <w:b/>
          <w:bCs/>
        </w:rPr>
        <w:t xml:space="preserve">Автор: </w:t>
      </w:r>
      <w:r>
        <w:t xml:space="preserve">Павел Трубин</w:t>
      </w:r>
    </w:p>
    <w:p/>
    <w:p>
      <w:pPr>
        <w:pStyle w:val="Heading4"/>
      </w:pPr>
      <w:r>
        <w:t xml:space="preserve">Вопрос 11</w:t>
      </w:r>
    </w:p>
    <w:p>
      <w:r>
        <w:t xml:space="preserve">В октябре в одном из московских кафе подавали «Удовище Франкенштейна». Какие два слова мы заменили словами «Удовище Франкенштейна»?</w:t>
      </w:r>
    </w:p>
    <w:p>
      <w:r>
        <w:rPr>
          <w:b/>
          <w:bCs/>
        </w:rPr>
        <w:t xml:space="preserve">Ответ: </w:t>
      </w:r>
      <w:r>
        <w:t xml:space="preserve">Раф Дракула</w:t>
      </w:r>
    </w:p>
    <w:p>
      <w:r>
        <w:rPr>
          <w:b/>
          <w:bCs/>
        </w:rPr>
        <w:t xml:space="preserve">Комментарий: </w:t>
      </w:r>
      <w:r>
        <w:t xml:space="preserve">Кофейный напиток был выпущен к Хэллоуину и приготовлялся с тыквенным сиропом. Чудовище Франкенштейна и Граф Дракула – классические персонажи ужасов. А мы продолжили тему праздников.</w:t>
      </w:r>
    </w:p>
    <w:p>
      <w:r>
        <w:rPr>
          <w:b/>
          <w:bCs/>
        </w:rPr>
        <w:t xml:space="preserve">Источники: </w:t>
      </w:r>
      <w:r>
        <w:t xml:space="preserve">https://www.facebook.com/535833759933460/photos/a.535837803266389/1238923576291138/?type=3&amp;theater</w:t>
      </w:r>
    </w:p>
    <w:p>
      <w:r>
        <w:rPr>
          <w:b/>
          <w:bCs/>
        </w:rPr>
        <w:t xml:space="preserve">Автор: </w:t>
      </w:r>
      <w:r>
        <w:t xml:space="preserve">Руслан Алиев, Глеб Попов</w:t>
      </w:r>
    </w:p>
    <w:p/>
    <w:p>
      <w:pPr>
        <w:pStyle w:val="Heading4"/>
      </w:pPr>
      <w:r>
        <w:t xml:space="preserve">Вопрос 12</w:t>
      </w:r>
    </w:p>
    <w:p>
      <w:r>
        <w:t xml:space="preserve">Помимо нефти, одной из основных статей экспорта некоей страны является ОНА. Для того, чтобы сделать возможной ЕЁ добычу, потребовалась специальная фетва. Назовите ЕЁ двумя словами.</w:t>
      </w:r>
    </w:p>
    <w:p>
      <w:r>
        <w:rPr>
          <w:b/>
          <w:bCs/>
        </w:rPr>
        <w:t xml:space="preserve">Ответ: </w:t>
      </w:r>
      <w:r>
        <w:t xml:space="preserve">Чёрная икра.</w:t>
      </w:r>
    </w:p>
    <w:p>
      <w:r>
        <w:rPr>
          <w:b/>
          <w:bCs/>
        </w:rPr>
        <w:t xml:space="preserve">Зачёт: </w:t>
      </w:r>
      <w:r>
        <w:t xml:space="preserve">Икра осетра; икра осетровых.</w:t>
      </w:r>
    </w:p>
    <w:p>
      <w:r>
        <w:rPr>
          <w:b/>
          <w:bCs/>
        </w:rPr>
        <w:t xml:space="preserve">Комментарий: </w:t>
      </w:r>
      <w:r>
        <w:t xml:space="preserve">Иран, чья территория выходит к Каспию, является одним из крупнейших экспортеров икры осетра. По канонам ислама и иудаизма, к рыбе без чешуи даже запрещено прикасаться, и потребовалось фетва аятоллы Хомейни, чтобы в 1970-е годы в Иране началась промышленная добыча икры, которая для Ирана тоже стала своеобразным «чёрным золотом».</w:t>
      </w:r>
    </w:p>
    <w:p>
      <w:r>
        <w:rPr>
          <w:b/>
          <w:bCs/>
        </w:rPr>
        <w:t xml:space="preserve">Источники: </w:t>
      </w:r>
      <w:r>
        <w:t xml:space="preserve">1. https://caspianmonarque.com/caviar-from-iran/
2. https://ludirosta.ru/post/chernaya-ikra-1970-e-iran_4870</w:t>
      </w:r>
    </w:p>
    <w:p>
      <w:r>
        <w:rPr>
          <w:b/>
          <w:bCs/>
        </w:rPr>
        <w:t xml:space="preserve">Автор: </w:t>
      </w:r>
      <w:r>
        <w:t xml:space="preserve">Руслан Алиев</w:t>
      </w:r>
    </w:p>
    <w:p/>
    <w:p>
      <w:pPr>
        <w:pStyle w:val="Heading2"/>
      </w:pPr>
      <w:r>
        <w:t xml:space="preserve">Тур 2</w:t>
      </w:r>
    </w:p>
    <w:p>
      <w:r>
        <w:rPr>
          <w:b/>
          <w:bCs/>
        </w:rPr>
        <w:t xml:space="preserve">Редакторы: </w:t>
      </w:r>
      <w:r>
        <w:t xml:space="preserve">Руслан Алиев</w:t>
      </w:r>
    </w:p>
    <w:p/>
    <w:p>
      <w:pPr>
        <w:pStyle w:val="Heading4"/>
      </w:pPr>
      <w:r>
        <w:t xml:space="preserve">Вопрос 13</w:t>
      </w:r>
    </w:p>
    <w:p>
      <w:r>
        <w:t xml:space="preserve">«Жилища на возвышенности — это мир и гармония наших потомков». Эту надпись можно обнаружить на одном камне. Далее в надписи упоминается несклоняемое слово. Напишите это слово.</w:t>
      </w:r>
    </w:p>
    <w:p>
      <w:r>
        <w:rPr>
          <w:b/>
          <w:bCs/>
        </w:rPr>
        <w:t xml:space="preserve">Ответ: </w:t>
      </w:r>
      <w:r>
        <w:t xml:space="preserve">Цунами.</w:t>
      </w:r>
    </w:p>
    <w:p>
      <w:r>
        <w:rPr>
          <w:b/>
          <w:bCs/>
        </w:rPr>
        <w:t xml:space="preserve">Комментарий: </w:t>
      </w:r>
      <w:r>
        <w:t xml:space="preserve">«Помните о бедствии великих цунами. Не стройте никаких домов ниже этой точки». Во время цунами 2011 года вода дошла до рекордной высоты, но деревушку Анеоши, построенную на возвышенности, не затронуло — предки её жителей были достаточно предусмотрительны.</w:t>
      </w:r>
    </w:p>
    <w:p>
      <w:r>
        <w:rPr>
          <w:b/>
          <w:bCs/>
        </w:rPr>
        <w:t xml:space="preserve">Источники: </w:t>
      </w:r>
      <w:r>
        <w:t xml:space="preserve">https://travelask.ru/blog/posts/13182-vysechennye-v-kamne-kak-yapontsy-vekami-preduprezhdali-svoih</w:t>
      </w:r>
    </w:p>
    <w:p>
      <w:r>
        <w:rPr>
          <w:b/>
          <w:bCs/>
        </w:rPr>
        <w:t xml:space="preserve">Автор: </w:t>
      </w:r>
      <w:r>
        <w:t xml:space="preserve">Руслан Алиев</w:t>
      </w:r>
    </w:p>
    <w:p/>
    <w:p>
      <w:pPr>
        <w:pStyle w:val="Heading4"/>
      </w:pPr>
      <w:r>
        <w:t xml:space="preserve">Вопрос 14</w:t>
      </w:r>
    </w:p>
    <w:p>
      <w:r>
        <w:t xml:space="preserve">Сергей Цветков пишет, как при посещении одного из ИКСов Пётр I спокойно поцеловал в губы четырёхлетнюю девочку. Назовите ИКС двумя словами.</w:t>
      </w:r>
    </w:p>
    <w:p>
      <w:r>
        <w:rPr>
          <w:b/>
          <w:bCs/>
        </w:rPr>
        <w:t xml:space="preserve">Ответ: </w:t>
      </w:r>
      <w:r>
        <w:t xml:space="preserve">Урок анатомии.</w:t>
      </w:r>
    </w:p>
    <w:p>
      <w:r>
        <w:rPr>
          <w:b/>
          <w:bCs/>
        </w:rPr>
        <w:t xml:space="preserve">Зачёт: </w:t>
      </w:r>
      <w:r>
        <w:t xml:space="preserve">Анатомический театр; Анатомический кабинет.</w:t>
      </w:r>
    </w:p>
    <w:p>
      <w:r>
        <w:rPr>
          <w:b/>
          <w:bCs/>
        </w:rPr>
        <w:t xml:space="preserve">Комментарий: </w:t>
      </w:r>
      <w:r>
        <w:t xml:space="preserve">Дело было во время визита Петра в Голландию. У царя были железные нервы и некоторая склонность к жестокости и странным поступкам — так что желание поцеловать трупик для него не так уж и странно.</w:t>
      </w:r>
    </w:p>
    <w:p>
      <w:r>
        <w:rPr>
          <w:b/>
          <w:bCs/>
        </w:rPr>
        <w:t xml:space="preserve">Источники: </w:t>
      </w:r>
      <w:r>
        <w:t xml:space="preserve">https://sergeytsvetkov.livejournal.com/385411.html</w:t>
      </w:r>
    </w:p>
    <w:p>
      <w:r>
        <w:rPr>
          <w:b/>
          <w:bCs/>
        </w:rPr>
        <w:t xml:space="preserve">Автор: </w:t>
      </w:r>
      <w:r>
        <w:t xml:space="preserve">Руслан Алиев</w:t>
      </w:r>
    </w:p>
    <w:p/>
    <w:p>
      <w:pPr>
        <w:pStyle w:val="Heading4"/>
      </w:pPr>
      <w:r>
        <w:t xml:space="preserve">Вопрос 15</w:t>
      </w:r>
    </w:p>
    <w:p>
      <w:r>
        <w:t xml:space="preserve">Стивен Фрай называет ЭТО катастеризмом и сравнивает с причислением к лику святых. Впервые ЭТО произошло в 1960 году. Ответьте максимально точно, где ЭТО происходит?</w:t>
      </w:r>
    </w:p>
    <w:p>
      <w:r>
        <w:rPr>
          <w:b/>
          <w:bCs/>
        </w:rPr>
        <w:t xml:space="preserve">Ответ: </w:t>
      </w:r>
      <w:r>
        <w:t xml:space="preserve">Аллея Славы [Голливуда].</w:t>
      </w:r>
    </w:p>
    <w:p>
      <w:r>
        <w:rPr>
          <w:b/>
          <w:bCs/>
        </w:rPr>
        <w:t xml:space="preserve">Комментарий: </w:t>
      </w:r>
      <w:r>
        <w:t xml:space="preserve">Слово «катастеризм» происходит от греческого «астра» — звезда. Обычно оно означает называние небесных тел именами реальных или мифологических персонажей, которыми полны созвездия. Стивен Фрай пишет, что в античности выдающихся людей помещали на небо, в Средневековье — канонизировали, а в современности им вновь дают звезду, но на Аллее Славы. Звёзды на Аллее Славы впервые появились в 1960 году, хотя восемь первых были заложены неподалёку ещё в 1958 – на временном месте.</w:t>
      </w:r>
    </w:p>
    <w:p>
      <w:r>
        <w:rPr>
          <w:b/>
          <w:bCs/>
        </w:rPr>
        <w:t xml:space="preserve">Источники: </w:t>
      </w:r>
      <w:r>
        <w:t xml:space="preserve">1. Стивен Фрай. «Миф.»
2. https://en.wikipedia.org/wiki/Hollywood_Walk_of_Fame</w:t>
      </w:r>
    </w:p>
    <w:p>
      <w:r>
        <w:rPr>
          <w:b/>
          <w:bCs/>
        </w:rPr>
        <w:t xml:space="preserve">Автор: </w:t>
      </w:r>
      <w:r>
        <w:t xml:space="preserve">Павел Трубин</w:t>
      </w:r>
    </w:p>
    <w:p/>
    <w:p>
      <w:pPr>
        <w:pStyle w:val="Heading4"/>
      </w:pPr>
      <w:r>
        <w:t xml:space="preserve">Вопрос 16</w:t>
      </w:r>
    </w:p>
    <w:p>
      <w:r>
        <w:t xml:space="preserve">В романе под названием «ДЕД», действие которого происходит в начале 1950-х, описывается советский секретный комбинат. Галина Юзефович пишет, что в эту эпоху многие люди были уничтожены собственным государством, и проводит параллель с сюжетом об ОТЦЕ. Какие слова мы заменили словами «ДЕД» и «ОТЕЦ»?</w:t>
      </w:r>
    </w:p>
    <w:p>
      <w:r>
        <w:rPr>
          <w:b/>
          <w:bCs/>
        </w:rPr>
        <w:t xml:space="preserve">Ответ: </w:t>
      </w:r>
      <w:r>
        <w:t xml:space="preserve">Уран, Сатурн.</w:t>
      </w:r>
    </w:p>
    <w:p>
      <w:r>
        <w:rPr>
          <w:b/>
          <w:bCs/>
        </w:rPr>
        <w:t xml:space="preserve">Зачёт: </w:t>
      </w:r>
      <w:r>
        <w:t xml:space="preserve">Уран, Кронос; Уран, Крон.</w:t>
      </w:r>
    </w:p>
    <w:p>
      <w:r>
        <w:rPr>
          <w:b/>
          <w:bCs/>
        </w:rPr>
        <w:t xml:space="preserve">Комментарий: </w:t>
      </w:r>
      <w:r>
        <w:t xml:space="preserve">Действие буквально происходит на урановом комбинате, необходимом для производства бомб. Галина Юзефович находит в названии и отдаленную метафору: в эпоху Сталина государство, как Кронос, пожирало своих детей. Логика замены обусловлена тем, что по отношению к богам-олимпийцам Уран был дедом, а Кронос — отцом.</w:t>
      </w:r>
    </w:p>
    <w:p>
      <w:r>
        <w:rPr>
          <w:b/>
          <w:bCs/>
        </w:rPr>
        <w:t xml:space="preserve">Источники: </w:t>
      </w:r>
      <w:r>
        <w:t xml:space="preserve">https://meduza.io/feature/2019/09/21/seriynye-ubiystva-v-epohu-repressiy-i-sekretnyh-voennyh-zavodov-v-uvlekatelnom-shpionskom-detektive-uran-olgi-pogodinoy-kuzminoy</w:t>
      </w:r>
    </w:p>
    <w:p>
      <w:r>
        <w:rPr>
          <w:b/>
          <w:bCs/>
        </w:rPr>
        <w:t xml:space="preserve">Автор: </w:t>
      </w:r>
      <w:r>
        <w:t xml:space="preserve">Руслан Алиев</w:t>
      </w:r>
    </w:p>
    <w:p/>
    <w:p>
      <w:pPr>
        <w:pStyle w:val="Heading4"/>
      </w:pPr>
      <w:r>
        <w:t xml:space="preserve">Вопрос 17</w:t>
      </w:r>
    </w:p>
    <w:p>
      <w:r>
        <w:t xml:space="preserve">Алексей Костенков пишет, что определенная деталь в легенде о НИХ появилась позже — после того, как шведский учёный Самуэль Эдманн прочитал об употреблении сибиряками некоего порошка. Кто ОНИ?</w:t>
      </w:r>
    </w:p>
    <w:p>
      <w:r>
        <w:rPr>
          <w:b/>
          <w:bCs/>
        </w:rPr>
        <w:t xml:space="preserve">Ответ: </w:t>
      </w:r>
      <w:r>
        <w:t xml:space="preserve">Берсерки.</w:t>
      </w:r>
    </w:p>
    <w:p>
      <w:r>
        <w:rPr>
          <w:b/>
          <w:bCs/>
        </w:rPr>
        <w:t xml:space="preserve">Комментарий: </w:t>
      </w:r>
      <w:r>
        <w:t xml:space="preserve">Самуэль по аналогии предположил, что берсерки использовали мухоморы, как и сибирские шаманы, впадавшие с помощью порошка в транс. В «Эддах» и других средневековых скандинавских источниках источник силы берсерков точно не объяснялась.</w:t>
      </w:r>
    </w:p>
    <w:p>
      <w:r>
        <w:rPr>
          <w:b/>
          <w:bCs/>
        </w:rPr>
        <w:t xml:space="preserve">Источники: </w:t>
      </w:r>
      <w:r>
        <w:t xml:space="preserve">https://warhead.su/2019/11/25/fu-volk-odina-bros-muhomor-chto-upotreblyali-berserki</w:t>
      </w:r>
    </w:p>
    <w:p>
      <w:r>
        <w:rPr>
          <w:b/>
          <w:bCs/>
        </w:rPr>
        <w:t xml:space="preserve">Автор: </w:t>
      </w:r>
      <w:r>
        <w:t xml:space="preserve">Руслан Алиев</w:t>
      </w:r>
    </w:p>
    <w:p/>
    <w:p>
      <w:pPr>
        <w:pStyle w:val="Heading4"/>
      </w:pPr>
      <w:r>
        <w:t xml:space="preserve">Вопрос 18</w:t>
      </w:r>
    </w:p>
    <w:p>
      <w:r>
        <w:t xml:space="preserve">В XI-XII веках императоры Священной Римской Империи вели политическую борьбу против Римских Пап. Рудольфа Швабского, сторонника Папы Григория, историки приводят в качестве примера ЕГО Германии. Назовите ЕГО редким словом.</w:t>
      </w:r>
    </w:p>
    <w:p>
      <w:r>
        <w:rPr>
          <w:b/>
          <w:bCs/>
        </w:rPr>
        <w:t xml:space="preserve">Ответ: </w:t>
      </w:r>
      <w:r>
        <w:t xml:space="preserve">Антикороль.</w:t>
      </w:r>
    </w:p>
    <w:p>
      <w:r>
        <w:rPr>
          <w:b/>
          <w:bCs/>
        </w:rPr>
        <w:t xml:space="preserve">Зачёт: </w:t>
      </w:r>
      <w:r>
        <w:t xml:space="preserve">Антиимператор.</w:t>
      </w:r>
    </w:p>
    <w:p>
      <w:r>
        <w:rPr>
          <w:b/>
          <w:bCs/>
        </w:rPr>
        <w:t xml:space="preserve">Комментарий: </w:t>
      </w:r>
      <w:r>
        <w:t xml:space="preserve">В Средневековье правители часто поддерживали альтернативных кандидатов на пост Папы Римского, а когда те терпели поражение в борьбе, победители объявляли этих кандидатов «антипапами». Папа Римский Григорий VII был настолько влиятелен, что, напротив, почти 10 лет имел собственного альтернативного кандидата на трон Германии.</w:t>
      </w:r>
    </w:p>
    <w:p>
      <w:r>
        <w:rPr>
          <w:b/>
          <w:bCs/>
        </w:rPr>
        <w:t xml:space="preserve">Источники: </w:t>
      </w:r>
      <w:r>
        <w:t xml:space="preserve">1. В.О. Дайнес «История России и мирового сообщества.
2. https://www.britannica.com/biography/Rudolf-antiking-of-Germany
3. https://ru.wikipedia.org/wiki/Антипапа</w:t>
      </w:r>
    </w:p>
    <w:p>
      <w:r>
        <w:rPr>
          <w:b/>
          <w:bCs/>
        </w:rPr>
        <w:t xml:space="preserve">Автор: </w:t>
      </w:r>
      <w:r>
        <w:t xml:space="preserve">Руслан Алиев</w:t>
      </w:r>
    </w:p>
    <w:p/>
    <w:p>
      <w:pPr>
        <w:pStyle w:val="Heading4"/>
      </w:pPr>
      <w:r>
        <w:t xml:space="preserve">Вопрос 19</w:t>
      </w:r>
    </w:p>
    <w:p>
      <w:r>
        <w:t xml:space="preserve">После поражения Наполеона некоторые французские провинции были заняты русской армией. По легенде, столкнувшись с тяжёлыми условиями оккупации, известный человек заявил, что в будущем русские все равно будут платить. Напишите фамилию этого человека.</w:t>
      </w:r>
    </w:p>
    <w:p>
      <w:r>
        <w:rPr>
          <w:b/>
          <w:bCs/>
        </w:rPr>
        <w:t xml:space="preserve">Ответ: </w:t>
      </w:r>
      <w:r>
        <w:t xml:space="preserve">Клико.</w:t>
      </w:r>
    </w:p>
    <w:p>
      <w:r>
        <w:rPr>
          <w:b/>
          <w:bCs/>
        </w:rPr>
        <w:t xml:space="preserve">Комментарий: </w:t>
      </w:r>
      <w:r>
        <w:t xml:space="preserve">Оккупирована была в том числе и Шампань. Вдова Клико, узнав, что её шампанское забирают русские, нашла в этом светлую сторону — и действительно, в следующие 100 лет русский императорский двор делал огромные заказы на этот напиток.</w:t>
      </w:r>
    </w:p>
    <w:p>
      <w:r>
        <w:rPr>
          <w:b/>
          <w:bCs/>
        </w:rPr>
        <w:t xml:space="preserve">Источники: </w:t>
      </w:r>
      <w:r>
        <w:t xml:space="preserve">https://ru.wikipedia.org/wiki/Клико-Понсарден,_Барба-Николь</w:t>
      </w:r>
    </w:p>
    <w:p>
      <w:r>
        <w:rPr>
          <w:b/>
          <w:bCs/>
        </w:rPr>
        <w:t xml:space="preserve">Автор: </w:t>
      </w:r>
      <w:r>
        <w:t xml:space="preserve">Руслан Алиев</w:t>
      </w:r>
    </w:p>
    <w:p/>
    <w:p>
      <w:pPr>
        <w:pStyle w:val="Heading4"/>
      </w:pPr>
      <w:r>
        <w:t xml:space="preserve">Вопрос 20</w:t>
      </w:r>
    </w:p>
    <w:p>
      <w:r>
        <w:t xml:space="preserve">Раздаточный материал (изображение):</w:t>
      </w:r>
    </w:p>
    <w:p>
      <w:r>
        <w:drawing>
          <wp:inline distT="0" distB="0" distL="0" distR="0">
            <wp:extent cx="5715000" cy="1685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1685925"/>
                    </a:xfrm>
                    <a:prstGeom prst="rect">
                      <a:avLst/>
                    </a:prstGeom>
                  </pic:spPr>
                </pic:pic>
              </a:graphicData>
            </a:graphic>
          </wp:inline>
        </w:drawing>
      </w:r>
    </w:p>
    <w:p>
      <w:r>
        <w:t xml:space="preserve">Мэтт Но́вак назвал фрагмент блокнота, который вы видите на раздаточном материале, ИМ интернета. Другое ЕГО название восходит к латинскому слову «matricula» [матри́кула]. Назовите ЕГО тремя словами.</w:t>
      </w:r>
    </w:p>
    <w:p>
      <w:r>
        <w:rPr>
          <w:b/>
          <w:bCs/>
        </w:rPr>
        <w:t xml:space="preserve">Ответ: </w:t>
      </w:r>
      <w:r>
        <w:t xml:space="preserve">Свидетельство о рождении.</w:t>
      </w:r>
    </w:p>
    <w:p>
      <w:r>
        <w:rPr>
          <w:b/>
          <w:bCs/>
        </w:rPr>
        <w:t xml:space="preserve">Комментарий: </w:t>
      </w:r>
      <w:r>
        <w:t xml:space="preserve">Блокнот содержит логи первого соединения, установленного в 1969 году между Калифорнийским и Стэнфордским университетами в рамках сети ARPANET [арпанэт]. А мы даже не знаем имен орудовавших тогда операторов! Недавно интернету исполнилось 50 лет. Слово «матрикула» пришло через польский в Россию как слово «метрика», которым до сих пор иногда называют свидетельство о рождении, раньше записываемое в церковные метрические книги.</w:t>
      </w:r>
    </w:p>
    <w:p>
      <w:r>
        <w:rPr>
          <w:b/>
          <w:bCs/>
        </w:rPr>
        <w:t xml:space="preserve">Источники: </w:t>
      </w:r>
      <w:r>
        <w:t xml:space="preserve">1. https://paleofuture.gizmodo.com/heres-the-internets-birth-certificate-from-50-years-ago-1839436583
2. https://ru.wikipedia.org/wiki/Свидетельство_о_рождении</w:t>
      </w:r>
    </w:p>
    <w:p>
      <w:r>
        <w:rPr>
          <w:b/>
          <w:bCs/>
        </w:rPr>
        <w:t xml:space="preserve">Автор: </w:t>
      </w:r>
      <w:r>
        <w:t xml:space="preserve">Руслан Алиев</w:t>
      </w:r>
    </w:p>
    <w:p/>
    <w:p>
      <w:pPr>
        <w:pStyle w:val="Heading4"/>
      </w:pPr>
      <w:r>
        <w:t xml:space="preserve">Вопрос 21</w:t>
      </w:r>
    </w:p>
    <w:p>
      <w:r>
        <w:t xml:space="preserve">У одного интернет-стри́мера веб-камера выдавала изображение желтого цвета. Из-за этого стримеру посоветовали на всякий случай СДЕЛАТЬ ЭТО. Какие два слова, начинающиеся на одну и ту же букву, мы заменили словами «СДЕЛАТЬ ЭТО»?</w:t>
      </w:r>
    </w:p>
    <w:p>
      <w:r>
        <w:rPr>
          <w:b/>
          <w:bCs/>
        </w:rPr>
        <w:t xml:space="preserve">Ответ: </w:t>
      </w:r>
      <w:r>
        <w:t xml:space="preserve">Проверить печень.</w:t>
      </w:r>
    </w:p>
    <w:p>
      <w:r>
        <w:rPr>
          <w:b/>
          <w:bCs/>
        </w:rPr>
        <w:t xml:space="preserve">Комментарий: </w:t>
      </w:r>
      <w:r>
        <w:t xml:space="preserve">В необычный цвет окрасились и глаза, и кожа стримера. Желтуху вызывает накопление билирубина, который выбрасывает в кровь печень, если она неправильно работает.</w:t>
      </w:r>
    </w:p>
    <w:p>
      <w:r>
        <w:rPr>
          <w:b/>
          <w:bCs/>
        </w:rPr>
        <w:t xml:space="preserve">Источники: </w:t>
      </w:r>
      <w:r>
        <w:t xml:space="preserve">https://youtu.be/kZGW313OqI4?t=13362</w:t>
      </w:r>
    </w:p>
    <w:p>
      <w:r>
        <w:rPr>
          <w:b/>
          <w:bCs/>
        </w:rPr>
        <w:t xml:space="preserve">Автор: </w:t>
      </w:r>
      <w:r>
        <w:t xml:space="preserve">Руслан Алиев</w:t>
      </w:r>
    </w:p>
    <w:p/>
    <w:p>
      <w:pPr>
        <w:pStyle w:val="Heading4"/>
      </w:pPr>
      <w:r>
        <w:t xml:space="preserve">Вопрос 22</w:t>
      </w:r>
    </w:p>
    <w:p>
      <w:r>
        <w:t xml:space="preserve">По преданию, в середине XIX века министр путей сообщения Клейнми́хель, прибыв в Нижний Новгород, обнаружил некое расхождение. Выслушав объяснения, возмущенный Клейнмихель заявил, что Нижний Новгород, в отличие Москвы, не имеет права на свой ИКС. Назовите ИКС словом латинского происхождения.</w:t>
      </w:r>
    </w:p>
    <w:p>
      <w:r>
        <w:rPr>
          <w:b/>
          <w:bCs/>
        </w:rPr>
        <w:t xml:space="preserve">Ответ: </w:t>
      </w:r>
      <w:r>
        <w:t xml:space="preserve">Меридиан.</w:t>
      </w:r>
    </w:p>
    <w:p>
      <w:r>
        <w:rPr>
          <w:b/>
          <w:bCs/>
        </w:rPr>
        <w:t xml:space="preserve">Комментарий: </w:t>
      </w:r>
      <w:r>
        <w:t xml:space="preserve">Прибыв из столичного Петербурга, Клейнмихель, всегда точно настраивающий свой хронометр, увидел различие с часами на станции в Москве и указал на это местным работникам — но те объяснили ему про разницу во времени. В Нижнем случилось то же самое, и тут министр вышел из себя – «Что это? Кажется, всякий дрянной городишко хочет иметь свой меридиан? Ну, положим, Москва может — первопрестольная столица, а то и у Нижнего свой меридиан!»</w:t>
      </w:r>
    </w:p>
    <w:p>
      <w:r>
        <w:rPr>
          <w:b/>
          <w:bCs/>
        </w:rPr>
        <w:t xml:space="preserve">Источники: </w:t>
      </w:r>
      <w:r>
        <w:t xml:space="preserve">hrono.ru/biograf/bio_k/kleynmihel.php</w:t>
      </w:r>
    </w:p>
    <w:p>
      <w:r>
        <w:rPr>
          <w:b/>
          <w:bCs/>
        </w:rPr>
        <w:t xml:space="preserve">Автор: </w:t>
      </w:r>
      <w:r>
        <w:t xml:space="preserve">Руслан Алиев</w:t>
      </w:r>
    </w:p>
    <w:p/>
    <w:p>
      <w:pPr>
        <w:pStyle w:val="Heading4"/>
      </w:pPr>
      <w:r>
        <w:t xml:space="preserve">Вопрос 23</w:t>
      </w:r>
    </w:p>
    <w:p>
      <w:r>
        <w:t xml:space="preserve">Рассказывают, что в январе 1947 года соседка попросила Эдварда Лоу о помощи. Она сказала, что ящик с песком замёрз, а от золы по всему дому остаются грязные следы. Ответьте несколькими словами, что в результате стала производить фирма Лоу?</w:t>
      </w:r>
    </w:p>
    <w:p>
      <w:r>
        <w:rPr>
          <w:b/>
          <w:bCs/>
        </w:rPr>
        <w:t xml:space="preserve">Ответ: </w:t>
      </w:r>
      <w:r>
        <w:t xml:space="preserve">Наполнитель для кошачьего туалета.</w:t>
      </w:r>
    </w:p>
    <w:p>
      <w:r>
        <w:rPr>
          <w:b/>
          <w:bCs/>
        </w:rPr>
        <w:t xml:space="preserve">Зачёт: </w:t>
      </w:r>
      <w:r>
        <w:t xml:space="preserve">По смыслу.</w:t>
      </w:r>
    </w:p>
    <w:p>
      <w:r>
        <w:rPr>
          <w:b/>
          <w:bCs/>
        </w:rPr>
        <w:t xml:space="preserve">Комментарий: </w:t>
      </w:r>
      <w:r>
        <w:t xml:space="preserve">И зола, и песок — абсорбирующие вещества, но, отдав соседке мешок с глиной, который вёз на работу, Лоу выяснил, что именно этот материал лучше всего справляется с задачей.</w:t>
      </w:r>
    </w:p>
    <w:p>
      <w:r>
        <w:rPr>
          <w:b/>
          <w:bCs/>
        </w:rPr>
        <w:t xml:space="preserve">Источники: </w:t>
      </w:r>
      <w:r>
        <w:t xml:space="preserve">https://edwardlowe.org/about-us/people/edward-lowe/</w:t>
      </w:r>
    </w:p>
    <w:p>
      <w:r>
        <w:rPr>
          <w:b/>
          <w:bCs/>
        </w:rPr>
        <w:t xml:space="preserve">Автор: </w:t>
      </w:r>
      <w:r>
        <w:t xml:space="preserve">Руслан Алиев</w:t>
      </w:r>
    </w:p>
    <w:p/>
    <w:p>
      <w:pPr>
        <w:pStyle w:val="Heading4"/>
      </w:pPr>
      <w:r>
        <w:t xml:space="preserve">Вопрос 24</w:t>
      </w:r>
    </w:p>
    <w:p>
      <w:r>
        <w:t xml:space="preserve">Уильям Гла́дстон, проанализировав, как Гомер описывает, например, мёд, море и овец, предположил, что древние греки были практически ИКСами. Один работник узнал, что он ИКС, только когда его компания перешла на более совершенное оборудование. Назовите ИКСа.</w:t>
      </w:r>
    </w:p>
    <w:p>
      <w:r>
        <w:rPr>
          <w:b/>
          <w:bCs/>
        </w:rPr>
        <w:t xml:space="preserve">Ответ: </w:t>
      </w:r>
      <w:r>
        <w:t xml:space="preserve">Дальтоник.</w:t>
      </w:r>
    </w:p>
    <w:p>
      <w:r>
        <w:rPr>
          <w:b/>
          <w:bCs/>
        </w:rPr>
        <w:t xml:space="preserve">Комментарий: </w:t>
      </w:r>
      <w:r>
        <w:t xml:space="preserve">Гомер называет мед зеленым, море — винно-красным, а овец — фиалково-темными. Дело, однако, скорее в путанице со словами, обозначающими цвета. Фотокопир из компании Xerox с удивлением обнаружил, что не может работать с цветной печатью, когда компания перешла на неё, и вынужден был уволиться.</w:t>
      </w:r>
    </w:p>
    <w:p>
      <w:r>
        <w:rPr>
          <w:b/>
          <w:bCs/>
        </w:rPr>
        <w:t xml:space="preserve">Источники: </w:t>
      </w:r>
      <w:r>
        <w:t xml:space="preserve">1. Кассия Сен-Клер «Тайная жизнь цвета».
2. https://www.nytimes.com/2001/05/23/jobs/when-colorblindness-cramps-careers.html</w:t>
      </w:r>
    </w:p>
    <w:p>
      <w:r>
        <w:rPr>
          <w:b/>
          <w:bCs/>
        </w:rPr>
        <w:t xml:space="preserve">Автор: </w:t>
      </w:r>
      <w:r>
        <w:t xml:space="preserve">Руслан Алиев</w:t>
      </w:r>
    </w:p>
    <w:p/>
    <w:p>
      <w:pPr>
        <w:pStyle w:val="Heading2"/>
      </w:pPr>
      <w:r>
        <w:t xml:space="preserve">Тур 3</w:t>
      </w:r>
    </w:p>
    <w:p>
      <w:r>
        <w:rPr>
          <w:b/>
          <w:bCs/>
        </w:rPr>
        <w:t xml:space="preserve">Редакторы: </w:t>
      </w:r>
      <w:r>
        <w:t xml:space="preserve">Руслан Алиев</w:t>
      </w:r>
    </w:p>
    <w:p/>
    <w:p>
      <w:pPr>
        <w:pStyle w:val="Heading4"/>
      </w:pPr>
      <w:r>
        <w:t xml:space="preserve">Вопрос 25</w:t>
      </w:r>
    </w:p>
    <w:p>
      <w:r>
        <w:t xml:space="preserve">Раздаточный материал (изображение):</w:t>
      </w:r>
    </w:p>
    <w:p>
      <w:r>
        <w:drawing>
          <wp:inline distT="0" distB="0" distL="0" distR="0">
            <wp:extent cx="4495800"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495800" cy="5715000"/>
                    </a:xfrm>
                    <a:prstGeom prst="rect">
                      <a:avLst/>
                    </a:prstGeom>
                  </pic:spPr>
                </pic:pic>
              </a:graphicData>
            </a:graphic>
          </wp:inline>
        </w:drawing>
      </w:r>
    </w:p>
    <w:p>
      <w:r>
        <w:t xml:space="preserve">В 1890 году Ван Гог написал картину «Цветущие ветки миндаля», а в письме брату признавался, что завидует ИМ. Назовите того из НИХ, что получал Оскар в 1952 году.</w:t>
      </w:r>
    </w:p>
    <w:p>
      <w:r>
        <w:rPr>
          <w:b/>
          <w:bCs/>
        </w:rPr>
        <w:t xml:space="preserve">Ответ: </w:t>
      </w:r>
      <w:r>
        <w:t xml:space="preserve">[Акира] Куроса́ва.</w:t>
      </w:r>
    </w:p>
    <w:p>
      <w:r>
        <w:rPr>
          <w:b/>
          <w:bCs/>
        </w:rPr>
        <w:t xml:space="preserve">Комментарий: </w:t>
      </w:r>
      <w:r>
        <w:t xml:space="preserve">Миндаль, как и сакура, относится к сливовым. Ван Гог изобразил его максимально похожим на дерево, которое видел запечатленным лишь на фотографиях и картинах, так как мечтал съездить в Японию, но не мог из-за недостатка средств, да и в самом стиле картины видно японские влияние. Его друг, Поль Гоген, все же добрался до заокеанских территорий — правда, до Таити. В 1952 году Акира Куросава получил свой первый «Оскар» за «Расёмон». Кстати, все первые вопросы туров были так или иначе связаны с Японией.</w:t>
      </w:r>
    </w:p>
    <w:p>
      <w:r>
        <w:rPr>
          <w:b/>
          <w:bCs/>
        </w:rPr>
        <w:t xml:space="preserve">Источники: </w:t>
      </w:r>
      <w:r>
        <w:t xml:space="preserve">1. https://ru.wikipedia.org/wiki/Цветущие_ветки_миндаля
2. https://www.theatrehd.ru/ru/moscow/films/van-gogh-japan
3. https://ru.wikipedia.org/wiki/Куросава,_Акира</w:t>
      </w:r>
    </w:p>
    <w:p>
      <w:r>
        <w:rPr>
          <w:b/>
          <w:bCs/>
        </w:rPr>
        <w:t xml:space="preserve">Автор: </w:t>
      </w:r>
      <w:r>
        <w:t xml:space="preserve">Руслан Алиев</w:t>
      </w:r>
    </w:p>
    <w:p/>
    <w:p>
      <w:pPr>
        <w:pStyle w:val="Heading4"/>
      </w:pPr>
      <w:r>
        <w:t xml:space="preserve">Вопрос 26</w:t>
      </w:r>
    </w:p>
    <w:p>
      <w:r>
        <w:t xml:space="preserve">Акт о клятвенном отречении провозгласил, что король Испании Филипп II не выполнил своих обязательств перед населением, и был подписан большинством нидерландских герцогств и графств. Считается, что впоследствии ТРЕТИЙ взял за основу этот акт. Назовите ТРЕТЬЕГО.</w:t>
      </w:r>
    </w:p>
    <w:p>
      <w:r>
        <w:rPr>
          <w:b/>
          <w:bCs/>
        </w:rPr>
        <w:t xml:space="preserve">Ответ: </w:t>
      </w:r>
      <w:r>
        <w:t xml:space="preserve">[Томас] Джефферсон.</w:t>
      </w:r>
    </w:p>
    <w:p>
      <w:r>
        <w:rPr>
          <w:b/>
          <w:bCs/>
        </w:rPr>
        <w:t xml:space="preserve">Комментарий: </w:t>
      </w:r>
      <w:r>
        <w:t xml:space="preserve">Акт объединил отдельные земли в единую Республику Соединённых Провинций в ходе Нидерландской Революции. Спустя 200 лет Томас Джефферсон будет составлять Декларацию Независимости, опираясь именно на этот акт. В Декларации отдельные штаты также образовали конфедерацию и обвиняли английского короля в невыполнении обязательств. Впоследствии Джефферсон стал третьим президентом США. Слова «взял за основу» — небольшая подсказка, которая могла навести вас на отцов-основателей.</w:t>
      </w:r>
    </w:p>
    <w:p>
      <w:r>
        <w:rPr>
          <w:b/>
          <w:bCs/>
        </w:rPr>
        <w:t xml:space="preserve">Источники: </w:t>
      </w:r>
      <w:r>
        <w:t xml:space="preserve">https://ru.wikipedia.org/wiki/Акт_о_клятвенном_отречении</w:t>
      </w:r>
    </w:p>
    <w:p>
      <w:r>
        <w:rPr>
          <w:b/>
          <w:bCs/>
        </w:rPr>
        <w:t xml:space="preserve">Автор: </w:t>
      </w:r>
      <w:r>
        <w:t xml:space="preserve">Руслан Алиев</w:t>
      </w:r>
    </w:p>
    <w:p/>
    <w:p>
      <w:pPr>
        <w:pStyle w:val="Heading4"/>
      </w:pPr>
      <w:r>
        <w:t xml:space="preserve">Вопрос 27</w:t>
      </w:r>
    </w:p>
    <w:p>
      <w:r>
        <w:t xml:space="preserve">Главные герои «Секретных материалов» борются в том числе против правительства США. Когда их отдел закрывают, герои опасаются, что за ними могут следить и, что забавно, встречаются возле НЕГО. Напишите ЕГО название.</w:t>
      </w:r>
    </w:p>
    <w:p>
      <w:r>
        <w:rPr>
          <w:b/>
          <w:bCs/>
        </w:rPr>
        <w:t xml:space="preserve">Ответ: </w:t>
      </w:r>
      <w:r>
        <w:t xml:space="preserve">[отель] «Уотергейт».</w:t>
      </w:r>
    </w:p>
    <w:p>
      <w:r>
        <w:rPr>
          <w:b/>
          <w:bCs/>
        </w:rPr>
        <w:t xml:space="preserve">Комментарий: </w:t>
      </w:r>
      <w:r>
        <w:t xml:space="preserve">В 1970-е годы в отеле уже случился скандал с прослушкой и, возможно, герои решили, что ещё раз правительственные агенты в это район не сунутся.</w:t>
      </w:r>
    </w:p>
    <w:p>
      <w:r>
        <w:rPr>
          <w:b/>
          <w:bCs/>
        </w:rPr>
        <w:t xml:space="preserve">Источники: </w:t>
      </w:r>
      <w:r>
        <w:t xml:space="preserve">«Секретные материалы». 2 сезон, 1 серия.</w:t>
      </w:r>
    </w:p>
    <w:p>
      <w:r>
        <w:rPr>
          <w:b/>
          <w:bCs/>
        </w:rPr>
        <w:t xml:space="preserve">Автор: </w:t>
      </w:r>
      <w:r>
        <w:t xml:space="preserve">Егор Баранчик</w:t>
      </w:r>
    </w:p>
    <w:p/>
    <w:p>
      <w:pPr>
        <w:pStyle w:val="Heading4"/>
      </w:pPr>
      <w:r>
        <w:t xml:space="preserve">Вопрос 28</w:t>
      </w:r>
    </w:p>
    <w:p>
      <w:r>
        <w:t xml:space="preserve">В этом вопросе слово «АЛЬФА» заменяет одно слово. Александр Милитарёв, говоря о позднепалеолитическом языке человечества, предлагает термин «турит» со значением «протоа́́ЛЬФенный». АЛЬФА входит в название известного цикла произведений. Напишите это название.</w:t>
      </w:r>
    </w:p>
    <w:p>
      <w:r>
        <w:rPr>
          <w:b/>
          <w:bCs/>
        </w:rPr>
        <w:t xml:space="preserve">Ответ: </w:t>
      </w:r>
      <w:r>
        <w:t xml:space="preserve">Тёмная башня.</w:t>
      </w:r>
    </w:p>
    <w:p>
      <w:r>
        <w:rPr>
          <w:b/>
          <w:bCs/>
        </w:rPr>
        <w:t xml:space="preserve">Комментарий: </w:t>
      </w:r>
      <w:r>
        <w:t xml:space="preserve">Милитарёв пишет, что все современные языки произошли именно от турита — условно-единого языка, распространённого более 10 тысяч лет назад. Затем этот язык распался — правда, виновато ли в этом строительство Вавилонской башни, неясно. В русском языке есть слово «тура», тоже обозначающее башенку.</w:t>
      </w:r>
    </w:p>
    <w:p>
      <w:r>
        <w:rPr>
          <w:b/>
          <w:bCs/>
        </w:rPr>
        <w:t xml:space="preserve">Источники: </w:t>
      </w:r>
      <w:r>
        <w:t xml:space="preserve">1. https://ru.wikipedia.org/wiki/Турит
2. Старостин Г. С. и др. К истокам языкового разнообразия. Десять бесед о сравнительно-историческом языкознании с Е. Я. Сатановским.</w:t>
      </w:r>
    </w:p>
    <w:p>
      <w:r>
        <w:rPr>
          <w:b/>
          <w:bCs/>
        </w:rPr>
        <w:t xml:space="preserve">Автор: </w:t>
      </w:r>
      <w:r>
        <w:t xml:space="preserve">Руслан Алиев</w:t>
      </w:r>
    </w:p>
    <w:p/>
    <w:p>
      <w:pPr>
        <w:pStyle w:val="Heading4"/>
      </w:pPr>
      <w:r>
        <w:t xml:space="preserve">Вопрос 29</w:t>
      </w:r>
    </w:p>
    <w:p>
      <w:r>
        <w:t xml:space="preserve">На одной карикатуре, посвящённой несостоявшемуся переходу британского игрока «Реала» в китайскую Лигу, изображён президент клуба Флоренти́но Пе́рес между двумя ИМИ. Кто ОНИ?</w:t>
      </w:r>
    </w:p>
    <w:p>
      <w:r>
        <w:rPr>
          <w:b/>
          <w:bCs/>
        </w:rPr>
        <w:t xml:space="preserve">Ответ: </w:t>
      </w:r>
      <w:r>
        <w:t xml:space="preserve">Драконы.</w:t>
      </w:r>
    </w:p>
    <w:p>
      <w:r>
        <w:rPr>
          <w:b/>
          <w:bCs/>
        </w:rPr>
        <w:t xml:space="preserve">Комментарий: </w:t>
      </w:r>
      <w:r>
        <w:t xml:space="preserve">Гарет Бейл, которого и хотели продать, валлиец по национальности. Символом как Китая, так и Уэльса является дракон. На карикатуре Флорентино Перес не даёт двум драконам заключить сделку.</w:t>
      </w:r>
    </w:p>
    <w:p>
      <w:r>
        <w:rPr>
          <w:b/>
          <w:bCs/>
        </w:rPr>
        <w:t xml:space="preserve">Источники: </w:t>
      </w:r>
      <w:r>
        <w:t xml:space="preserve">https://championat.asia/ru/news/karikatura-ot-omara-momani-transfer-gareta-beyla-v-kitay-sorvalsya-iz-za-peresa</w:t>
      </w:r>
    </w:p>
    <w:p>
      <w:r>
        <w:rPr>
          <w:b/>
          <w:bCs/>
        </w:rPr>
        <w:t xml:space="preserve">Автор: </w:t>
      </w:r>
      <w:r>
        <w:t xml:space="preserve">Егор Баранчик</w:t>
      </w:r>
    </w:p>
    <w:p/>
    <w:p>
      <w:pPr>
        <w:pStyle w:val="Heading4"/>
      </w:pPr>
      <w:r>
        <w:t xml:space="preserve">Вопрос 30</w:t>
      </w:r>
    </w:p>
    <w:p>
      <w:r>
        <w:t xml:space="preserve">На матче между командами «Герта» и «РБ Лейпциг», состоявшемся в ноябре 2019 года, в центре поля ненадолго появилась ОНА. Назовите ЕЁ одним словом.</w:t>
      </w:r>
    </w:p>
    <w:p>
      <w:r>
        <w:rPr>
          <w:b/>
          <w:bCs/>
        </w:rPr>
        <w:t xml:space="preserve">Ответ: </w:t>
      </w:r>
      <w:r>
        <w:t xml:space="preserve">Стена.</w:t>
      </w:r>
    </w:p>
    <w:p>
      <w:r>
        <w:rPr>
          <w:b/>
          <w:bCs/>
        </w:rPr>
        <w:t xml:space="preserve">Комментарий: </w:t>
      </w:r>
      <w:r>
        <w:t xml:space="preserve">В честь 30-летия падения Берлинской стены. Если бы это событие не произошло, то команды не могли бы даже сыграть между собой: Герта — из Западного Берлина, а Лейпциг — из Саксонии, бывшей частью ГДР. В ходе импровизированного представления команды разрушили стену и начали игру.</w:t>
      </w:r>
    </w:p>
    <w:p>
      <w:r>
        <w:rPr>
          <w:b/>
          <w:bCs/>
        </w:rPr>
        <w:t xml:space="preserve">Источники: </w:t>
      </w:r>
      <w:r>
        <w:t xml:space="preserve">https://www.sports.ru/tribuna/blogs/fotoblog/2631499.html</w:t>
      </w:r>
    </w:p>
    <w:p>
      <w:r>
        <w:rPr>
          <w:b/>
          <w:bCs/>
        </w:rPr>
        <w:t xml:space="preserve">Автор: </w:t>
      </w:r>
      <w:r>
        <w:t xml:space="preserve">Руслан Алиев</w:t>
      </w:r>
    </w:p>
    <w:p/>
    <w:p>
      <w:pPr>
        <w:pStyle w:val="Heading4"/>
      </w:pPr>
      <w:r>
        <w:t xml:space="preserve">Вопрос 31</w:t>
      </w:r>
    </w:p>
    <w:p>
      <w:r>
        <w:t xml:space="preserve">В одном из сказаний «Махабха́раты» принцесса в день свадьбы обнаружила перед собой сразу пять женихов, похожих друг на друга. Прошептав молитву, принцесса увидела, что только у одного из женихов есть ОНА. «ОНА» была написана вскоре после запрета «Принцессы и свинопаса». Назовите ЕЁ.</w:t>
      </w:r>
    </w:p>
    <w:p>
      <w:r>
        <w:rPr>
          <w:b/>
          <w:bCs/>
        </w:rPr>
        <w:t xml:space="preserve">Ответ: </w:t>
      </w:r>
      <w:r>
        <w:t xml:space="preserve">Тень.</w:t>
      </w:r>
    </w:p>
    <w:p>
      <w:r>
        <w:rPr>
          <w:b/>
          <w:bCs/>
        </w:rPr>
        <w:t xml:space="preserve">Комментарий: </w:t>
      </w:r>
      <w:r>
        <w:t xml:space="preserve">Остальные претенденты оказались призраками, созданными влюбившимися в девушку богами. Изначально пьеса Шварца «Голый король», в которой тот соединил сюжеты сразу нескольких сказок Андерсона, называлась «Принцесса и свинопас», но была запрещена к постановке. Менее остросоциальная «Тень» стала первой добравшейся до сцены из трилогии, включавшей ещё и «Дракона».</w:t>
      </w:r>
    </w:p>
    <w:p>
      <w:r>
        <w:rPr>
          <w:b/>
          <w:bCs/>
        </w:rPr>
        <w:t xml:space="preserve">Источники: </w:t>
      </w:r>
      <w:r>
        <w:t xml:space="preserve">1. Эрнст Гомбрих. «Тень в западном искусстве».
2. https://ru.wikipedia.org/wiki/Тень_(пьеса)</w:t>
      </w:r>
    </w:p>
    <w:p>
      <w:r>
        <w:rPr>
          <w:b/>
          <w:bCs/>
        </w:rPr>
        <w:t xml:space="preserve">Автор: </w:t>
      </w:r>
      <w:r>
        <w:t xml:space="preserve">Руслан Алиев</w:t>
      </w:r>
    </w:p>
    <w:p/>
    <w:p>
      <w:pPr>
        <w:pStyle w:val="Heading4"/>
      </w:pPr>
      <w:r>
        <w:t xml:space="preserve">Вопрос 32</w:t>
      </w:r>
    </w:p>
    <w:p>
      <w:r>
        <w:t xml:space="preserve">Павел Константинов утверждает, что по составу гренландских ледников можно определять время расцвета древних цивилизаций. Дело в том, что ПЕРВЫЙ часто сопутствует ВТОРОМУ. Пабло Эскобар, настаивая на условиях сделок, предлагал выбрать между ПЕРВЫМ и ВТОРЫМ. Какие слова, начинающиеся на одну и ту же букву, мы заменили в тексте вопроса?</w:t>
      </w:r>
    </w:p>
    <w:p>
      <w:r>
        <w:rPr>
          <w:b/>
          <w:bCs/>
        </w:rPr>
        <w:t xml:space="preserve">Ответ: </w:t>
      </w:r>
      <w:r>
        <w:t xml:space="preserve">Свинец, серебро.</w:t>
      </w:r>
    </w:p>
    <w:p>
      <w:r>
        <w:rPr>
          <w:b/>
          <w:bCs/>
        </w:rPr>
        <w:t xml:space="preserve">Зачёт: </w:t>
      </w:r>
      <w:r>
        <w:t xml:space="preserve">В любом порядке.</w:t>
      </w:r>
    </w:p>
    <w:p>
      <w:r>
        <w:rPr>
          <w:b/>
          <w:bCs/>
        </w:rPr>
        <w:t xml:space="preserve">Комментарий: </w:t>
      </w:r>
      <w:r>
        <w:t xml:space="preserve">Преуспевающие государства в древности обычно увеличивали чеканку монет для обеспечения товарооборота. При плавлении серебра в атмосферу попадали и частички свинца, которые добирались и до гренландских ледников. Пабло Эскобар попросту говорил своим партнёрам: берите деньги, получайте товар или получайте пулю. Кстати, в испанском языке слова «свинец» и «серебро» созвучны — «plomo» [пломо] и «plato» [плато].</w:t>
      </w:r>
    </w:p>
    <w:p>
      <w:r>
        <w:rPr>
          <w:b/>
          <w:bCs/>
        </w:rPr>
        <w:t xml:space="preserve">Источники: </w:t>
      </w:r>
      <w:r>
        <w:t xml:space="preserve">1. https://postnauka.ru/talks/101607
2. https://ru.wikipedia.org/wiki/Эскобар,_Пабло</w:t>
      </w:r>
    </w:p>
    <w:p>
      <w:r>
        <w:rPr>
          <w:b/>
          <w:bCs/>
        </w:rPr>
        <w:t xml:space="preserve">Автор: </w:t>
      </w:r>
      <w:r>
        <w:t xml:space="preserve">Руслан Алиев</w:t>
      </w:r>
    </w:p>
    <w:p/>
    <w:p>
      <w:pPr>
        <w:pStyle w:val="Heading4"/>
      </w:pPr>
      <w:r>
        <w:t xml:space="preserve">Вопрос 33</w:t>
      </w:r>
    </w:p>
    <w:p>
      <w:r>
        <w:t xml:space="preserve">Во второй половине XIX века правители прибрежных княжеств Гуджарата могли позволить себе строить роскошные дворцы и усыпальницы. Валерий Петров связывает это с появлением ЕГО. Назовите ЕГО двумя словами.</w:t>
      </w:r>
    </w:p>
    <w:p>
      <w:r>
        <w:rPr>
          <w:b/>
          <w:bCs/>
        </w:rPr>
        <w:t xml:space="preserve">Ответ: </w:t>
      </w:r>
      <w:r>
        <w:t xml:space="preserve">Суэцкий канал.</w:t>
      </w:r>
    </w:p>
    <w:p>
      <w:r>
        <w:rPr>
          <w:b/>
          <w:bCs/>
        </w:rPr>
        <w:t xml:space="preserve">Комментарий: </w:t>
      </w:r>
      <w:r>
        <w:t xml:space="preserve">Из-за строительства канала, сократившего путь из Европы в Азию, индийская торговля окончательно переориентировалась на морской путь, когда как раньше товары до сих пор возили в основном через Иран. Товарооборот через порты Гуджарата возрос настолько, что тамошние правители буквально купались в деньгах.</w:t>
      </w:r>
    </w:p>
    <w:p>
      <w:r>
        <w:rPr>
          <w:b/>
          <w:bCs/>
        </w:rPr>
        <w:t xml:space="preserve">Источники: </w:t>
      </w:r>
      <w:r>
        <w:t xml:space="preserve">https://masterok.livejournal.com/5649559.html</w:t>
      </w:r>
    </w:p>
    <w:p>
      <w:r>
        <w:rPr>
          <w:b/>
          <w:bCs/>
        </w:rPr>
        <w:t xml:space="preserve">Автор: </w:t>
      </w:r>
      <w:r>
        <w:t xml:space="preserve">Руслан Алиев</w:t>
      </w:r>
    </w:p>
    <w:p/>
    <w:p>
      <w:pPr>
        <w:pStyle w:val="Heading4"/>
      </w:pPr>
      <w:r>
        <w:t xml:space="preserve">Вопрос 34</w:t>
      </w:r>
    </w:p>
    <w:p>
      <w:r>
        <w:t xml:space="preserve">Рекламный ролик «Пиццы Хат» с Михаилом Горбачёвым снимался в Москве. Съёмки несколько раз переносились, так как создатели ждали, пока ПРОИЗОЙДЁТ ЭТО – для большей аутентичности. В названии какого произведения ПРОИСХОДИЛО ЭТО?</w:t>
      </w:r>
    </w:p>
    <w:p>
      <w:r>
        <w:rPr>
          <w:b/>
          <w:bCs/>
        </w:rPr>
        <w:t xml:space="preserve">Ответ: </w:t>
      </w:r>
      <w:r>
        <w:t xml:space="preserve">Падал прошлогодний снег.</w:t>
      </w:r>
    </w:p>
    <w:p>
      <w:r>
        <w:rPr>
          <w:b/>
          <w:bCs/>
        </w:rPr>
        <w:t xml:space="preserve">Комментарий: </w:t>
      </w:r>
      <w:r>
        <w:t xml:space="preserve">Создатели хотели создать типичный русский колорит, привычный американцам, — и бесснежная Москва 1997 года им не подходила. Они с трудом дождались, пока наконец выпадет снег, но ролик в итоге стал знаменитым — правда, для Горбачёва не совсем в хорошем смысле.</w:t>
      </w:r>
    </w:p>
    <w:p>
      <w:r>
        <w:rPr>
          <w:b/>
          <w:bCs/>
        </w:rPr>
        <w:t xml:space="preserve">Источники: </w:t>
      </w:r>
      <w:r>
        <w:t xml:space="preserve">1. https://meduza.io/feature/2019/12/01/ya-byvshiy-glava-gosudarstva-est-pitstsu-ya-ne-smogu
2. https://ru.wikipedia.org/wiki/Падал_прошлогодний_снег</w:t>
      </w:r>
    </w:p>
    <w:p>
      <w:r>
        <w:rPr>
          <w:b/>
          <w:bCs/>
        </w:rPr>
        <w:t xml:space="preserve">Автор: </w:t>
      </w:r>
      <w:r>
        <w:t xml:space="preserve">Руслан Алиев</w:t>
      </w:r>
    </w:p>
    <w:p/>
    <w:p>
      <w:pPr>
        <w:pStyle w:val="Heading4"/>
      </w:pPr>
      <w:r>
        <w:t xml:space="preserve">Вопрос 35</w:t>
      </w:r>
    </w:p>
    <w:p>
      <w:r>
        <w:t xml:space="preserve">Компания «Netflix» [нэ́тфликс] ведёт статистику нажатий на кнопку «Play» [плэй] в секунду. Эту статистику компания называет своим ИКСом, поскольку график имеет ярко выраженную структуру, а количество нажатий коррелирует с нагрузками на сервера. Назовите ИКС односложным словом.</w:t>
      </w:r>
    </w:p>
    <w:p>
      <w:r>
        <w:rPr>
          <w:b/>
          <w:bCs/>
        </w:rPr>
        <w:t xml:space="preserve">Ответ: </w:t>
      </w:r>
      <w:r>
        <w:t xml:space="preserve">Пульс.</w:t>
      </w:r>
    </w:p>
    <w:p>
      <w:r>
        <w:rPr>
          <w:b/>
          <w:bCs/>
        </w:rPr>
        <w:t xml:space="preserve">Комментарий: </w:t>
      </w:r>
      <w:r>
        <w:t xml:space="preserve">Статистика даёт компании информацию о том, «здоровы» ли их сервисы. График же её действительно напоминает график частоты пульса.</w:t>
      </w:r>
    </w:p>
    <w:p>
      <w:r>
        <w:rPr>
          <w:b/>
          <w:bCs/>
        </w:rPr>
        <w:t xml:space="preserve">Источники: </w:t>
      </w:r>
      <w:r>
        <w:t xml:space="preserve">https://medium.com/netflix-techblog/sps-the-pulse-of-netflix-streaming-ae4db0e05f8a</w:t>
      </w:r>
    </w:p>
    <w:p>
      <w:r>
        <w:rPr>
          <w:b/>
          <w:bCs/>
        </w:rPr>
        <w:t xml:space="preserve">Автор: </w:t>
      </w:r>
      <w:r>
        <w:t xml:space="preserve">Глеб Попов</w:t>
      </w:r>
    </w:p>
    <w:p/>
    <w:p>
      <w:pPr>
        <w:pStyle w:val="Heading4"/>
      </w:pPr>
      <w:r>
        <w:t xml:space="preserve">Вопрос 36</w:t>
      </w:r>
    </w:p>
    <w:p>
      <w:r>
        <w:t xml:space="preserve">В одном из слов этого вопроса мы пропустили три буквы. Один из персонажей сериала «Чёрный список» покушался на генералов, объединившихся для спасения Советского Союза. Как ни странно, его прозвище — Декарт. Под каким номером он фигурирует в списке?</w:t>
      </w:r>
    </w:p>
    <w:p>
      <w:r>
        <w:rPr>
          <w:b/>
          <w:bCs/>
        </w:rPr>
        <w:t xml:space="preserve">Ответ: </w:t>
      </w:r>
      <w:r>
        <w:t xml:space="preserve">12-й.</w:t>
      </w:r>
    </w:p>
    <w:p>
      <w:r>
        <w:rPr>
          <w:b/>
          <w:bCs/>
        </w:rPr>
        <w:t xml:space="preserve">Комментарий: </w:t>
      </w:r>
      <w:r>
        <w:t xml:space="preserve">Покушение, видимо, произошло в декабре, когда СССР было спасти практически невозможно — и поэтому преступнику дали 12-й номер. Одной из организаций декабристов был «Союз спасения», но персонаж сериала, напротив, противодействовал спасению России.</w:t>
      </w:r>
    </w:p>
    <w:p>
      <w:r>
        <w:rPr>
          <w:b/>
          <w:bCs/>
        </w:rPr>
        <w:t xml:space="preserve">Источники: </w:t>
      </w:r>
      <w:r>
        <w:t xml:space="preserve">1. https://en.wikipedia.org/wiki/The_Decembrist
2. https://ru.wikipedia.org/wiki/Союз_спасения</w:t>
      </w:r>
    </w:p>
    <w:p>
      <w:r>
        <w:rPr>
          <w:b/>
          <w:bCs/>
        </w:rPr>
        <w:t xml:space="preserve">Автор: </w:t>
      </w:r>
      <w:r>
        <w:t xml:space="preserve">Руслан Алиев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50507cfbdfcc5b32043c023c4af8219bc863986f.png"/><Relationship Id="rId8" Type="http://schemas.openxmlformats.org/officeDocument/2006/relationships/image" Target="media/21829784fdf56d3520aa59846a8ca9927d8b25b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2026-11-04T00:33:03.395Z</dcterms:created>
  <dcterms:modified xsi:type="dcterms:W3CDTF">2026-11-04T00:33:03.395Z</dcterms:modified>
</cp:coreProperties>
</file>

<file path=docProps/custom.xml><?xml version="1.0" encoding="utf-8"?>
<Properties xmlns="http://schemas.openxmlformats.org/officeDocument/2006/custom-properties" xmlns:vt="http://schemas.openxmlformats.org/officeDocument/2006/docPropsVTypes"/>
</file>