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Третий звонок</w:t>
      </w:r>
    </w:p>
    <w:p>
      <w:r>
        <w:rPr>
          <w:b/>
          <w:bCs/>
        </w:rPr>
        <w:t xml:space="preserve">Редакторы: </w:t>
      </w:r>
      <w:r>
        <w:t xml:space="preserve">Сергей Терентьев, Павел Солахян, Сергей Шорин, Дмитрий Стрильчук, Роман Царегородцев</w:t>
      </w:r>
    </w:p>
    <w:p/>
    <w:p>
      <w:pPr>
        <w:pStyle w:val="Heading2"/>
      </w:pPr>
      <w:r>
        <w:t xml:space="preserve">Тур 1</w:t>
      </w:r>
    </w:p>
    <w:p>
      <w:r>
        <w:rPr>
          <w:b/>
          <w:bCs/>
        </w:rPr>
        <w:t xml:space="preserve">Редакторы: </w:t>
      </w:r>
      <w:r>
        <w:t xml:space="preserve">Сергей Терентьев</w:t>
      </w:r>
    </w:p>
    <w:p>
      <w:r>
        <w:t xml:space="preserve">Редактор благодарит за тестирование и ценные замечания Надежду Чеботкову, Сергея Шорина, Дениса Толстых, Артема Викторова, Евгения Миротина, Александра Ведехина, Романа Царегородцева, Владимира Городецкого, Алексея Виноградова, Дмитрия Слоуща, Дмитрия Когана, Бориса Моносова, команду "Налево от Льежа" (Кельн).</w:t>
      </w:r>
    </w:p>
    <w:p/>
    <w:p>
      <w:pPr>
        <w:pStyle w:val="Heading4"/>
      </w:pPr>
      <w:r>
        <w:t xml:space="preserve">Вопрос 1</w:t>
      </w:r>
    </w:p>
    <w:p>
      <w:r>
        <w:t xml:space="preserve">В рассказе Петра БОрмора один из демиургов готовит ЕГО, чтобы всё было по науке. Назовите ЕГО двумя словами.</w:t>
      </w:r>
    </w:p>
    <w:p>
      <w:r>
        <w:rPr>
          <w:b/>
          <w:bCs/>
        </w:rPr>
        <w:t xml:space="preserve">Ответ: </w:t>
      </w:r>
      <w:r>
        <w:t xml:space="preserve">Первичный бульон.</w:t>
      </w:r>
    </w:p>
    <w:p>
      <w:r>
        <w:rPr>
          <w:b/>
          <w:bCs/>
        </w:rPr>
        <w:t xml:space="preserve">Комментарий: </w:t>
      </w:r>
      <w:r>
        <w:t xml:space="preserve">Демиурги — создатели миров. Теория "первичного бульона" гласит о возникновении жизни на Земле через химическую эволюцию молекул, содержащих углерод.</w:t>
      </w:r>
    </w:p>
    <w:p>
      <w:r>
        <w:rPr>
          <w:b/>
          <w:bCs/>
        </w:rPr>
        <w:t xml:space="preserve">Источники: </w:t>
      </w:r>
      <w:r>
        <w:t xml:space="preserve">http://lib.rus.ec/b/194875/read</w:t>
      </w:r>
    </w:p>
    <w:p>
      <w:r>
        <w:rPr>
          <w:b/>
          <w:bCs/>
        </w:rPr>
        <w:t xml:space="preserve">Автор: </w:t>
      </w:r>
      <w:r>
        <w:t xml:space="preserve">Сергей Шорин</w:t>
      </w:r>
    </w:p>
    <w:p/>
    <w:p>
      <w:pPr>
        <w:pStyle w:val="Heading4"/>
      </w:pPr>
      <w:r>
        <w:t xml:space="preserve">Вопрос 2</w:t>
      </w:r>
    </w:p>
    <w:p>
      <w:r>
        <w:t xml:space="preserve">Раздаточный материал (изображение):</w:t>
      </w:r>
    </w:p>
    <w:p>
      <w:r>
        <w:drawing>
          <wp:inline distT="0" distB="0" distL="0" distR="0">
            <wp:extent cx="2209800" cy="2733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209800" cy="2733675"/>
                    </a:xfrm>
                    <a:prstGeom prst="rect">
                      <a:avLst/>
                    </a:prstGeom>
                  </pic:spPr>
                </pic:pic>
              </a:graphicData>
            </a:graphic>
          </wp:inline>
        </w:drawing>
      </w:r>
    </w:p>
    <w:p>
      <w:r>
        <w:t xml:space="preserve">Недавно посетители одного универмага потребовали убрать из продажи чайник, который, по их мнению, ПОТРОГАЛ ЖЕНИХА. Какие три слова мы заменили словами "ПОТРОГАЛ ЖЕНИХА"?</w:t>
      </w:r>
    </w:p>
    <w:p>
      <w:r>
        <w:rPr>
          <w:b/>
          <w:bCs/>
        </w:rPr>
        <w:t xml:space="preserve">Ответ: </w:t>
      </w:r>
      <w:r>
        <w:t xml:space="preserve">Похож на Гитлера.</w:t>
      </w:r>
    </w:p>
    <w:p>
      <w:r>
        <w:rPr>
          <w:b/>
          <w:bCs/>
        </w:rPr>
        <w:t xml:space="preserve">Комментарий: </w:t>
      </w:r>
      <w:r>
        <w:t xml:space="preserve">По мнению покупателей, чайник похож на Гитлера. "Потрогал жениха" и "похож на Гитлера" — анаграммы.</w:t>
      </w:r>
    </w:p>
    <w:p>
      <w:r>
        <w:t xml:space="preserve">Комментарий (изображение):</w:t>
      </w:r>
    </w:p>
    <w:p>
      <w:r>
        <w:drawing>
          <wp:inline distT="0" distB="0" distL="0" distR="0">
            <wp:extent cx="40005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00500" cy="2667000"/>
                    </a:xfrm>
                    <a:prstGeom prst="rect">
                      <a:avLst/>
                    </a:prstGeom>
                  </pic:spPr>
                </pic:pic>
              </a:graphicData>
            </a:graphic>
          </wp:inline>
        </w:drawing>
      </w:r>
    </w:p>
    <w:p>
      <w:r>
        <w:rPr>
          <w:b/>
          <w:bCs/>
        </w:rPr>
        <w:t xml:space="preserve">Источники: </w:t>
      </w:r>
      <w:r>
        <w:t xml:space="preserve">http://www.nynews.ru/2013/05/24/jcpenney-hitler-tea-kettle/</w:t>
      </w:r>
    </w:p>
    <w:p>
      <w:r>
        <w:rPr>
          <w:b/>
          <w:bCs/>
        </w:rPr>
        <w:t xml:space="preserve">Автор: </w:t>
      </w:r>
      <w:r>
        <w:t xml:space="preserve">Сергей Терентьев</w:t>
      </w:r>
    </w:p>
    <w:p/>
    <w:p>
      <w:pPr>
        <w:pStyle w:val="Heading4"/>
      </w:pPr>
      <w:r>
        <w:t xml:space="preserve">Вопрос 3</w:t>
      </w:r>
    </w:p>
    <w:p>
      <w:r>
        <w:t xml:space="preserve">Несколько военнопленных организовали побег из концлагеря, спрятавшись в снаряде. Желающим присоединиться к побегу они отказывали, упоминая имя собственное. Напишите это имя собственное.</w:t>
      </w:r>
    </w:p>
    <w:p>
      <w:r>
        <w:rPr>
          <w:b/>
          <w:bCs/>
        </w:rPr>
        <w:t xml:space="preserve">Ответ: </w:t>
      </w:r>
      <w:r>
        <w:t xml:space="preserve">Боливар.</w:t>
      </w:r>
    </w:p>
    <w:p>
      <w:r>
        <w:rPr>
          <w:b/>
          <w:bCs/>
        </w:rPr>
        <w:t xml:space="preserve">Комментарий: </w:t>
      </w:r>
      <w:r>
        <w:t xml:space="preserve">Во время одного из этапов побега трое военнопленных прятались в гимнастическом коне. Четверых Боливар не выдержал бы.</w:t>
      </w:r>
    </w:p>
    <w:p>
      <w:r>
        <w:rPr>
          <w:b/>
          <w:bCs/>
        </w:rPr>
        <w:t xml:space="preserve">Источники: </w:t>
      </w:r>
      <w:r>
        <w:t xml:space="preserve">Журнал "Maxim", август 2013 г. — С. 116.</w:t>
      </w:r>
    </w:p>
    <w:p>
      <w:r>
        <w:rPr>
          <w:b/>
          <w:bCs/>
        </w:rPr>
        <w:t xml:space="preserve">Автор: </w:t>
      </w:r>
      <w:r>
        <w:t xml:space="preserve">Сергей Терентьев</w:t>
      </w:r>
    </w:p>
    <w:p/>
    <w:p>
      <w:pPr>
        <w:pStyle w:val="Heading4"/>
      </w:pPr>
      <w:r>
        <w:t xml:space="preserve">Вопрос 4</w:t>
      </w:r>
    </w:p>
    <w:p>
      <w:r>
        <w:t xml:space="preserve">Жана МоннЕ, предложившего в 1950 году объединить французское и немецкое производство, называют ИКСОМ. ИКСОМ был царь Тира. Назовите ИКСА двумя словами.</w:t>
      </w:r>
    </w:p>
    <w:p>
      <w:r>
        <w:rPr>
          <w:b/>
          <w:bCs/>
        </w:rPr>
        <w:t xml:space="preserve">Ответ: </w:t>
      </w:r>
      <w:r>
        <w:t xml:space="preserve">Отец Европы.</w:t>
      </w:r>
    </w:p>
    <w:p>
      <w:r>
        <w:rPr>
          <w:b/>
          <w:bCs/>
        </w:rPr>
        <w:t xml:space="preserve">Комментарий: </w:t>
      </w:r>
      <w:r>
        <w:t xml:space="preserve">Жан Монне — один из основателей Европейского союза. Агенор, царь Тира, был отцом Европы, похищенной Зевсом в образе быка.</w:t>
      </w:r>
    </w:p>
    <w:p>
      <w:r>
        <w:rPr>
          <w:b/>
          <w:bCs/>
        </w:rPr>
        <w:t xml:space="preserve">Источники: </w:t>
      </w:r>
      <w:r>
        <w:t xml:space="preserve">1. http://ru.wikipedia.org/wiki/Монне,_Жан
2. http://www.peoples.ru/state/politics/jean_monnet/
3. http://ru.wikipedia.org/wiki/Агенор</w:t>
      </w:r>
    </w:p>
    <w:p>
      <w:r>
        <w:rPr>
          <w:b/>
          <w:bCs/>
        </w:rPr>
        <w:t xml:space="preserve">Автор: </w:t>
      </w:r>
      <w:r>
        <w:t xml:space="preserve">Сергей Терентьев</w:t>
      </w:r>
    </w:p>
    <w:p/>
    <w:p>
      <w:pPr>
        <w:pStyle w:val="Heading4"/>
      </w:pPr>
      <w:r>
        <w:t xml:space="preserve">Вопрос 5</w:t>
      </w:r>
    </w:p>
    <w:p>
      <w:r>
        <w:t xml:space="preserve">Раздаточный материал (изображение):</w:t>
      </w:r>
    </w:p>
    <w:p>
      <w:r>
        <w:drawing>
          <wp:inline distT="0" distB="0" distL="0" distR="0">
            <wp:extent cx="800100" cy="37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800100" cy="371475"/>
                    </a:xfrm>
                    <a:prstGeom prst="rect">
                      <a:avLst/>
                    </a:prstGeom>
                  </pic:spPr>
                </pic:pic>
              </a:graphicData>
            </a:graphic>
          </wp:inline>
        </w:drawing>
      </w:r>
    </w:p>
    <w:p>
      <w:r>
        <w:t xml:space="preserve">В статье Википедии он сопровождается примером, часть второй строки которого перед вами. Какие буквы мы пропустили в предыдущем предложении?</w:t>
      </w:r>
    </w:p>
    <w:p>
      <w:r>
        <w:rPr>
          <w:b/>
          <w:bCs/>
        </w:rPr>
        <w:t xml:space="preserve">Ответ: </w:t>
      </w:r>
      <w:r>
        <w:t xml:space="preserve">бустрофед.</w:t>
      </w:r>
    </w:p>
    <w:p>
      <w:r>
        <w:rPr>
          <w:b/>
          <w:bCs/>
        </w:rPr>
        <w:t xml:space="preserve">Комментарий: </w:t>
      </w:r>
      <w:r>
        <w:t xml:space="preserve">Бустрофедон (от др.-греч. "бык" и "поворачиваю") — способ письма, при котором направление письма чередуется в зависимости от четности строки. Вторая строка пишется справа налево, что и показано стрелочкой.</w:t>
      </w:r>
    </w:p>
    <w:p>
      <w:r>
        <w:rPr>
          <w:b/>
          <w:bCs/>
        </w:rPr>
        <w:t xml:space="preserve">Источники: </w:t>
      </w:r>
      <w:r>
        <w:t xml:space="preserve">http://de.wikipedia.org/wiki/Bustrophedon</w:t>
      </w:r>
    </w:p>
    <w:p>
      <w:r>
        <w:rPr>
          <w:b/>
          <w:bCs/>
        </w:rPr>
        <w:t xml:space="preserve">Автор: </w:t>
      </w:r>
      <w:r>
        <w:t xml:space="preserve">Сергей Терентьев</w:t>
      </w:r>
    </w:p>
    <w:p/>
    <w:p>
      <w:pPr>
        <w:pStyle w:val="Heading4"/>
      </w:pPr>
      <w:r>
        <w:t xml:space="preserve">Вопрос 6</w:t>
      </w:r>
    </w:p>
    <w:p>
      <w:r>
        <w:t xml:space="preserve">В зале ожидания аэропорта Йоханнесбурга стоит автомат, выдающий кофе за ИКС. Согласно Википедии, шахматные поддавки рекомендуют для борьбы с ИКСАМИ. Назовите ИКС.</w:t>
      </w:r>
    </w:p>
    <w:p>
      <w:r>
        <w:rPr>
          <w:b/>
          <w:bCs/>
        </w:rPr>
        <w:t xml:space="preserve">Ответ: </w:t>
      </w:r>
      <w:r>
        <w:t xml:space="preserve">Зевок.</w:t>
      </w:r>
    </w:p>
    <w:p>
      <w:r>
        <w:rPr>
          <w:b/>
          <w:bCs/>
        </w:rPr>
        <w:t xml:space="preserve">Комментарий: </w:t>
      </w:r>
      <w:r>
        <w:t xml:space="preserve">Чтобы получить стакан кофе, нужно встать перед автоматом и зевнуть. Производители настолько уверены в бодрящих свойствах своего продукта, что не боятся злоупотреблений: зевнуть после выпитой чашки кофе уже не получится. Шахматные поддавки рекомендуют для борьбы с шахматными "зевками".</w:t>
      </w:r>
    </w:p>
    <w:p>
      <w:r>
        <w:rPr>
          <w:b/>
          <w:bCs/>
        </w:rPr>
        <w:t xml:space="preserve">Источники: </w:t>
      </w:r>
      <w:r>
        <w:t xml:space="preserve">1. http://www.rosbalt.ru/style/2013/08/08/1162168.html
2. http://ru.wikipedia.org/wiki/Шахматные_поддавки</w:t>
      </w:r>
    </w:p>
    <w:p>
      <w:r>
        <w:rPr>
          <w:b/>
          <w:bCs/>
        </w:rPr>
        <w:t xml:space="preserve">Автор: </w:t>
      </w:r>
      <w:r>
        <w:t xml:space="preserve">Сергей Терентьев</w:t>
      </w:r>
    </w:p>
    <w:p/>
    <w:p>
      <w:pPr>
        <w:pStyle w:val="Heading4"/>
      </w:pPr>
      <w:r>
        <w:t xml:space="preserve">Вопрос 7</w:t>
      </w:r>
    </w:p>
    <w:p>
      <w:r>
        <w:t xml:space="preserve">Раздаточный материал: [</w:t>
      </w:r>
    </w:p>
    <w:p>
      <w:r>
        <w:t xml:space="preserve">Говорят, что Густав Малер был избыточно внушаем. Силясь походить на
мать, он невольно стал ДЕЛАТЬ ЭТО.</w:t>
      </w:r>
    </w:p>
    <w:p>
      <w:r>
        <w:t xml:space="preserve">]</w:t>
      </w:r>
    </w:p>
    <w:p>
      <w:r>
        <w:t xml:space="preserve">[Ведущему: текст раздаточного материала не зачитывать!]
ОНА ДЕЛАЕТ ЭТО в первом предложении. Назовите ЕЕ.</w:t>
      </w:r>
    </w:p>
    <w:p>
      <w:r>
        <w:rPr>
          <w:b/>
          <w:bCs/>
        </w:rPr>
        <w:t xml:space="preserve">Ответ: </w:t>
      </w:r>
      <w:r>
        <w:t xml:space="preserve">Рифма.</w:t>
      </w:r>
    </w:p>
    <w:p>
      <w:r>
        <w:rPr>
          <w:b/>
          <w:bCs/>
        </w:rPr>
        <w:t xml:space="preserve">Комментарий: </w:t>
      </w:r>
      <w:r>
        <w:t xml:space="preserve">ДЕЛАТЬ ЭТО — хромать. Малер был до такой степени подвержен влиянию матери, что стал хромать, копируя ее походку, и не мог избавиться от этой привычки до конца жизни. На раздаточном материале — стихотворение, в котором "хромает" рифма: Говорят, что Густав Малер Был избыточно внушаем. Силясь походить на мать, Он невольно стал хромать.</w:t>
      </w:r>
    </w:p>
    <w:p>
      <w:r>
        <w:rPr>
          <w:b/>
          <w:bCs/>
        </w:rPr>
        <w:t xml:space="preserve">Источники: </w:t>
      </w:r>
      <w:r>
        <w:t xml:space="preserve">1. http://esquire.ru/encyclopedia-britannica
2. Стихотворение автора вопроса.</w:t>
      </w:r>
    </w:p>
    <w:p>
      <w:r>
        <w:rPr>
          <w:b/>
          <w:bCs/>
        </w:rPr>
        <w:t xml:space="preserve">Автор: </w:t>
      </w:r>
      <w:r>
        <w:t xml:space="preserve">Сергей Терентьев</w:t>
      </w:r>
    </w:p>
    <w:p/>
    <w:p>
      <w:pPr>
        <w:pStyle w:val="Heading4"/>
      </w:pPr>
      <w:r>
        <w:t xml:space="preserve">Вопрос 8</w:t>
      </w:r>
    </w:p>
    <w:p>
      <w:r>
        <w:t xml:space="preserve">В описании одного тура говорится, что ИКС смотрит в окна Парламента. Назовите ИКС двумя словами.</w:t>
      </w:r>
    </w:p>
    <w:p>
      <w:r>
        <w:rPr>
          <w:b/>
          <w:bCs/>
        </w:rPr>
        <w:t xml:space="preserve">Ответ: </w:t>
      </w:r>
      <w:r>
        <w:t xml:space="preserve">Лондонский глаз.</w:t>
      </w:r>
    </w:p>
    <w:p>
      <w:r>
        <w:rPr>
          <w:b/>
          <w:bCs/>
        </w:rPr>
        <w:t xml:space="preserve">Зачёт: </w:t>
      </w:r>
      <w:r>
        <w:t xml:space="preserve">London Eye.</w:t>
      </w:r>
    </w:p>
    <w:p>
      <w:r>
        <w:rPr>
          <w:b/>
          <w:bCs/>
        </w:rPr>
        <w:t xml:space="preserve">Источники: </w:t>
      </w:r>
      <w:r>
        <w:t xml:space="preserve">http://www.avn-navigator.com/excurs.php?id=504</w:t>
      </w:r>
    </w:p>
    <w:p>
      <w:r>
        <w:rPr>
          <w:b/>
          <w:bCs/>
        </w:rPr>
        <w:t xml:space="preserve">Автор: </w:t>
      </w:r>
      <w:r>
        <w:t xml:space="preserve">Сергей Терентьев</w:t>
      </w:r>
    </w:p>
    <w:p/>
    <w:p>
      <w:pPr>
        <w:pStyle w:val="Heading4"/>
      </w:pPr>
      <w:r>
        <w:t xml:space="preserve">Вопрос 9</w:t>
      </w:r>
    </w:p>
    <w:p>
      <w:r>
        <w:t xml:space="preserve">Раздаточный материал (изображение):</w:t>
      </w:r>
    </w:p>
    <w:p>
      <w:r>
        <w:drawing>
          <wp:inline distT="0" distB="0" distL="0" distR="0">
            <wp:extent cx="3352800" cy="3667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352800" cy="3667125"/>
                    </a:xfrm>
                    <a:prstGeom prst="rect">
                      <a:avLst/>
                    </a:prstGeom>
                  </pic:spPr>
                </pic:pic>
              </a:graphicData>
            </a:graphic>
          </wp:inline>
        </w:drawing>
      </w:r>
    </w:p>
    <w:p>
      <w:r>
        <w:t xml:space="preserve">Перед вами часть рекламного плаката компании, занимающейся проблемами ЭТОГО. Назовите ЭТО.</w:t>
      </w:r>
    </w:p>
    <w:p>
      <w:r>
        <w:rPr>
          <w:b/>
          <w:bCs/>
        </w:rPr>
        <w:t xml:space="preserve">Ответ: </w:t>
      </w:r>
      <w:r>
        <w:t xml:space="preserve">Лишний вес.</w:t>
      </w:r>
    </w:p>
    <w:p>
      <w:r>
        <w:rPr>
          <w:b/>
          <w:bCs/>
        </w:rPr>
        <w:t xml:space="preserve">Зачёт: </w:t>
      </w:r>
      <w:r>
        <w:t xml:space="preserve">Избыточный вес, похудение, ожирение.</w:t>
      </w:r>
    </w:p>
    <w:p>
      <w:r>
        <w:rPr>
          <w:b/>
          <w:bCs/>
        </w:rPr>
        <w:t xml:space="preserve">Комментарий: </w:t>
      </w:r>
      <w:r>
        <w:t xml:space="preserve">Выходная дверь на постере — узкая, а входная — широкая.</w:t>
      </w:r>
    </w:p>
    <w:p>
      <w:r>
        <w:rPr>
          <w:b/>
          <w:bCs/>
        </w:rPr>
        <w:t xml:space="preserve">Источники: </w:t>
      </w:r>
      <w:r>
        <w:t xml:space="preserve">http://adsoftheworld.com/media/print/slimming_sanctuary_transition</w:t>
      </w:r>
    </w:p>
    <w:p>
      <w:r>
        <w:rPr>
          <w:b/>
          <w:bCs/>
        </w:rPr>
        <w:t xml:space="preserve">Автор: </w:t>
      </w:r>
      <w:r>
        <w:t xml:space="preserve">Сергей Терентьев</w:t>
      </w:r>
    </w:p>
    <w:p/>
    <w:p>
      <w:pPr>
        <w:pStyle w:val="Heading4"/>
      </w:pPr>
      <w:r>
        <w:t xml:space="preserve">Вопрос 10</w:t>
      </w:r>
    </w:p>
    <w:p>
      <w:r>
        <w:t xml:space="preserve">Мейерхольд однажды самоуверенно заявил, что может поставить спектакль даже по НЕМУ. Прототип самого известного ЕГО был напечатан на дешевой бумаге. Назовите ЕГО двумя словами.</w:t>
      </w:r>
    </w:p>
    <w:p>
      <w:r>
        <w:rPr>
          <w:b/>
          <w:bCs/>
        </w:rPr>
        <w:t xml:space="preserve">Ответ: </w:t>
      </w:r>
      <w:r>
        <w:t xml:space="preserve">Телефонный справочник.</w:t>
      </w:r>
    </w:p>
    <w:p>
      <w:r>
        <w:rPr>
          <w:b/>
          <w:bCs/>
        </w:rPr>
        <w:t xml:space="preserve">Комментарий: </w:t>
      </w:r>
      <w:r>
        <w:t xml:space="preserve">Прототип "Желтых страниц" был напечатан в целях экономии на дешевой желтой бумаге.</w:t>
      </w:r>
    </w:p>
    <w:p>
      <w:r>
        <w:rPr>
          <w:b/>
          <w:bCs/>
        </w:rPr>
        <w:t xml:space="preserve">Источники: </w:t>
      </w:r>
      <w:r>
        <w:t xml:space="preserve">1. http://media.ls.urfu.ru/182/540/1218/
2. http://ru.wikipedia.org/wiki/Жёлтые_страницы</w:t>
      </w:r>
    </w:p>
    <w:p>
      <w:r>
        <w:rPr>
          <w:b/>
          <w:bCs/>
        </w:rPr>
        <w:t xml:space="preserve">Автор: </w:t>
      </w:r>
      <w:r>
        <w:t xml:space="preserve">Сергей Терентьев</w:t>
      </w:r>
    </w:p>
    <w:p/>
    <w:p>
      <w:pPr>
        <w:pStyle w:val="Heading4"/>
      </w:pPr>
      <w:r>
        <w:t xml:space="preserve">Вопрос 11</w:t>
      </w:r>
    </w:p>
    <w:p>
      <w:r>
        <w:t xml:space="preserve">В первой части фильма "Антракт" пушечный выстрел в сторону зрителей заменяет ЕГО. Назовите ЕГО двумя словами.</w:t>
      </w:r>
    </w:p>
    <w:p>
      <w:r>
        <w:rPr>
          <w:b/>
          <w:bCs/>
        </w:rPr>
        <w:t xml:space="preserve">Ответ: </w:t>
      </w:r>
      <w:r>
        <w:t xml:space="preserve">Третий звонок.</w:t>
      </w:r>
    </w:p>
    <w:p>
      <w:r>
        <w:rPr>
          <w:b/>
          <w:bCs/>
        </w:rPr>
        <w:t xml:space="preserve">Комментарий: </w:t>
      </w:r>
      <w:r>
        <w:t xml:space="preserve">Первая часть фильма — короткая, чуть менее двух минут — проецировалась на экран во время исполнения увертюры балета "Спектакль отменяется".</w:t>
      </w:r>
    </w:p>
    <w:p>
      <w:r>
        <w:rPr>
          <w:b/>
          <w:bCs/>
        </w:rPr>
        <w:t xml:space="preserve">Источники: </w:t>
      </w:r>
      <w:r>
        <w:t xml:space="preserve">http://ru.wikipedia.org/wiki/Антракт_(фильм)</w:t>
      </w:r>
    </w:p>
    <w:p>
      <w:r>
        <w:rPr>
          <w:b/>
          <w:bCs/>
        </w:rPr>
        <w:t xml:space="preserve">Автор: </w:t>
      </w:r>
      <w:r>
        <w:t xml:space="preserve">Сергей Терентьев</w:t>
      </w:r>
    </w:p>
    <w:p/>
    <w:p>
      <w:pPr>
        <w:pStyle w:val="Heading2"/>
      </w:pPr>
      <w:r>
        <w:t xml:space="preserve">Тур 2</w:t>
      </w:r>
    </w:p>
    <w:p>
      <w:r>
        <w:rPr>
          <w:b/>
          <w:bCs/>
        </w:rPr>
        <w:t xml:space="preserve">Редакторы: </w:t>
      </w:r>
      <w:r>
        <w:t xml:space="preserve">Сергей Шорин, Роман Царегородцев</w:t>
      </w:r>
    </w:p>
    <w:p>
      <w:r>
        <w:t xml:space="preserve">Редакторы благодарят за тестирование и ценные замечания Арсэна Атнагулова, Артема Викторова, Евгения Миротина, Александра Ведехина, Владимира Городецкого, Дмитрия Слоуща, Бориса Моносова, Валерия Леонченко, Аркадия Руха, Илью Севастьянова, Алексея и Марию Трефиловых, Баура Бектемирова, Александра Кудрявцева, Марию Колосовскую, Максима Пилипенко, Александра Коробейникова, Надежду Чеботкову и Сергея Терентьева.</w:t>
      </w:r>
    </w:p>
    <w:p/>
    <w:p>
      <w:pPr>
        <w:pStyle w:val="Heading4"/>
      </w:pPr>
      <w:r>
        <w:t xml:space="preserve">Вопрос 12</w:t>
      </w:r>
    </w:p>
    <w:p>
      <w:r>
        <w:t xml:space="preserve">[Ведущему: ударение в фамилии Опалев на первый слог.]
Лет десять назад многократный чемпион мира Максим Опалев на вопросы о личной жизни отвечал, что пока его невестой является ОНА. Назовите правителя, чьей женой была ОНА.</w:t>
      </w:r>
    </w:p>
    <w:p>
      <w:r>
        <w:rPr>
          <w:b/>
          <w:bCs/>
        </w:rPr>
        <w:t xml:space="preserve">Ответ: </w:t>
      </w:r>
      <w:r>
        <w:t xml:space="preserve">Филипп II.</w:t>
      </w:r>
    </w:p>
    <w:p>
      <w:r>
        <w:rPr>
          <w:b/>
          <w:bCs/>
        </w:rPr>
        <w:t xml:space="preserve">Зачёт: </w:t>
      </w:r>
      <w:r>
        <w:t xml:space="preserve">Филипп Македонский.</w:t>
      </w:r>
    </w:p>
    <w:p>
      <w:r>
        <w:rPr>
          <w:b/>
          <w:bCs/>
        </w:rPr>
        <w:t xml:space="preserve">Комментарий: </w:t>
      </w:r>
      <w:r>
        <w:t xml:space="preserve">Опалев был чемпионом мира много раз, а вот золотая олимпийская медаль ему долго не давалась. Спортсмен, не желавший говорить о своей личной жизни, заявлял, что его невестой является грядущая Олимпиада. Невестой, а потом и женой македонского царя Филиппа II была Олимпиада Эпирская, мать Александра Македонского.</w:t>
      </w:r>
    </w:p>
    <w:p>
      <w:r>
        <w:rPr>
          <w:b/>
          <w:bCs/>
        </w:rPr>
        <w:t xml:space="preserve">Источники: </w:t>
      </w:r>
      <w:r>
        <w:t xml:space="preserve">1. http://volgak2.narod.ru/gazeta/gazeta4.htm
2. http://ru.wikipedia.org/wiki/Олимпиада_Эпирская</w:t>
      </w:r>
    </w:p>
    <w:p>
      <w:r>
        <w:rPr>
          <w:b/>
          <w:bCs/>
        </w:rPr>
        <w:t xml:space="preserve">Автор: </w:t>
      </w:r>
      <w:r>
        <w:t xml:space="preserve">Роман Царегородцев</w:t>
      </w:r>
    </w:p>
    <w:p/>
    <w:p>
      <w:pPr>
        <w:pStyle w:val="Heading4"/>
      </w:pPr>
      <w:r>
        <w:t xml:space="preserve">Вопрос 13</w:t>
      </w:r>
    </w:p>
    <w:p>
      <w:r>
        <w:t xml:space="preserve">В настольной версии ЕГО необходимо оставить на руках как можно меньше элементов. В статье Википедии о НЕМ упоминается домино. Назовите ЕГО.</w:t>
      </w:r>
    </w:p>
    <w:p>
      <w:r>
        <w:rPr>
          <w:b/>
          <w:bCs/>
        </w:rPr>
        <w:t xml:space="preserve">Ответ: </w:t>
      </w:r>
      <w:r>
        <w:t xml:space="preserve">Тетрис.</w:t>
      </w:r>
    </w:p>
    <w:p>
      <w:r>
        <w:rPr>
          <w:b/>
          <w:bCs/>
        </w:rPr>
        <w:t xml:space="preserve">Комментарий: </w:t>
      </w:r>
      <w:r>
        <w:t xml:space="preserve">Так как в настольной версии линии никуда исчезать не могут, необходимо разместить на игровой доске как можно больше элементов. Тетрис является разновидностью тетрамино — усложненной версии домино.</w:t>
      </w:r>
    </w:p>
    <w:p>
      <w:r>
        <w:rPr>
          <w:b/>
          <w:bCs/>
        </w:rPr>
        <w:t xml:space="preserve">Источники: </w:t>
      </w:r>
      <w:r>
        <w:t xml:space="preserve">1. http://i-fakt.ru/nastolnyj-tetris-zamenil-kompyuternuyu-versiyu/
2. http://ru.wikipedia.org/wiki/Тетрис</w:t>
      </w:r>
    </w:p>
    <w:p>
      <w:r>
        <w:rPr>
          <w:b/>
          <w:bCs/>
        </w:rPr>
        <w:t xml:space="preserve">Автор: </w:t>
      </w:r>
      <w:r>
        <w:t xml:space="preserve">Сергей Шорин</w:t>
      </w:r>
    </w:p>
    <w:p/>
    <w:p>
      <w:pPr>
        <w:pStyle w:val="Heading4"/>
      </w:pPr>
      <w:r>
        <w:t xml:space="preserve">Вопрос 14</w:t>
      </w:r>
    </w:p>
    <w:p>
      <w:r>
        <w:t xml:space="preserve">В языке программирования Пир в начале кода объявляются области памяти, которым присваиваются имена. В процессе эти области начинают взаимодействовать. Все части кода нумеруются римскими цифрами. Напишите четыре буквы, которые мы пропустили в тексте этого вопроса.</w:t>
      </w:r>
    </w:p>
    <w:p>
      <w:r>
        <w:rPr>
          <w:b/>
          <w:bCs/>
        </w:rPr>
        <w:t xml:space="preserve">Ответ: </w:t>
      </w:r>
      <w:r>
        <w:t xml:space="preserve">Шекс.</w:t>
      </w:r>
    </w:p>
    <w:p>
      <w:r>
        <w:rPr>
          <w:b/>
          <w:bCs/>
        </w:rPr>
        <w:t xml:space="preserve">Комментарий: </w:t>
      </w:r>
      <w:r>
        <w:t xml:space="preserve">Язык называется Шекспир. Программы на этом языке напоминают пьесы: в начале называются основные действующие лица и их основные черты, а части кода нумеруются римскими цифрами, как сцены в пьесах Шекспира.</w:t>
      </w:r>
    </w:p>
    <w:p>
      <w:r>
        <w:rPr>
          <w:b/>
          <w:bCs/>
        </w:rPr>
        <w:t xml:space="preserve">Источники: </w:t>
      </w:r>
      <w:r>
        <w:t xml:space="preserve">http://ru.wikipedia.org/wiki/Shakespeare_(язык_программирования)</w:t>
      </w:r>
    </w:p>
    <w:p>
      <w:r>
        <w:rPr>
          <w:b/>
          <w:bCs/>
        </w:rPr>
        <w:t xml:space="preserve">Автор: </w:t>
      </w:r>
      <w:r>
        <w:t xml:space="preserve">Сергей Шорин</w:t>
      </w:r>
    </w:p>
    <w:p/>
    <w:p>
      <w:pPr>
        <w:pStyle w:val="Heading4"/>
      </w:pPr>
      <w:r>
        <w:t xml:space="preserve">Вопрос 15</w:t>
      </w:r>
    </w:p>
    <w:p>
      <w:r>
        <w:t xml:space="preserve">Раздаточный материал (изображение):</w:t>
      </w:r>
    </w:p>
    <w:p>
      <w:r>
        <w:drawing>
          <wp:inline distT="0" distB="0" distL="0" distR="0">
            <wp:extent cx="2400300" cy="240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00300" cy="2400300"/>
                    </a:xfrm>
                    <a:prstGeom prst="rect">
                      <a:avLst/>
                    </a:prstGeom>
                  </pic:spPr>
                </pic:pic>
              </a:graphicData>
            </a:graphic>
          </wp:inline>
        </w:drawing>
      </w:r>
    </w:p>
    <w:p>
      <w:r>
        <w:t xml:space="preserve">Перед вами задача, в которой уже сделан первый ход. Назовите члена сборной Германии по бриджу, которому была посвящена эта задача.</w:t>
      </w:r>
    </w:p>
    <w:p>
      <w:r>
        <w:rPr>
          <w:b/>
          <w:bCs/>
        </w:rPr>
        <w:t xml:space="preserve">Ответ: </w:t>
      </w:r>
      <w:r>
        <w:t xml:space="preserve">[Эмануэль] Ласкер.</w:t>
      </w:r>
    </w:p>
    <w:p>
      <w:r>
        <w:rPr>
          <w:b/>
          <w:bCs/>
        </w:rPr>
        <w:t xml:space="preserve">Комментарий: </w:t>
      </w:r>
      <w:r>
        <w:t xml:space="preserve">В задаче сделан ход Кf3-d4 [конь с эф три на дэ четыре]. В изначальной позиции фигуры расставлены так, что образуют инициалы EL. Эмануэль Ласкер увлекался не только шахматами, но еще и бриджем.</w:t>
      </w:r>
    </w:p>
    <w:p>
      <w:r>
        <w:rPr>
          <w:b/>
          <w:bCs/>
        </w:rPr>
        <w:t xml:space="preserve">Источники: </w:t>
      </w:r>
      <w:r>
        <w:t xml:space="preserve">В.М. Арчаков. Изобразительные шахматные этюды и задачи. — Киев:
Радянська школа, 1985. — С. 10.</w:t>
      </w:r>
    </w:p>
    <w:p>
      <w:r>
        <w:rPr>
          <w:b/>
          <w:bCs/>
        </w:rPr>
        <w:t xml:space="preserve">Автор: </w:t>
      </w:r>
      <w:r>
        <w:t xml:space="preserve">Сергей Шорин</w:t>
      </w:r>
    </w:p>
    <w:p/>
    <w:p>
      <w:pPr>
        <w:pStyle w:val="Heading4"/>
      </w:pPr>
      <w:r>
        <w:t xml:space="preserve">Вопрос 16</w:t>
      </w:r>
    </w:p>
    <w:p>
      <w:r>
        <w:t xml:space="preserve">В одном новостном сюжете о падении курса рубля был использован фрагмент известного произведения, в одной из частей которого главный герой "умирает" от смеха. Назовите этого героя.</w:t>
      </w:r>
    </w:p>
    <w:p>
      <w:r>
        <w:rPr>
          <w:b/>
          <w:bCs/>
        </w:rPr>
        <w:t xml:space="preserve">Ответ: </w:t>
      </w:r>
      <w:r>
        <w:t xml:space="preserve">Зайчик.</w:t>
      </w:r>
    </w:p>
    <w:p>
      <w:r>
        <w:rPr>
          <w:b/>
          <w:bCs/>
        </w:rPr>
        <w:t xml:space="preserve">Зачёт: </w:t>
      </w:r>
      <w:r>
        <w:t xml:space="preserve">Заяц.</w:t>
      </w:r>
    </w:p>
    <w:p>
      <w:r>
        <w:rPr>
          <w:b/>
          <w:bCs/>
        </w:rPr>
        <w:t xml:space="preserve">Комментарий: </w:t>
      </w:r>
      <w:r>
        <w:t xml:space="preserve">Речь идет о белорусском рубле, который в народе называют зайчиком. В мультфильме "Пиф-паф, ой-ой-ой!" в части с опереттой зайчик сообщает, что "умирает" от смеха, узнав, что у охотника, пристающего к его возлюбленной, есть жена.</w:t>
      </w:r>
    </w:p>
    <w:p>
      <w:r>
        <w:rPr>
          <w:b/>
          <w:bCs/>
        </w:rPr>
        <w:t xml:space="preserve">Источники: </w:t>
      </w:r>
      <w:r>
        <w:t xml:space="preserve">1. Эфир канала НТВ от 14.12.2011 г.
2. http://ru.wikipedia.org/wiki/Пиф-паф,_ой-ой-ой!</w:t>
      </w:r>
    </w:p>
    <w:p>
      <w:r>
        <w:rPr>
          <w:b/>
          <w:bCs/>
        </w:rPr>
        <w:t xml:space="preserve">Автор: </w:t>
      </w:r>
      <w:r>
        <w:t xml:space="preserve">Роман Царегородцев</w:t>
      </w:r>
    </w:p>
    <w:p/>
    <w:p>
      <w:pPr>
        <w:pStyle w:val="Heading4"/>
      </w:pPr>
      <w:r>
        <w:t xml:space="preserve">Вопрос 17</w:t>
      </w:r>
    </w:p>
    <w:p>
      <w:r>
        <w:t xml:space="preserve">В рассказе "Храмовая лошадь" герой на скачках вертикально и заработал крупную сумму денег. Какие три слова мы заменили на "вертикально"?</w:t>
      </w:r>
    </w:p>
    <w:p>
      <w:r>
        <w:rPr>
          <w:b/>
          <w:bCs/>
        </w:rPr>
        <w:t xml:space="preserve">Ответ: </w:t>
      </w:r>
      <w:r>
        <w:t xml:space="preserve">Поставил на попа.</w:t>
      </w:r>
    </w:p>
    <w:p>
      <w:r>
        <w:rPr>
          <w:b/>
          <w:bCs/>
        </w:rPr>
        <w:t xml:space="preserve">Источники: </w:t>
      </w:r>
      <w:r>
        <w:t xml:space="preserve">http://www.artefakt.ru/R2D2/Publications/65137/Xramovaya-loshad</w:t>
      </w:r>
    </w:p>
    <w:p>
      <w:r>
        <w:rPr>
          <w:b/>
          <w:bCs/>
        </w:rPr>
        <w:t xml:space="preserve">Автор: </w:t>
      </w:r>
      <w:r>
        <w:t xml:space="preserve">Сергей Шорин</w:t>
      </w:r>
    </w:p>
    <w:p/>
    <w:p>
      <w:pPr>
        <w:pStyle w:val="Heading4"/>
      </w:pPr>
      <w:r>
        <w:t xml:space="preserve">Вопрос 18</w:t>
      </w:r>
    </w:p>
    <w:p>
      <w:r>
        <w:t xml:space="preserve">Раздаточный материал (изображение):</w:t>
      </w:r>
    </w:p>
    <w:p>
      <w:r>
        <w:drawing>
          <wp:inline distT="0" distB="0" distL="0" distR="0">
            <wp:extent cx="2886075" cy="3781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86075" cy="3781425"/>
                    </a:xfrm>
                    <a:prstGeom prst="rect">
                      <a:avLst/>
                    </a:prstGeom>
                  </pic:spPr>
                </pic:pic>
              </a:graphicData>
            </a:graphic>
          </wp:inline>
        </w:drawing>
      </w:r>
    </w:p>
    <w:p>
      <w:r>
        <w:t xml:space="preserve">Перед вами отретушированный герб небольшого северного города. Назовите этот город.</w:t>
      </w:r>
    </w:p>
    <w:p>
      <w:r>
        <w:rPr>
          <w:b/>
          <w:bCs/>
        </w:rPr>
        <w:t xml:space="preserve">Ответ: </w:t>
      </w:r>
      <w:r>
        <w:t xml:space="preserve">Лиллехаммер.</w:t>
      </w:r>
    </w:p>
    <w:p>
      <w:r>
        <w:rPr>
          <w:b/>
          <w:bCs/>
        </w:rPr>
        <w:t xml:space="preserve">Комментарий: </w:t>
      </w:r>
      <w:r>
        <w:t xml:space="preserve">На гербе заретушированы лыжи. Город является общепризнанным центром зимних видов спорта. В 1994 году там проводились зимние Олимпийские игры.</w:t>
      </w:r>
    </w:p>
    <w:p>
      <w:r>
        <w:rPr>
          <w:b/>
          <w:bCs/>
        </w:rPr>
        <w:t xml:space="preserve">Источники: </w:t>
      </w:r>
      <w:r>
        <w:t xml:space="preserve">http://en.wikipedia.org/wiki/Lillehammer</w:t>
      </w:r>
    </w:p>
    <w:p>
      <w:r>
        <w:rPr>
          <w:b/>
          <w:bCs/>
        </w:rPr>
        <w:t xml:space="preserve">Автор: </w:t>
      </w:r>
      <w:r>
        <w:t xml:space="preserve">Сергей Шорин</w:t>
      </w:r>
    </w:p>
    <w:p/>
    <w:p>
      <w:pPr>
        <w:pStyle w:val="Heading4"/>
      </w:pPr>
      <w:r>
        <w:t xml:space="preserve">Вопрос 19</w:t>
      </w:r>
    </w:p>
    <w:p>
      <w:r>
        <w:t xml:space="preserve">Комментируя ошибку гроссмейстера в конце долгой партии, Евгений Глейзеров напомнил, что за доской сидит живой человек, а не ТАКОЙ. ТАКИЕ соединения являются важной частью альтернативной биохимии. Какое слово мы заменили на "ТАКОЙ"?</w:t>
      </w:r>
    </w:p>
    <w:p>
      <w:r>
        <w:rPr>
          <w:b/>
          <w:bCs/>
        </w:rPr>
        <w:t xml:space="preserve">Ответ: </w:t>
      </w:r>
      <w:r>
        <w:t xml:space="preserve">Кремниевый.</w:t>
      </w:r>
    </w:p>
    <w:p>
      <w:r>
        <w:rPr>
          <w:b/>
          <w:bCs/>
        </w:rPr>
        <w:t xml:space="preserve">Комментарий: </w:t>
      </w:r>
      <w:r>
        <w:t xml:space="preserve">Компьютер играет хорошо постоянно, а человек в конце партии устает и часто ошибается. Альтернативная биохимия изучает возможность существования форм жизни, которым свойственны биохимические процессы, полностью отличающихся от возникших на Земле, например, кремниевые соединения вместо углеродных.</w:t>
      </w:r>
    </w:p>
    <w:p>
      <w:r>
        <w:rPr>
          <w:b/>
          <w:bCs/>
        </w:rPr>
        <w:t xml:space="preserve">Источники: </w:t>
      </w:r>
      <w:r>
        <w:t xml:space="preserve">1. http://www.chesspro.ru/chessonline/onlines/index_4339.html
2. http://ru.wikipedia.org/wiki/Альтернативная_биохимия</w:t>
      </w:r>
    </w:p>
    <w:p>
      <w:r>
        <w:rPr>
          <w:b/>
          <w:bCs/>
        </w:rPr>
        <w:t xml:space="preserve">Автор: </w:t>
      </w:r>
      <w:r>
        <w:t xml:space="preserve">Роман Царегородцев</w:t>
      </w:r>
    </w:p>
    <w:p/>
    <w:p>
      <w:pPr>
        <w:pStyle w:val="Heading4"/>
      </w:pPr>
      <w:r>
        <w:t xml:space="preserve">Вопрос 20</w:t>
      </w:r>
    </w:p>
    <w:p>
      <w:r>
        <w:t xml:space="preserve">В романе Вадима Панова упоминается корпорация "Недобор", занимающаяся генной инженерией. Напишите в первоначальном виде слово, которое мы изменили в тексте вопроса.</w:t>
      </w:r>
    </w:p>
    <w:p>
      <w:r>
        <w:rPr>
          <w:b/>
          <w:bCs/>
        </w:rPr>
        <w:t xml:space="preserve">Ответ: </w:t>
      </w:r>
      <w:r>
        <w:t xml:space="preserve">Мутабор.</w:t>
      </w:r>
    </w:p>
    <w:p>
      <w:r>
        <w:rPr>
          <w:b/>
          <w:bCs/>
        </w:rPr>
        <w:t xml:space="preserve">Комментарий: </w:t>
      </w:r>
      <w:r>
        <w:t xml:space="preserve">И в сказке Вильгельма Гауфа "Халиф-аист", и в одноименном советском мультфильме халиф превращается в животных и обратно, пока помнит слово "мутабор" (с латинского — "изменюсь").</w:t>
      </w:r>
    </w:p>
    <w:p>
      <w:r>
        <w:rPr>
          <w:b/>
          <w:bCs/>
        </w:rPr>
        <w:t xml:space="preserve">Источники: </w:t>
      </w:r>
      <w:r>
        <w:t xml:space="preserve">1. http://www.vadimpanov.ru/sl.php
2. http://ru.wikipedia.org/wiki/Халиф-аист_(мультфильм)</w:t>
      </w:r>
    </w:p>
    <w:p>
      <w:r>
        <w:rPr>
          <w:b/>
          <w:bCs/>
        </w:rPr>
        <w:t xml:space="preserve">Автор: </w:t>
      </w:r>
      <w:r>
        <w:t xml:space="preserve">Роман Царегородцев</w:t>
      </w:r>
    </w:p>
    <w:p/>
    <w:p>
      <w:pPr>
        <w:pStyle w:val="Heading4"/>
      </w:pPr>
      <w:r>
        <w:t xml:space="preserve">Вопрос 21</w:t>
      </w:r>
    </w:p>
    <w:p>
      <w:r>
        <w:t xml:space="preserve">Ирина ВЕрдинг воссоздает фотографии людей из их детства. На одной фотографии молодой человек долбит молотком пустое пространство. В каком городе сделана эта фотография?</w:t>
      </w:r>
    </w:p>
    <w:p>
      <w:r>
        <w:rPr>
          <w:b/>
          <w:bCs/>
        </w:rPr>
        <w:t xml:space="preserve">Ответ: </w:t>
      </w:r>
      <w:r>
        <w:t xml:space="preserve">Берлин.</w:t>
      </w:r>
    </w:p>
    <w:p>
      <w:r>
        <w:rPr>
          <w:b/>
          <w:bCs/>
        </w:rPr>
        <w:t xml:space="preserve">Комментарий: </w:t>
      </w:r>
      <w:r>
        <w:t xml:space="preserve">На детской фотографии, сделанной в 1990 году, ребенок долбит молотком Берлинскую стену.</w:t>
      </w:r>
    </w:p>
    <w:p>
      <w:r>
        <w:rPr>
          <w:b/>
          <w:bCs/>
        </w:rPr>
        <w:t xml:space="preserve">Источники: </w:t>
      </w:r>
      <w:r>
        <w:t xml:space="preserve">http://www.irinawerning.com/index.php?/bttf2/back-to-the-future-2-2011/</w:t>
      </w:r>
    </w:p>
    <w:p>
      <w:r>
        <w:rPr>
          <w:b/>
          <w:bCs/>
        </w:rPr>
        <w:t xml:space="preserve">Автор: </w:t>
      </w:r>
      <w:r>
        <w:t xml:space="preserve">Сергей Шорин</w:t>
      </w:r>
    </w:p>
    <w:p/>
    <w:p>
      <w:pPr>
        <w:pStyle w:val="Heading4"/>
      </w:pPr>
      <w:r>
        <w:t xml:space="preserve">Вопрос 22</w:t>
      </w:r>
    </w:p>
    <w:p>
      <w:r>
        <w:t xml:space="preserve">В одном мультфильме космический корабль с неопытным водителем не сразу может улететь из мегаполиса. В этот момент корабль выступает в качестве НЕГО. Назовите ЕГО максимально точно.</w:t>
      </w:r>
    </w:p>
    <w:p>
      <w:r>
        <w:rPr>
          <w:b/>
          <w:bCs/>
        </w:rPr>
        <w:t xml:space="preserve">Ответ: </w:t>
      </w:r>
      <w:r>
        <w:t xml:space="preserve">Шарик для пинбола.</w:t>
      </w:r>
    </w:p>
    <w:p>
      <w:r>
        <w:rPr>
          <w:b/>
          <w:bCs/>
        </w:rPr>
        <w:t xml:space="preserve">Зачёт: </w:t>
      </w:r>
      <w:r>
        <w:t xml:space="preserve">По слову "пинбол" и "шарик", "шар", "мяч".</w:t>
      </w:r>
    </w:p>
    <w:p>
      <w:r>
        <w:rPr>
          <w:b/>
          <w:bCs/>
        </w:rPr>
        <w:t xml:space="preserve">Комментарий: </w:t>
      </w:r>
      <w:r>
        <w:t xml:space="preserve">Неопытный водитель не справляется с управлением, и корабль многократно сталкивается со зданиями города, напоминая своим движениями шарик из аркадной игры "пинбол".</w:t>
      </w:r>
    </w:p>
    <w:p>
      <w:r>
        <w:rPr>
          <w:b/>
          <w:bCs/>
        </w:rPr>
        <w:t xml:space="preserve">Источники: </w:t>
      </w:r>
      <w:r>
        <w:t xml:space="preserve">1. http://www.youtube.com/watch?v=1k6RMREJarM
2. http://ru.wikipedia.org/wiki/Пинбол</w:t>
      </w:r>
    </w:p>
    <w:p>
      <w:r>
        <w:rPr>
          <w:b/>
          <w:bCs/>
        </w:rPr>
        <w:t xml:space="preserve">Автор: </w:t>
      </w:r>
      <w:r>
        <w:t xml:space="preserve">Сергей Шорин</w:t>
      </w:r>
    </w:p>
    <w:p/>
    <w:p>
      <w:pPr>
        <w:pStyle w:val="Heading2"/>
      </w:pPr>
      <w:r>
        <w:t xml:space="preserve">Тур 3</w:t>
      </w:r>
    </w:p>
    <w:p>
      <w:r>
        <w:rPr>
          <w:b/>
          <w:bCs/>
        </w:rPr>
        <w:t xml:space="preserve">Редакторы: </w:t>
      </w:r>
      <w:r>
        <w:t xml:space="preserve">Павел Солахян</w:t>
      </w:r>
    </w:p>
    <w:p>
      <w:r>
        <w:t xml:space="preserve">Редактор благодарит за тестирование и ценные замечания Сергея Шорина, Александра Ведехина, Александра Кудрявцева, Дмитрия Слоуща, Арсэна Атнагулова, Артёма Викторова, Вадима Молдавского, Алексея Трефилова, Владимира Городецкого, Романа Козелова, Александра Немировского, Екатерину Лагуту, Никиту Лопуху, Алексея Гилёва и Ивана Беляева.</w:t>
      </w:r>
    </w:p>
    <w:p/>
    <w:p>
      <w:pPr>
        <w:pStyle w:val="Heading4"/>
      </w:pPr>
      <w:r>
        <w:t xml:space="preserve">Вопрос 23</w:t>
      </w:r>
    </w:p>
    <w:p>
      <w:r>
        <w:t xml:space="preserve">В одной из серий моряк ПопАй помогает ЕМУ, притворившись ЕГО родственником и пожертвовав в итоге баночкой с любимым шпинатом. Среди прочих ЕГО играли Анри-Луи ЛекАн, Йозеф БирбИхлер и Антонио СальвадОри. Назовите ЕГО.</w:t>
      </w:r>
    </w:p>
    <w:p>
      <w:r>
        <w:rPr>
          <w:b/>
          <w:bCs/>
        </w:rPr>
        <w:t xml:space="preserve">Ответ: </w:t>
      </w:r>
      <w:r>
        <w:t xml:space="preserve">[Вильгельм] Телль.</w:t>
      </w:r>
    </w:p>
    <w:p>
      <w:r>
        <w:rPr>
          <w:b/>
          <w:bCs/>
        </w:rPr>
        <w:t xml:space="preserve">Комментарий: </w:t>
      </w:r>
      <w:r>
        <w:t xml:space="preserve">Француз, немец и итальянец — кому как не швейцарцу быть их общим героем? Моряк Попай притворяется сыном Вильгельма Телля. Стрела последнего пронзает не яблоко, а консервную банку со шпинатом.</w:t>
      </w:r>
    </w:p>
    <w:p>
      <w:r>
        <w:rPr>
          <w:b/>
          <w:bCs/>
        </w:rPr>
        <w:t xml:space="preserve">Источники: </w:t>
      </w:r>
      <w:r>
        <w:t xml:space="preserve">1. http://www.youtube.com/watch?v=qP6LbnOFeAw
2. http://www.imdb.com/character/ch0030412/
3. http://encyclopedia2.thefreedictionary.com/Henri-Louis+Lekain</w:t>
      </w:r>
    </w:p>
    <w:p>
      <w:r>
        <w:rPr>
          <w:b/>
          <w:bCs/>
        </w:rPr>
        <w:t xml:space="preserve">Автор: </w:t>
      </w:r>
      <w:r>
        <w:t xml:space="preserve">Павел Солахян</w:t>
      </w:r>
    </w:p>
    <w:p/>
    <w:p>
      <w:pPr>
        <w:pStyle w:val="Heading4"/>
      </w:pPr>
      <w:r>
        <w:t xml:space="preserve">Вопрос 24</w:t>
      </w:r>
    </w:p>
    <w:p>
      <w:r>
        <w:t xml:space="preserve">Американец ЗбИгнев БжезИнский, автор концепции антикоммунизма, написал книгу "Великая шахматная доска". Анна Гранатова называет груду фигур, оставшуюся после одной из партий с участием Бжезинского, тремя словами. Напишите эти три слова.</w:t>
      </w:r>
    </w:p>
    <w:p>
      <w:r>
        <w:rPr>
          <w:b/>
          <w:bCs/>
        </w:rPr>
        <w:t xml:space="preserve">Ответ: </w:t>
      </w:r>
      <w:r>
        <w:t xml:space="preserve">Апофеоз холодной войны.</w:t>
      </w:r>
    </w:p>
    <w:p>
      <w:r>
        <w:rPr>
          <w:b/>
          <w:bCs/>
        </w:rPr>
        <w:t xml:space="preserve">Комментарий: </w:t>
      </w:r>
      <w:r>
        <w:t xml:space="preserve">Один из главных теоретиков курса США в отношении СССР сравнивал большую политику с шахматной партией. Груда "убитых" фигур напомнила автору полотно Верещагина "Апофеоз войны".</w:t>
      </w:r>
    </w:p>
    <w:p>
      <w:r>
        <w:rPr>
          <w:b/>
          <w:bCs/>
        </w:rPr>
        <w:t xml:space="preserve">Источники: </w:t>
      </w:r>
      <w:r>
        <w:t xml:space="preserve">1. http://www.litmir.net/br/?b=130651&amp;p=101
2. http://ru.wikipedia.org/wiki/Бжезинский,_Збигнев_Казимеж</w:t>
      </w:r>
    </w:p>
    <w:p>
      <w:r>
        <w:rPr>
          <w:b/>
          <w:bCs/>
        </w:rPr>
        <w:t xml:space="preserve">Автор: </w:t>
      </w:r>
      <w:r>
        <w:t xml:space="preserve">Павел Солахян</w:t>
      </w:r>
    </w:p>
    <w:p/>
    <w:p>
      <w:pPr>
        <w:pStyle w:val="Heading4"/>
      </w:pPr>
      <w:r>
        <w:t xml:space="preserve">Вопрос 25</w:t>
      </w:r>
    </w:p>
    <w:p>
      <w:r>
        <w:t xml:space="preserve">Раздаточный материал: [</w:t>
      </w:r>
    </w:p>
    <w:p>
      <w:r>
        <w:t xml:space="preserve">ПЕРВЫЙ и ВТОРОЙ остановились &lt;...&gt; и принялись разглядывать ее,
комментируя свои наблюдения:
— Ты видел, ВТОРОЙ? Как тебе это нравится?
— Я не верю своим глазам, ПЕРВЫЙ. &lt;...&gt;.
— М-да... Я видел однажды похожее платье на Мэрилин. — ВТОРОЙ
печально покачал головой. &lt;...&gt;.
— Что ты мне говоришь, ВТОРОЙ? Мэрилин была ослепительна.
Ослепительна.</w:t>
      </w:r>
    </w:p>
    <w:p>
      <w:r>
        <w:t xml:space="preserve">]</w:t>
      </w:r>
    </w:p>
    <w:p>
      <w:r>
        <w:t xml:space="preserve">Перед вами разговор двух киноагентов из романа ироничной Салли Боумен. Мы не спрашиваем, кто такой ТРЕТИЙ, — отправьтесь и поинтересуйтесь. Назовите ПЕРВОГО и ВТОРОГО.</w:t>
      </w:r>
    </w:p>
    <w:p>
      <w:r>
        <w:rPr>
          <w:b/>
          <w:bCs/>
        </w:rPr>
        <w:t xml:space="preserve">Ответ: </w:t>
      </w:r>
      <w:r>
        <w:t xml:space="preserve">Гомер, Мильтон.</w:t>
      </w:r>
    </w:p>
    <w:p>
      <w:r>
        <w:rPr>
          <w:b/>
          <w:bCs/>
        </w:rPr>
        <w:t xml:space="preserve">Зачёт: </w:t>
      </w:r>
      <w:r>
        <w:t xml:space="preserve">В любом порядке.</w:t>
      </w:r>
    </w:p>
    <w:p>
      <w:r>
        <w:rPr>
          <w:b/>
          <w:bCs/>
        </w:rPr>
        <w:t xml:space="preserve">Комментарий: </w:t>
      </w:r>
      <w:r>
        <w:t xml:space="preserve">В диалоге фигурирует немало слов, имеющих отношение к зрению, хотя агенты носят имена двух великих слепых по классификации Остапа Бендера. Третий "великий слепой" известен, в частности, фразой "Поезжайте в Киев и спросите там, что делал Паниковский до революции".</w:t>
      </w:r>
    </w:p>
    <w:p>
      <w:r>
        <w:rPr>
          <w:b/>
          <w:bCs/>
        </w:rPr>
        <w:t xml:space="preserve">Источники: </w:t>
      </w:r>
      <w:r>
        <w:t xml:space="preserve">1. http://www.litmir.net/br/?b=4264&amp;p=3
2. http://petrov.com.ua/GoldCalf/pages/03.htm</w:t>
      </w:r>
    </w:p>
    <w:p>
      <w:r>
        <w:rPr>
          <w:b/>
          <w:bCs/>
        </w:rPr>
        <w:t xml:space="preserve">Автор: </w:t>
      </w:r>
      <w:r>
        <w:t xml:space="preserve">Павел Солахян</w:t>
      </w:r>
    </w:p>
    <w:p/>
    <w:p>
      <w:pPr>
        <w:pStyle w:val="Heading4"/>
      </w:pPr>
      <w:r>
        <w:t xml:space="preserve">Вопрос 26</w:t>
      </w:r>
    </w:p>
    <w:p>
      <w:r>
        <w:t xml:space="preserve">Одну из дат написания картины Адама ЭльсхАймера "Бегство в Египет" можно определить с высокой точностью благодаря НЕМУ. Назовите предмет, сходным образом связанный с 15-м ноября 1889 года.</w:t>
      </w:r>
    </w:p>
    <w:p>
      <w:r>
        <w:rPr>
          <w:b/>
          <w:bCs/>
        </w:rPr>
        <w:t xml:space="preserve">Ответ: </w:t>
      </w:r>
      <w:r>
        <w:t xml:space="preserve">Флаг Бразилии.</w:t>
      </w:r>
    </w:p>
    <w:p>
      <w:r>
        <w:rPr>
          <w:b/>
          <w:bCs/>
        </w:rPr>
        <w:t xml:space="preserve">Зачёт: </w:t>
      </w:r>
      <w:r>
        <w:t xml:space="preserve">Бразильский флаг.</w:t>
      </w:r>
    </w:p>
    <w:p>
      <w:r>
        <w:rPr>
          <w:b/>
          <w:bCs/>
        </w:rPr>
        <w:t xml:space="preserve">Комментарий: </w:t>
      </w:r>
      <w:r>
        <w:t xml:space="preserve">ОНО — это расположение звезд или же звездное небо. Святое Семейство, что логично, бежит в Египет под покровом ночи. Центральная часть флага Бразилии отражает положение звезд за несколько дней до его создания, в момент провозглашения независимости страны.</w:t>
      </w:r>
    </w:p>
    <w:p>
      <w:r>
        <w:rPr>
          <w:b/>
          <w:bCs/>
        </w:rPr>
        <w:t xml:space="preserve">Источники: </w:t>
      </w:r>
      <w:r>
        <w:t xml:space="preserve">1. http://ru.wikipedia.org/wiki/Бегство_в_Египет_(картина_Эльсхаймера)
2. http://ru.wikipedia.org/wiki/Флаг_Бразилии</w:t>
      </w:r>
    </w:p>
    <w:p>
      <w:r>
        <w:rPr>
          <w:b/>
          <w:bCs/>
        </w:rPr>
        <w:t xml:space="preserve">Автор: </w:t>
      </w:r>
      <w:r>
        <w:t xml:space="preserve">Павел Солахян</w:t>
      </w:r>
    </w:p>
    <w:p/>
    <w:p>
      <w:pPr>
        <w:pStyle w:val="Heading4"/>
      </w:pPr>
      <w:r>
        <w:t xml:space="preserve">Вопрос 27</w:t>
      </w:r>
    </w:p>
    <w:p>
      <w:r>
        <w:t xml:space="preserve">Тихон Хренников прославился не только как автор опер и талантливый педагог, но и как человек, которого в восьмидесятые обвиняли в травле Прокофьева и Шостаковича. В репортаже канала НТВ Хренников был назван ИКСОМ. Назовите ИКСА двумя словами, начинающимися на одну и ту же букву.</w:t>
      </w:r>
    </w:p>
    <w:p>
      <w:r>
        <w:rPr>
          <w:b/>
          <w:bCs/>
        </w:rPr>
        <w:t xml:space="preserve">Ответ: </w:t>
      </w:r>
      <w:r>
        <w:t xml:space="preserve">Советский Сальери.</w:t>
      </w:r>
    </w:p>
    <w:p>
      <w:r>
        <w:rPr>
          <w:b/>
          <w:bCs/>
        </w:rPr>
        <w:t xml:space="preserve">Комментарий: </w:t>
      </w:r>
      <w:r>
        <w:t xml:space="preserve">Травил Хренников коллег, наверное, не в буквальном смысле, но зато, как и Сальери, воспитал знаменитых учеников — Гергиева, Градского, Дунаевского и других. Кроме того, Антонио Сальери — автор более сорока опер. Возможно, гений и злодейство все-таки совместимы.</w:t>
      </w:r>
    </w:p>
    <w:p>
      <w:r>
        <w:rPr>
          <w:b/>
          <w:bCs/>
        </w:rPr>
        <w:t xml:space="preserve">Источники: </w:t>
      </w:r>
      <w:r>
        <w:t xml:space="preserve">1. http://www.ntv.ru/novosti/115067/print/
2. http://lit.lib.ru/k/kisin/text_0020.shtml</w:t>
      </w:r>
    </w:p>
    <w:p>
      <w:r>
        <w:rPr>
          <w:b/>
          <w:bCs/>
        </w:rPr>
        <w:t xml:space="preserve">Автор: </w:t>
      </w:r>
      <w:r>
        <w:t xml:space="preserve">Павел Солахян</w:t>
      </w:r>
    </w:p>
    <w:p/>
    <w:p>
      <w:pPr>
        <w:pStyle w:val="Heading4"/>
      </w:pPr>
      <w:r>
        <w:t xml:space="preserve">Вопрос 28</w:t>
      </w:r>
    </w:p>
    <w:p>
      <w:r>
        <w:t xml:space="preserve">Описывая человека с параличом мимических мускулов, герой ХалЕда ХоссейнИ упоминает ПЕРВЫЕ, ВТОРУЮ и окно. В русском переводе "окно" заменили более привычным словом. Назовите ПЕРВЫЕ и ВТОРУЮ.</w:t>
      </w:r>
    </w:p>
    <w:p>
      <w:r>
        <w:rPr>
          <w:b/>
          <w:bCs/>
        </w:rPr>
        <w:t xml:space="preserve">Ответ: </w:t>
      </w:r>
      <w:r>
        <w:t xml:space="preserve">Глаза, душа.</w:t>
      </w:r>
    </w:p>
    <w:p>
      <w:r>
        <w:rPr>
          <w:b/>
          <w:bCs/>
        </w:rPr>
        <w:t xml:space="preserve">Комментарий: </w:t>
      </w:r>
      <w:r>
        <w:t xml:space="preserve">У персонажа не было возможности показать свои чувства с помощью мускулов нижней части лица, и он улыбался или грустил глазами. Английская пословица утверждает, что "глаза — это окно души", хотя нам более привычно сравнение с зеркалом.</w:t>
      </w:r>
    </w:p>
    <w:p>
      <w:r>
        <w:rPr>
          <w:b/>
          <w:bCs/>
        </w:rPr>
        <w:t xml:space="preserve">Источники: </w:t>
      </w:r>
      <w:r>
        <w:t xml:space="preserve">1. http://www.litmir.net/br/?b=100395&amp;p=2
2. http://en.wikiquote.org/wiki/The_Kite_Runner
3. http://answers.yahoo.com/question/index?qid=20090415105300AAKIBsY</w:t>
      </w:r>
    </w:p>
    <w:p>
      <w:r>
        <w:rPr>
          <w:b/>
          <w:bCs/>
        </w:rPr>
        <w:t xml:space="preserve">Автор: </w:t>
      </w:r>
      <w:r>
        <w:t xml:space="preserve">Павел Солахян</w:t>
      </w:r>
    </w:p>
    <w:p/>
    <w:p>
      <w:pPr>
        <w:pStyle w:val="Heading4"/>
      </w:pPr>
      <w:r>
        <w:t xml:space="preserve">Вопрос 29</w:t>
      </w:r>
    </w:p>
    <w:p>
      <w:r>
        <w:t xml:space="preserve">Раздаточный материал (изображение):</w:t>
      </w:r>
    </w:p>
    <w:p>
      <w:r>
        <w:drawing>
          <wp:inline distT="0" distB="0" distL="0" distR="0">
            <wp:extent cx="2857500" cy="466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857500" cy="4667250"/>
                    </a:xfrm>
                    <a:prstGeom prst="rect">
                      <a:avLst/>
                    </a:prstGeom>
                  </pic:spPr>
                </pic:pic>
              </a:graphicData>
            </a:graphic>
          </wp:inline>
        </w:drawing>
      </w:r>
    </w:p>
    <w:p>
      <w:r>
        <w:t xml:space="preserve">Астеризм, который вы видите, на Западе обычно называют Воздушным змеем, реже — Эскимо, а в исключительных случаях — ИКСОМ. Назовите ИКС.</w:t>
      </w:r>
    </w:p>
    <w:p>
      <w:r>
        <w:rPr>
          <w:b/>
          <w:bCs/>
        </w:rPr>
        <w:t xml:space="preserve">Ответ: </w:t>
      </w:r>
      <w:r>
        <w:t xml:space="preserve">Парашют.</w:t>
      </w:r>
    </w:p>
    <w:p>
      <w:r>
        <w:rPr>
          <w:b/>
          <w:bCs/>
        </w:rPr>
        <w:t xml:space="preserve">Комментарий: </w:t>
      </w:r>
      <w:r>
        <w:t xml:space="preserve">В вопросе не зря упомянута исключительность — ведь слово "парашют" в русском языке является исключением.</w:t>
      </w:r>
    </w:p>
    <w:p>
      <w:r>
        <w:rPr>
          <w:b/>
          <w:bCs/>
        </w:rPr>
        <w:t xml:space="preserve">Источники: </w:t>
      </w:r>
      <w:r>
        <w:t xml:space="preserve">1. http://en.wikipedia.org/wiki/Asterism_(astronomy)
2. http://www.astronomyonline.org/Observation/Asterisms.asp
3. http://www.brighthub.com/science/space/articles/26699.aspx</w:t>
      </w:r>
    </w:p>
    <w:p>
      <w:r>
        <w:rPr>
          <w:b/>
          <w:bCs/>
        </w:rPr>
        <w:t xml:space="preserve">Автор: </w:t>
      </w:r>
      <w:r>
        <w:t xml:space="preserve">Павел Солахян</w:t>
      </w:r>
    </w:p>
    <w:p/>
    <w:p>
      <w:pPr>
        <w:pStyle w:val="Heading4"/>
      </w:pPr>
      <w:r>
        <w:t xml:space="preserve">Вопрос 30</w:t>
      </w:r>
    </w:p>
    <w:p>
      <w:r>
        <w:t xml:space="preserve">Опера Виктора Ульмана, поставленная совместными усилиями трех европейских театров, длится один час. Антон ГопкО в статье о постановке сравнивает Ульмана с другим композитором, Бергом, и упоминает появление на свет ЕЕ. Назовите ЕЕ.</w:t>
      </w:r>
    </w:p>
    <w:p>
      <w:r>
        <w:rPr>
          <w:b/>
          <w:bCs/>
        </w:rPr>
        <w:t xml:space="preserve">Ответ: </w:t>
      </w:r>
      <w:r>
        <w:t xml:space="preserve">Мышь.</w:t>
      </w:r>
    </w:p>
    <w:p>
      <w:r>
        <w:rPr>
          <w:b/>
          <w:bCs/>
        </w:rPr>
        <w:t xml:space="preserve">Комментарий: </w:t>
      </w:r>
      <w:r>
        <w:t xml:space="preserve">Три театра общими усилиями поставили очень короткую по музыкальным меркам оперу — своего рода гора родила мышь. Фамилия "Берг" переводится как "гора".</w:t>
      </w:r>
    </w:p>
    <w:p>
      <w:r>
        <w:rPr>
          <w:b/>
          <w:bCs/>
        </w:rPr>
        <w:t xml:space="preserve">Источники: </w:t>
      </w:r>
      <w:r>
        <w:t xml:space="preserve">http://www.operanews.ru/13021706.html</w:t>
      </w:r>
    </w:p>
    <w:p>
      <w:r>
        <w:rPr>
          <w:b/>
          <w:bCs/>
        </w:rPr>
        <w:t xml:space="preserve">Автор: </w:t>
      </w:r>
      <w:r>
        <w:t xml:space="preserve">Павел Солахян</w:t>
      </w:r>
    </w:p>
    <w:p/>
    <w:p>
      <w:pPr>
        <w:pStyle w:val="Heading4"/>
      </w:pPr>
      <w:r>
        <w:t xml:space="preserve">Вопрос 31</w:t>
      </w:r>
    </w:p>
    <w:p>
      <w:r>
        <w:t xml:space="preserve">Раздаточный материал: [</w:t>
      </w:r>
    </w:p>
    <w:p>
      <w:r>
        <w:t xml:space="preserve">Уго Льорис</w:t>
      </w:r>
    </w:p>
    <w:p>
      <w:r>
        <w:t xml:space="preserve">]</w:t>
      </w:r>
    </w:p>
    <w:p>
      <w:r>
        <w:t xml:space="preserve">Человек, имя которого мы вам раздали, был основным вратарем английского "Тоттенхэма" в прошлом сезоне. Однако на гостевой матч, состоявшийся 18 августа, он не поехал. Назовите команду, которая была соперником "Тоттенхэма" в этом матче.</w:t>
      </w:r>
    </w:p>
    <w:p>
      <w:r>
        <w:rPr>
          <w:b/>
          <w:bCs/>
        </w:rPr>
        <w:t xml:space="preserve">Ответ: </w:t>
      </w:r>
      <w:r>
        <w:t xml:space="preserve">"Ньюкасл Юнайтед".</w:t>
      </w:r>
    </w:p>
    <w:p>
      <w:r>
        <w:rPr>
          <w:b/>
          <w:bCs/>
        </w:rPr>
        <w:t xml:space="preserve">Зачёт: </w:t>
      </w:r>
      <w:r>
        <w:t xml:space="preserve">"Ньюкасл".</w:t>
      </w:r>
    </w:p>
    <w:p>
      <w:r>
        <w:rPr>
          <w:b/>
          <w:bCs/>
        </w:rPr>
        <w:t xml:space="preserve">Комментарий: </w:t>
      </w:r>
      <w:r>
        <w:t xml:space="preserve">Как известно, в Ньюкасл со своим углем не ездят. В начале имени и фамилии француза звучит слово "уголь".</w:t>
      </w:r>
    </w:p>
    <w:p>
      <w:r>
        <w:rPr>
          <w:b/>
          <w:bCs/>
        </w:rPr>
        <w:t xml:space="preserve">Источники: </w:t>
      </w:r>
      <w:r>
        <w:t xml:space="preserve">1. http://www.sports.ru/tags/3926812.html?type=stat
2. http://www.sports.ru/tags/1057231.html?type=stat</w:t>
      </w:r>
    </w:p>
    <w:p>
      <w:r>
        <w:rPr>
          <w:b/>
          <w:bCs/>
        </w:rPr>
        <w:t xml:space="preserve">Автор: </w:t>
      </w:r>
      <w:r>
        <w:t xml:space="preserve">Павел Солахян</w:t>
      </w:r>
    </w:p>
    <w:p/>
    <w:p>
      <w:pPr>
        <w:pStyle w:val="Heading4"/>
      </w:pPr>
      <w:r>
        <w:t xml:space="preserve">Вопрос 32</w:t>
      </w:r>
    </w:p>
    <w:p>
      <w:r>
        <w:t xml:space="preserve">В одном из эпизодов мультсериала "Футурама" человек сначала имплантирует себе только гарпун в грудь, но затем входит во вкус. Назовите царевича, который упоминается в статье Википедии об этом эпизоде.</w:t>
      </w:r>
    </w:p>
    <w:p>
      <w:r>
        <w:rPr>
          <w:b/>
          <w:bCs/>
        </w:rPr>
        <w:t xml:space="preserve">Ответ: </w:t>
      </w:r>
      <w:r>
        <w:t xml:space="preserve">Тесей.</w:t>
      </w:r>
    </w:p>
    <w:p>
      <w:r>
        <w:rPr>
          <w:b/>
          <w:bCs/>
        </w:rPr>
        <w:t xml:space="preserve">Зачёт: </w:t>
      </w:r>
      <w:r>
        <w:t xml:space="preserve">Тезей.</w:t>
      </w:r>
    </w:p>
    <w:p>
      <w:r>
        <w:rPr>
          <w:b/>
          <w:bCs/>
        </w:rPr>
        <w:t xml:space="preserve">Комментарий: </w:t>
      </w:r>
      <w:r>
        <w:t xml:space="preserve">Всё начиналось с пересадки гарпуна, но к концу мультфильма герой уже не может понять, робот он или человек, — ведь все части тела у него от андроида. В эпизоде обыгран знаменитый парадокс Тесея.</w:t>
      </w:r>
    </w:p>
    <w:p>
      <w:r>
        <w:rPr>
          <w:b/>
          <w:bCs/>
        </w:rPr>
        <w:t xml:space="preserve">Источники: </w:t>
      </w:r>
      <w:r>
        <w:t xml:space="preserve">http://ru.wikipedia.org/wiki/The_Six_Million_Dollar_Mon</w:t>
      </w:r>
    </w:p>
    <w:p>
      <w:r>
        <w:rPr>
          <w:b/>
          <w:bCs/>
        </w:rPr>
        <w:t xml:space="preserve">Автор: </w:t>
      </w:r>
      <w:r>
        <w:t xml:space="preserve">Павел Солахян</w:t>
      </w:r>
    </w:p>
    <w:p/>
    <w:p>
      <w:pPr>
        <w:pStyle w:val="Heading4"/>
      </w:pPr>
      <w:r>
        <w:t xml:space="preserve">Вопрос 33</w:t>
      </w:r>
    </w:p>
    <w:p>
      <w:r>
        <w:t xml:space="preserve">Герой СалмАна РУшди в одном из эпизодов случайно разбивает себе нос. Описывая манипуляции разочарованного героя, Рушди отмечает, что ОН тут же превратился в "толстую сигару". Назовите ЕГО.</w:t>
      </w:r>
    </w:p>
    <w:p>
      <w:r>
        <w:rPr>
          <w:b/>
          <w:bCs/>
        </w:rPr>
        <w:t xml:space="preserve">Ответ: </w:t>
      </w:r>
      <w:r>
        <w:t xml:space="preserve">Молитвенный коврик.</w:t>
      </w:r>
    </w:p>
    <w:p>
      <w:r>
        <w:rPr>
          <w:b/>
          <w:bCs/>
        </w:rPr>
        <w:t xml:space="preserve">Зачёт: </w:t>
      </w:r>
      <w:r>
        <w:t xml:space="preserve">Саджада, мусалла, бисат, хасир, хумра, намазлык, коврик для намаза,
коврик для молитвы.</w:t>
      </w:r>
    </w:p>
    <w:p>
      <w:r>
        <w:rPr>
          <w:b/>
          <w:bCs/>
        </w:rPr>
        <w:t xml:space="preserve">Комментарий: </w:t>
      </w:r>
      <w:r>
        <w:t xml:space="preserve">Герой Рушди во время молитвы ударился о замерзшую кочку, разбил нос и внезапно охладел к религии, после чего разочарованно скрутил коврик в своеобразную толстую сигару.</w:t>
      </w:r>
    </w:p>
    <w:p>
      <w:r>
        <w:rPr>
          <w:b/>
          <w:bCs/>
        </w:rPr>
        <w:t xml:space="preserve">Источники: </w:t>
      </w:r>
      <w:r>
        <w:t xml:space="preserve">http://www.litmir.net/br/?b=23655</w:t>
      </w:r>
    </w:p>
    <w:p>
      <w:r>
        <w:rPr>
          <w:b/>
          <w:bCs/>
        </w:rPr>
        <w:t xml:space="preserve">Автор: </w:t>
      </w:r>
      <w:r>
        <w:t xml:space="preserve">Павел Солахян</w:t>
      </w:r>
    </w:p>
    <w:p/>
    <w:p>
      <w:pPr>
        <w:pStyle w:val="Heading2"/>
      </w:pPr>
      <w:r>
        <w:t xml:space="preserve">Тур 4</w:t>
      </w:r>
    </w:p>
    <w:p>
      <w:r>
        <w:rPr>
          <w:b/>
          <w:bCs/>
        </w:rPr>
        <w:t xml:space="preserve">Редакторы: </w:t>
      </w:r>
      <w:r>
        <w:t xml:space="preserve">Дмитрий Стрильчук</w:t>
      </w:r>
    </w:p>
    <w:p>
      <w:r>
        <w:t xml:space="preserve">Редактор благодарит за тестирование и ценные замечания Сергея Шорина, Антона Тахтарова, Артема Викторова, Алексея Трефилова, Баура Бектемирова, Бориса Моносова, Илью Севастьянова, Арсэна Атнагулова, Александра Ведехина.</w:t>
      </w:r>
    </w:p>
    <w:p/>
    <w:p>
      <w:pPr>
        <w:pStyle w:val="Heading4"/>
      </w:pPr>
      <w:r>
        <w:t xml:space="preserve">Вопрос 34</w:t>
      </w:r>
    </w:p>
    <w:p>
      <w:r>
        <w:t xml:space="preserve">В стихотворении Александра Дольского "Детские рисунки" ПЕРВЫЕ клонили калину, а ВТОРЫЕ манили в малину. Назовите ПЕРВЫЕ и ВТОРЫЕ.</w:t>
      </w:r>
    </w:p>
    <w:p>
      <w:r>
        <w:rPr>
          <w:b/>
          <w:bCs/>
        </w:rPr>
        <w:t xml:space="preserve">Ответ: </w:t>
      </w:r>
      <w:r>
        <w:t xml:space="preserve">Каляки, маляки.</w:t>
      </w:r>
    </w:p>
    <w:p>
      <w:r>
        <w:rPr>
          <w:b/>
          <w:bCs/>
        </w:rPr>
        <w:t xml:space="preserve">Зачёт: </w:t>
      </w:r>
      <w:r>
        <w:t xml:space="preserve">В любом порядке.</w:t>
      </w:r>
    </w:p>
    <w:p>
      <w:r>
        <w:rPr>
          <w:b/>
          <w:bCs/>
        </w:rPr>
        <w:t xml:space="preserve">Комментарий: </w:t>
      </w:r>
      <w:r>
        <w:t xml:space="preserve">Клонили калину каляки, манили в малину маляки. Детскую мазню называют "каляки-маляки".</w:t>
      </w:r>
    </w:p>
    <w:p>
      <w:r>
        <w:rPr>
          <w:b/>
          <w:bCs/>
        </w:rPr>
        <w:t xml:space="preserve">Источники: </w:t>
      </w:r>
      <w:r>
        <w:t xml:space="preserve">http://www.song-pad.ru/?mode=song&amp;id=1198853</w:t>
      </w:r>
    </w:p>
    <w:p>
      <w:r>
        <w:rPr>
          <w:b/>
          <w:bCs/>
        </w:rPr>
        <w:t xml:space="preserve">Автор: </w:t>
      </w:r>
      <w:r>
        <w:t xml:space="preserve">Дмитрий Стрильчук</w:t>
      </w:r>
    </w:p>
    <w:p/>
    <w:p>
      <w:pPr>
        <w:pStyle w:val="Heading4"/>
      </w:pPr>
      <w:r>
        <w:t xml:space="preserve">Вопрос 35</w:t>
      </w:r>
    </w:p>
    <w:p>
      <w:r>
        <w:t xml:space="preserve">На картине Дали "Птицы" можно увидеть крышу высокого здания. Что мы заменили на "Птицы"?</w:t>
      </w:r>
    </w:p>
    <w:p>
      <w:r>
        <w:rPr>
          <w:b/>
          <w:bCs/>
        </w:rPr>
        <w:t xml:space="preserve">Ответ: </w:t>
      </w:r>
      <w:r>
        <w:t xml:space="preserve">Головокружение.</w:t>
      </w:r>
    </w:p>
    <w:p>
      <w:r>
        <w:rPr>
          <w:b/>
          <w:bCs/>
        </w:rPr>
        <w:t xml:space="preserve">Комментарий: </w:t>
      </w:r>
      <w:r>
        <w:t xml:space="preserve">И то, и то — фильмы Хичкока. Название картины неслучайно.</w:t>
      </w:r>
    </w:p>
    <w:p>
      <w:r>
        <w:rPr>
          <w:b/>
          <w:bCs/>
        </w:rPr>
        <w:t xml:space="preserve">Источники: </w:t>
      </w:r>
      <w:r>
        <w:t xml:space="preserve">http://www.if-art.com/pgallery/work/sdali45.html</w:t>
      </w:r>
    </w:p>
    <w:p>
      <w:r>
        <w:rPr>
          <w:b/>
          <w:bCs/>
        </w:rPr>
        <w:t xml:space="preserve">Автор: </w:t>
      </w:r>
      <w:r>
        <w:t xml:space="preserve">Владимир Дудчак</w:t>
      </w:r>
    </w:p>
    <w:p/>
    <w:p>
      <w:pPr>
        <w:pStyle w:val="Heading4"/>
      </w:pPr>
      <w:r>
        <w:t xml:space="preserve">Вопрос 36</w:t>
      </w:r>
    </w:p>
    <w:p>
      <w:r>
        <w:t xml:space="preserve">Потерявшему на войне руку герою Переса-Реверте правительство разрешило для содержания себя и семьи открыть... Что?</w:t>
      </w:r>
    </w:p>
    <w:p>
      <w:r>
        <w:rPr>
          <w:b/>
          <w:bCs/>
        </w:rPr>
        <w:t xml:space="preserve">Ответ: </w:t>
      </w:r>
      <w:r>
        <w:t xml:space="preserve">Игорный дом.</w:t>
      </w:r>
    </w:p>
    <w:p>
      <w:r>
        <w:rPr>
          <w:b/>
          <w:bCs/>
        </w:rPr>
        <w:t xml:space="preserve">Зачёт: </w:t>
      </w:r>
      <w:r>
        <w:t xml:space="preserve">Казино.</w:t>
      </w:r>
    </w:p>
    <w:p>
      <w:r>
        <w:rPr>
          <w:b/>
          <w:bCs/>
        </w:rPr>
        <w:t xml:space="preserve">Комментарий: </w:t>
      </w:r>
      <w:r>
        <w:t xml:space="preserve">Воистину однорукий бандит.</w:t>
      </w:r>
    </w:p>
    <w:p>
      <w:r>
        <w:rPr>
          <w:b/>
          <w:bCs/>
        </w:rPr>
        <w:t xml:space="preserve">Источники: </w:t>
      </w:r>
      <w:r>
        <w:t xml:space="preserve">http://www.flibusta.net/b/42160/read</w:t>
      </w:r>
    </w:p>
    <w:p>
      <w:r>
        <w:rPr>
          <w:b/>
          <w:bCs/>
        </w:rPr>
        <w:t xml:space="preserve">Автор: </w:t>
      </w:r>
      <w:r>
        <w:t xml:space="preserve">Дмитрий Стрильчук</w:t>
      </w:r>
    </w:p>
    <w:p/>
    <w:p>
      <w:pPr>
        <w:pStyle w:val="Heading4"/>
      </w:pPr>
      <w:r>
        <w:t xml:space="preserve">Вопрос 37</w:t>
      </w:r>
    </w:p>
    <w:p>
      <w:r>
        <w:t xml:space="preserve">ЕЕ настоящее имя — Маргарита КансИно. В одном произведении говорится, что ее лицо было пересечено вертикальными полосами. А в 1955 году ЕЕ сменила Мэрилин Монро. Под каким именем ОНА нам известна?</w:t>
      </w:r>
    </w:p>
    <w:p>
      <w:r>
        <w:rPr>
          <w:b/>
          <w:bCs/>
        </w:rPr>
        <w:t xml:space="preserve">Ответ: </w:t>
      </w:r>
      <w:r>
        <w:t xml:space="preserve">Рита Хейворт.</w:t>
      </w:r>
    </w:p>
    <w:p>
      <w:r>
        <w:rPr>
          <w:b/>
          <w:bCs/>
        </w:rPr>
        <w:t xml:space="preserve">Комментарий: </w:t>
      </w:r>
      <w:r>
        <w:t xml:space="preserve">Лицо пересечено вертикальными полосами потому, что плакат с ее изображением закрывал дырку в стене камеры Энди Дюфрейна в Шоушенке.</w:t>
      </w:r>
    </w:p>
    <w:p>
      <w:r>
        <w:rPr>
          <w:b/>
          <w:bCs/>
        </w:rPr>
        <w:t xml:space="preserve">Источники: </w:t>
      </w:r>
      <w:r>
        <w:t xml:space="preserve">Стивен Кинг. Рита Хейворт в Шоушенкской тюрьме.</w:t>
      </w:r>
    </w:p>
    <w:p>
      <w:r>
        <w:rPr>
          <w:b/>
          <w:bCs/>
        </w:rPr>
        <w:t xml:space="preserve">Автор: </w:t>
      </w:r>
      <w:r>
        <w:t xml:space="preserve">Дмитрий Стрильчук</w:t>
      </w:r>
    </w:p>
    <w:p/>
    <w:p>
      <w:pPr>
        <w:pStyle w:val="Heading4"/>
      </w:pPr>
      <w:r>
        <w:t xml:space="preserve">Вопрос 38</w:t>
      </w:r>
    </w:p>
    <w:p>
      <w:r>
        <w:t xml:space="preserve">[Ведущему: обратите внимание, что рукава не опуЩенные, а опуШённые! Отточие игнорировать.]
"Засучив опушённые &lt;...&gt; рукава, она ударила меня по спине". Господа, назовите произведение, цитату из которого вы прослушали.</w:t>
      </w:r>
    </w:p>
    <w:p>
      <w:r>
        <w:rPr>
          <w:b/>
          <w:bCs/>
        </w:rPr>
        <w:t xml:space="preserve">Ответ: </w:t>
      </w:r>
      <w:r>
        <w:t xml:space="preserve">Венера в мехах.</w:t>
      </w:r>
    </w:p>
    <w:p>
      <w:r>
        <w:rPr>
          <w:b/>
          <w:bCs/>
        </w:rPr>
        <w:t xml:space="preserve">Комментарий: </w:t>
      </w:r>
      <w:r>
        <w:t xml:space="preserve">Если вам не понравился этот вопрос — накажите меня, господа.</w:t>
      </w:r>
    </w:p>
    <w:p>
      <w:r>
        <w:rPr>
          <w:b/>
          <w:bCs/>
        </w:rPr>
        <w:t xml:space="preserve">Автор: </w:t>
      </w:r>
      <w:r>
        <w:t xml:space="preserve">Дмитрий Стрильчук</w:t>
      </w:r>
    </w:p>
    <w:p/>
    <w:p>
      <w:pPr>
        <w:pStyle w:val="Heading4"/>
      </w:pPr>
      <w:r>
        <w:t xml:space="preserve">Вопрос 39</w:t>
      </w:r>
    </w:p>
    <w:p>
      <w:r>
        <w:t xml:space="preserve">Одна лекция по хирургической стоматологии полностью вписывалась в рамки предмета, но преподаватель призвал студентов не становиться узкими специалистами. Назовите тему этой лекции одним словом.</w:t>
      </w:r>
    </w:p>
    <w:p>
      <w:r>
        <w:rPr>
          <w:b/>
          <w:bCs/>
        </w:rPr>
        <w:t xml:space="preserve">Ответ: </w:t>
      </w:r>
      <w:r>
        <w:t xml:space="preserve">Флюс.</w:t>
      </w:r>
    </w:p>
    <w:p>
      <w:r>
        <w:rPr>
          <w:b/>
          <w:bCs/>
        </w:rPr>
        <w:t xml:space="preserve">Комментарий: </w:t>
      </w:r>
      <w:r>
        <w:t xml:space="preserve">Вспомните Козьму Пруткова: "Специалист подобен флюсу, ведь полнота его одностороння".</w:t>
      </w:r>
    </w:p>
    <w:p>
      <w:r>
        <w:rPr>
          <w:b/>
          <w:bCs/>
        </w:rPr>
        <w:t xml:space="preserve">Источники: </w:t>
      </w:r>
      <w:r>
        <w:t xml:space="preserve">Лекция И.М. Готя.</w:t>
      </w:r>
    </w:p>
    <w:p>
      <w:r>
        <w:rPr>
          <w:b/>
          <w:bCs/>
        </w:rPr>
        <w:t xml:space="preserve">Автор: </w:t>
      </w:r>
      <w:r>
        <w:t xml:space="preserve">Дмитрий Стрильчук</w:t>
      </w:r>
    </w:p>
    <w:p/>
    <w:p>
      <w:pPr>
        <w:pStyle w:val="Heading4"/>
      </w:pPr>
      <w:r>
        <w:t xml:space="preserve">Вопрос 40</w:t>
      </w:r>
    </w:p>
    <w:p>
      <w:r>
        <w:t xml:space="preserve">В одном из первых выступлений ОН играл роль электромонтера. Назовите ЕГО.</w:t>
      </w:r>
    </w:p>
    <w:p>
      <w:r>
        <w:rPr>
          <w:b/>
          <w:bCs/>
        </w:rPr>
        <w:t xml:space="preserve">Ответ: </w:t>
      </w:r>
      <w:r>
        <w:t xml:space="preserve">Штепсель.</w:t>
      </w:r>
    </w:p>
    <w:p>
      <w:r>
        <w:rPr>
          <w:b/>
          <w:bCs/>
        </w:rPr>
        <w:t xml:space="preserve">Зачёт: </w:t>
      </w:r>
      <w:r>
        <w:t xml:space="preserve">Ефим Березин.</w:t>
      </w:r>
    </w:p>
    <w:p>
      <w:r>
        <w:rPr>
          <w:b/>
          <w:bCs/>
        </w:rPr>
        <w:t xml:space="preserve">Источники: </w:t>
      </w:r>
      <w:r>
        <w:t xml:space="preserve">http://www.flibusta.net/b/204827/read</w:t>
      </w:r>
    </w:p>
    <w:p>
      <w:r>
        <w:rPr>
          <w:b/>
          <w:bCs/>
        </w:rPr>
        <w:t xml:space="preserve">Автор: </w:t>
      </w:r>
      <w:r>
        <w:t xml:space="preserve">Дмитрий Стрильчук</w:t>
      </w:r>
    </w:p>
    <w:p/>
    <w:p>
      <w:pPr>
        <w:pStyle w:val="Heading4"/>
      </w:pPr>
      <w:r>
        <w:t xml:space="preserve">Вопрос 41</w:t>
      </w:r>
    </w:p>
    <w:p>
      <w:r>
        <w:t xml:space="preserve">С младенческих лет этот персонаж любил приласкаться к матери, поцеловать ее, а иногда и слегка понаушничать. Напишите его имя и фамилию.</w:t>
      </w:r>
    </w:p>
    <w:p>
      <w:r>
        <w:rPr>
          <w:b/>
          <w:bCs/>
        </w:rPr>
        <w:t xml:space="preserve">Ответ: </w:t>
      </w:r>
      <w:r>
        <w:t xml:space="preserve">Иудушка Головлев.</w:t>
      </w:r>
    </w:p>
    <w:p>
      <w:r>
        <w:rPr>
          <w:b/>
          <w:bCs/>
        </w:rPr>
        <w:t xml:space="preserve">Зачёт: </w:t>
      </w:r>
      <w:r>
        <w:t xml:space="preserve">Порфирий Головлев.</w:t>
      </w:r>
    </w:p>
    <w:p>
      <w:r>
        <w:rPr>
          <w:b/>
          <w:bCs/>
        </w:rPr>
        <w:t xml:space="preserve">Комментарий: </w:t>
      </w:r>
      <w:r>
        <w:t xml:space="preserve">Персонаж классического романа "Господа Головлевы".</w:t>
      </w:r>
    </w:p>
    <w:p>
      <w:r>
        <w:rPr>
          <w:b/>
          <w:bCs/>
        </w:rPr>
        <w:t xml:space="preserve">Источники: </w:t>
      </w:r>
      <w:r>
        <w:t xml:space="preserve">М.Е. Салтыков-Щедрин. Господа Головлевы.</w:t>
      </w:r>
    </w:p>
    <w:p>
      <w:r>
        <w:rPr>
          <w:b/>
          <w:bCs/>
        </w:rPr>
        <w:t xml:space="preserve">Автор: </w:t>
      </w:r>
      <w:r>
        <w:t xml:space="preserve">Дмитрий Стрильчук</w:t>
      </w:r>
    </w:p>
    <w:p/>
    <w:p>
      <w:pPr>
        <w:pStyle w:val="Heading4"/>
      </w:pPr>
      <w:r>
        <w:t xml:space="preserve">Вопрос 42</w:t>
      </w:r>
    </w:p>
    <w:p>
      <w:r>
        <w:t xml:space="preserve">По словам Николая Непомнящего, ОНА писала стихи с помощью математики. Назовите ЕЕ.</w:t>
      </w:r>
    </w:p>
    <w:p>
      <w:r>
        <w:rPr>
          <w:b/>
          <w:bCs/>
        </w:rPr>
        <w:t xml:space="preserve">Ответ: </w:t>
      </w:r>
      <w:r>
        <w:t xml:space="preserve">[Ада] Лавлейс.</w:t>
      </w:r>
    </w:p>
    <w:p>
      <w:r>
        <w:rPr>
          <w:b/>
          <w:bCs/>
        </w:rPr>
        <w:t xml:space="preserve">Комментарий: </w:t>
      </w:r>
      <w:r>
        <w:t xml:space="preserve">Гены пальцем не заткнешь.</w:t>
      </w:r>
    </w:p>
    <w:p>
      <w:r>
        <w:rPr>
          <w:b/>
          <w:bCs/>
        </w:rPr>
        <w:t xml:space="preserve">Источники: </w:t>
      </w:r>
      <w:r>
        <w:t xml:space="preserve">http://www.flibusta.net/b/177073/read</w:t>
      </w:r>
    </w:p>
    <w:p>
      <w:r>
        <w:rPr>
          <w:b/>
          <w:bCs/>
        </w:rPr>
        <w:t xml:space="preserve">Автор: </w:t>
      </w:r>
      <w:r>
        <w:t xml:space="preserve">Дмитрий Стрильчук</w:t>
      </w:r>
    </w:p>
    <w:p/>
    <w:p>
      <w:pPr>
        <w:pStyle w:val="Heading4"/>
      </w:pPr>
      <w:r>
        <w:t xml:space="preserve">Вопрос 43</w:t>
      </w:r>
    </w:p>
    <w:p>
      <w:r>
        <w:t xml:space="preserve">Этот человек был заворожен творчеством Дали. Он писал, что ценит Дали в первую очередь за режущие контуры его картин. Назовите этого человека.</w:t>
      </w:r>
    </w:p>
    <w:p>
      <w:r>
        <w:rPr>
          <w:b/>
          <w:bCs/>
        </w:rPr>
        <w:t xml:space="preserve">Ответ: </w:t>
      </w:r>
      <w:r>
        <w:t xml:space="preserve">[Альфред] Хичкок.</w:t>
      </w:r>
    </w:p>
    <w:p>
      <w:r>
        <w:rPr>
          <w:b/>
          <w:bCs/>
        </w:rPr>
        <w:t xml:space="preserve">Комментарий: </w:t>
      </w:r>
      <w:r>
        <w:t xml:space="preserve">"Заворожённый" — еще один фильм Хичкока, сцену сна в котором создал Дали. Да и режущие контуры....</w:t>
      </w:r>
    </w:p>
    <w:p>
      <w:r>
        <w:rPr>
          <w:b/>
          <w:bCs/>
        </w:rPr>
        <w:t xml:space="preserve">Источники: </w:t>
      </w:r>
      <w:r>
        <w:t xml:space="preserve">1. http://www.bibliotekar.ru/100hudozh/100.htm
2. http://ru.wikipedia.org/wiki/Заворожённый</w:t>
      </w:r>
    </w:p>
    <w:p>
      <w:r>
        <w:rPr>
          <w:b/>
          <w:bCs/>
        </w:rPr>
        <w:t xml:space="preserve">Автор: </w:t>
      </w:r>
      <w:r>
        <w:t xml:space="preserve">Владимир Дудчак</w:t>
      </w:r>
    </w:p>
    <w:p/>
    <w:p>
      <w:pPr>
        <w:pStyle w:val="Heading4"/>
      </w:pPr>
      <w:r>
        <w:t xml:space="preserve">Вопрос 44</w:t>
      </w:r>
    </w:p>
    <w:p>
      <w:r>
        <w:t xml:space="preserve">Какими двумя словами заканчивается просоветская пьеса Екатерины Бесединой "За рубеж"?</w:t>
      </w:r>
    </w:p>
    <w:p>
      <w:r>
        <w:rPr>
          <w:b/>
          <w:bCs/>
        </w:rPr>
        <w:t xml:space="preserve">Ответ: </w:t>
      </w:r>
      <w:r>
        <w:t xml:space="preserve">Железный занавес.</w:t>
      </w:r>
    </w:p>
    <w:p>
      <w:r>
        <w:rPr>
          <w:b/>
          <w:bCs/>
        </w:rPr>
        <w:t xml:space="preserve">Источники: </w:t>
      </w:r>
      <w:r>
        <w:t xml:space="preserve">http://vk.com/wall3733237_39125</w:t>
      </w:r>
    </w:p>
    <w:p>
      <w:r>
        <w:rPr>
          <w:b/>
          <w:bCs/>
        </w:rPr>
        <w:t xml:space="preserve">Автор: </w:t>
      </w:r>
      <w:r>
        <w:t xml:space="preserve">Дмитрий Стрильчук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e4ed10611571f55b951f05abdbb56b1fd6d9997.jpg"/><Relationship Id="rId8" Type="http://schemas.openxmlformats.org/officeDocument/2006/relationships/image" Target="media/d4d12de67c614b7bd7bf360ece2d9132d7dcfd95.jpg"/><Relationship Id="rId9" Type="http://schemas.openxmlformats.org/officeDocument/2006/relationships/image" Target="media/c3bd088ec617fa8d2f07dbba8854d5e76d2c81e4.jpg"/><Relationship Id="rId10" Type="http://schemas.openxmlformats.org/officeDocument/2006/relationships/image" Target="media/af52306e2e00551f8d2bfda4d357670f7458de28.jpg"/><Relationship Id="rId11" Type="http://schemas.openxmlformats.org/officeDocument/2006/relationships/image" Target="media/d3ba3992f08f3bfb98b209b3045dc2a03ece2472.jpg"/><Relationship Id="rId12" Type="http://schemas.openxmlformats.org/officeDocument/2006/relationships/image" Target="media/39716731a80476537262d55de2be34accc6f1751.jpg"/><Relationship Id="rId13" Type="http://schemas.openxmlformats.org/officeDocument/2006/relationships/image" Target="media/ab4b0380a1e01b7769c4a8ff8ce3d46cc079330a.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2026-11-03T23:44:56.764Z</dcterms:created>
  <dcterms:modified xsi:type="dcterms:W3CDTF">2026-11-03T23:44:56.764Z</dcterms:modified>
</cp:coreProperties>
</file>

<file path=docProps/custom.xml><?xml version="1.0" encoding="utf-8"?>
<Properties xmlns="http://schemas.openxmlformats.org/officeDocument/2006/custom-properties" xmlns:vt="http://schemas.openxmlformats.org/officeDocument/2006/docPropsVTypes"/>
</file>