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День правосудия</w:t>
      </w:r>
    </w:p>
    <w:p>
      <w:r>
        <w:rPr>
          <w:b/>
          <w:bCs/>
        </w:rPr>
        <w:t xml:space="preserve">Редакторы: </w:t>
      </w:r>
      <w:r>
        <w:t xml:space="preserve">Сергей Терентьев, Евгений Миротин, Михаил Савченков, Павел Ершов</w:t>
      </w:r>
    </w:p>
    <w:p/>
    <w:p>
      <w:pPr>
        <w:pStyle w:val="Heading2"/>
      </w:pPr>
      <w:r>
        <w:t xml:space="preserve">Разминочный вопрос</w:t>
      </w:r>
    </w:p>
    <w:p>
      <w:r>
        <w:rPr>
          <w:b/>
          <w:bCs/>
        </w:rPr>
        <w:t xml:space="preserve">Редакторы: </w:t>
      </w:r>
      <w:r>
        <w:t xml:space="preserve">Сергей Терентьев, Евгений Миротин, Михаил Савченков, Павел Ершов</w:t>
      </w:r>
    </w:p>
    <w:p/>
    <w:p>
      <w:pPr>
        <w:pStyle w:val="Heading4"/>
      </w:pPr>
      <w:r>
        <w:t xml:space="preserve">Вопрос 0</w:t>
      </w:r>
    </w:p>
    <w:p>
      <w:r>
        <w:t xml:space="preserve">В фильме «Тёмный рыцарь» Джокер сообщает адрес, где держат Харви Дента, который может выжить, а может и погибнуть. По замыслу режиссёра, в адресе можно услышать подсказку. Что мы заменили словом «подсказка»?</w:t>
      </w:r>
    </w:p>
    <w:p>
      <w:r>
        <w:rPr>
          <w:b/>
          <w:bCs/>
        </w:rPr>
        <w:t xml:space="preserve">Ответ: </w:t>
      </w:r>
      <w:r>
        <w:t xml:space="preserve">пятьдесят на пятьдесят.</w:t>
      </w:r>
    </w:p>
    <w:p>
      <w:r>
        <w:rPr>
          <w:b/>
          <w:bCs/>
        </w:rPr>
        <w:t xml:space="preserve">Зачёт: </w:t>
      </w:r>
      <w:r>
        <w:t xml:space="preserve">фифти-фифти, 50/50.</w:t>
      </w:r>
    </w:p>
    <w:p>
      <w:r>
        <w:rPr>
          <w:b/>
          <w:bCs/>
        </w:rPr>
        <w:t xml:space="preserve">Комментарий: </w:t>
      </w:r>
      <w:r>
        <w:t xml:space="preserve">шансы на выживание Дента составляли 50/50. «Пятьдесят на пятьдесят» можно услышать в адресе «дом двести пятьдесят на пятьдесят второй улице». Впоследствии Дент, также известный как Двуликий, определял судьбы своих жертв подбрасыванием монеты. В игре «Кто хочет стать миллионером» 50/50 – это подсказка, которая убирает два неправильных ответа.</w:t>
      </w:r>
    </w:p>
    <w:p>
      <w:r>
        <w:rPr>
          <w:b/>
          <w:bCs/>
        </w:rPr>
        <w:t xml:space="preserve">Источники: </w:t>
      </w:r>
      <w:r>
        <w:t xml:space="preserve">1. https://www.imdb.com/title/tt0468569/trivia
2. https://millionaire.fandom.com/wiki/50:50</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Евгений Миротин</w:t>
      </w:r>
    </w:p>
    <w:p>
      <w:r>
        <w:t xml:space="preserve">Вопросы тестировали: Александр Матюхин, Юрий Разумов, Артём Гулецкий, Андрей Кругов, Ирина Колесникова, Михаил Савченков, Сергей Терентьев, Павел Ершов, Антон Саксонов, Максим Мерзляков, Алексей Бороненко и Александр Рождествин.</w:t>
      </w:r>
    </w:p>
    <w:p/>
    <w:p>
      <w:pPr>
        <w:pStyle w:val="Heading4"/>
      </w:pPr>
      <w:r>
        <w:t xml:space="preserve">Вопрос 1</w:t>
      </w:r>
    </w:p>
    <w:p>
      <w:r>
        <w:t xml:space="preserve">Раздаточный материал (изображение):</w:t>
      </w:r>
    </w:p>
    <w:p>
      <w:r>
        <w:drawing>
          <wp:inline distT="0" distB="0" distL="0" distR="0">
            <wp:extent cx="2857500" cy="108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1085850"/>
                    </a:xfrm>
                    <a:prstGeom prst="rect">
                      <a:avLst/>
                    </a:prstGeom>
                  </pic:spPr>
                </pic:pic>
              </a:graphicData>
            </a:graphic>
          </wp:inline>
        </w:drawing>
      </w:r>
    </w:p>
    <w:p>
      <w:r>
        <w:t xml:space="preserve">Подобная встречающаяся в почтовых клиентах иконка для черновиков, по замыслу дизайнера, изображает первый шаг в создании ЕГО. Назовите ЕГО.</w:t>
      </w:r>
    </w:p>
    <w:p>
      <w:r>
        <w:rPr>
          <w:b/>
          <w:bCs/>
        </w:rPr>
        <w:t xml:space="preserve">Ответ: </w:t>
      </w:r>
      <w:r>
        <w:t xml:space="preserve">[бумажный] самолётик.</w:t>
      </w:r>
    </w:p>
    <w:p>
      <w:r>
        <w:rPr>
          <w:b/>
          <w:bCs/>
        </w:rPr>
        <w:t xml:space="preserve">Зачёт: </w:t>
      </w:r>
      <w:r>
        <w:t xml:space="preserve">бумажный самолёт.</w:t>
      </w:r>
    </w:p>
    <w:p>
      <w:r>
        <w:rPr>
          <w:b/>
          <w:bCs/>
        </w:rPr>
        <w:t xml:space="preserve">Комментарий: </w:t>
      </w:r>
      <w:r>
        <w:t xml:space="preserve">иконка «Отправить» и «Отправленные» нередко выглядят как самолётик, не только в почтовых клиентах, но и в мессенджерах, например, Телеграм. Вероятно, обе иконки были придуманы дизайнером macOS Mail, где смысл иконки «Черновики» просматривается совершенно явственно, так как кроме загнутого уголка там начерчены и линии сгиба.</w:t>
      </w:r>
    </w:p>
    <w:p>
      <w:r>
        <w:rPr>
          <w:b/>
          <w:bCs/>
        </w:rPr>
        <w:t xml:space="preserve">Источники: </w:t>
      </w:r>
      <w:r>
        <w:t xml:space="preserve">1. https://twitter.com/JPEGuin/status/1259453498950856709
2. Интерфейс macOS Mail</w:t>
      </w:r>
    </w:p>
    <w:p>
      <w:r>
        <w:rPr>
          <w:b/>
          <w:bCs/>
        </w:rPr>
        <w:t xml:space="preserve">Автор: </w:t>
      </w:r>
      <w:r>
        <w:t xml:space="preserve">Евгений Миротин</w:t>
      </w:r>
    </w:p>
    <w:p/>
    <w:p>
      <w:pPr>
        <w:pStyle w:val="Heading4"/>
      </w:pPr>
      <w:r>
        <w:t xml:space="preserve">Вопрос 2</w:t>
      </w:r>
    </w:p>
    <w:p>
      <w:r>
        <w:t xml:space="preserve">Авангардная российская художница Тихо Браге под влиянием экологических идей вторичного использования пришла к мысли, что ИХ тоже следует использовать повторно. Какое слово мы заменили словом ОНО?</w:t>
      </w:r>
    </w:p>
    <w:p>
      <w:r>
        <w:rPr>
          <w:b/>
          <w:bCs/>
        </w:rPr>
        <w:t xml:space="preserve">Ответ: </w:t>
      </w:r>
      <w:r>
        <w:t xml:space="preserve">имя</w:t>
      </w:r>
    </w:p>
    <w:p>
      <w:r>
        <w:rPr>
          <w:b/>
          <w:bCs/>
        </w:rPr>
        <w:t xml:space="preserve">Комментарий: </w:t>
      </w:r>
      <w:r>
        <w:t xml:space="preserve">продолжая экологические идеи вторичного использования ресурсов, она предлагает и имена использовать по нескольку раз. Для себя художница, например, выбрала имя давно умершего астронома – ему ведь оно больше не нужно.</w:t>
      </w:r>
    </w:p>
    <w:p>
      <w:r>
        <w:rPr>
          <w:b/>
          <w:bCs/>
        </w:rPr>
        <w:t xml:space="preserve">Источники: </w:t>
      </w:r>
      <w:r>
        <w:t xml:space="preserve">https://artifex.ru/графика/загадка-тихо-браге/</w:t>
      </w:r>
    </w:p>
    <w:p>
      <w:r>
        <w:rPr>
          <w:b/>
          <w:bCs/>
        </w:rPr>
        <w:t xml:space="preserve">Автор: </w:t>
      </w:r>
      <w:r>
        <w:t xml:space="preserve">Евгений Миротин</w:t>
      </w:r>
    </w:p>
    <w:p/>
    <w:p>
      <w:pPr>
        <w:pStyle w:val="Heading4"/>
      </w:pPr>
      <w:r>
        <w:t xml:space="preserve">Вопрос 3</w:t>
      </w:r>
    </w:p>
    <w:p>
      <w:r>
        <w:t xml:space="preserve">На прошедшем в 2020 году модном показе в качестве моделей выступили ОНИ. В средневековой Италии ИХ можно было увидеть во время церковных праздников. Назовите ИХ словом иностранного происхождения.</w:t>
      </w:r>
    </w:p>
    <w:p>
      <w:r>
        <w:rPr>
          <w:b/>
          <w:bCs/>
        </w:rPr>
        <w:t xml:space="preserve">Ответ: </w:t>
      </w:r>
      <w:r>
        <w:t xml:space="preserve">марионетки</w:t>
      </w:r>
    </w:p>
    <w:p>
      <w:r>
        <w:rPr>
          <w:b/>
          <w:bCs/>
        </w:rPr>
        <w:t xml:space="preserve">Комментарий: </w:t>
      </w:r>
      <w:r>
        <w:t xml:space="preserve">в условиях пандемии показ провели для кукол, а в качестве моделей использовались управляемые марионетки. Как считается, название «марионетка» происходит от средневековых кукол, изображавших Деву Марию и часто называвшихся уменьшительными вариантами имени Мария. В частности, в Италии деревянные механические куклы появлялись в дни ежегодных церковных праздников.</w:t>
      </w:r>
    </w:p>
    <w:p>
      <w:r>
        <w:rPr>
          <w:b/>
          <w:bCs/>
        </w:rPr>
        <w:t xml:space="preserve">Источники: </w:t>
      </w:r>
      <w:r>
        <w:t xml:space="preserve">1. https://www.papermag.com/moschino-spring-2021-marionettes-2647839954.html
2. https://en.wikipedia.org/wiki/Marionette
3. https://wepa.unima.org/en/italy/</w:t>
      </w:r>
    </w:p>
    <w:p>
      <w:r>
        <w:rPr>
          <w:b/>
          <w:bCs/>
        </w:rPr>
        <w:t xml:space="preserve">Автор: </w:t>
      </w:r>
      <w:r>
        <w:t xml:space="preserve">Евгений Миротин</w:t>
      </w:r>
    </w:p>
    <w:p/>
    <w:p>
      <w:pPr>
        <w:pStyle w:val="Heading4"/>
      </w:pPr>
      <w:r>
        <w:t xml:space="preserve">Вопрос 4</w:t>
      </w:r>
    </w:p>
    <w:p>
      <w:r>
        <w:t xml:space="preserve">В XVIII веке технологии оставляли желать лучшего. Поэтому, чтобы обозначить содержимое, изготавливали специальные медальоны на короткой цепочке. Современным аналогом таких медальонов является ОНА. ОНА, как правило, — меньшая из трёх. Назовите ЕЁ словом иностранного происхождения.</w:t>
      </w:r>
    </w:p>
    <w:p>
      <w:r>
        <w:rPr>
          <w:b/>
          <w:bCs/>
        </w:rPr>
        <w:t xml:space="preserve">Ответ: </w:t>
      </w:r>
      <w:r>
        <w:t xml:space="preserve">кольеретка</w:t>
      </w:r>
    </w:p>
    <w:p>
      <w:r>
        <w:rPr>
          <w:b/>
          <w:bCs/>
        </w:rPr>
        <w:t xml:space="preserve">Комментарий: </w:t>
      </w:r>
      <w:r>
        <w:t xml:space="preserve">стекло бутылок было мутным, потому на их горлышко вешались специальные медальоны, указывавшие на содержимое. По совпадению, сейчас в этом же месте бутылки находится кольеретка, название которой этимологически родственно слову «колье». На бутылке могут располагаться до трёх этикеток — этикетка, контрэтикетка и кольеретка.</w:t>
      </w:r>
    </w:p>
    <w:p>
      <w:r>
        <w:rPr>
          <w:b/>
          <w:bCs/>
        </w:rPr>
        <w:t xml:space="preserve">Источники: </w:t>
      </w:r>
      <w:r>
        <w:t xml:space="preserve">1. https://mi3ch.livejournal.com/4806544.html
2. https://ru.wikipedia.org/wiki/Пиво
3. https://ru.wikipedia.org/wiki/Ожерелье</w:t>
      </w:r>
    </w:p>
    <w:p>
      <w:r>
        <w:rPr>
          <w:b/>
          <w:bCs/>
        </w:rPr>
        <w:t xml:space="preserve">Автор: </w:t>
      </w:r>
      <w:r>
        <w:t xml:space="preserve">Евгений Миротин</w:t>
      </w:r>
    </w:p>
    <w:p/>
    <w:p>
      <w:pPr>
        <w:pStyle w:val="Heading4"/>
      </w:pPr>
      <w:r>
        <w:t xml:space="preserve">Вопрос 5</w:t>
      </w:r>
    </w:p>
    <w:p>
      <w:r>
        <w:t xml:space="preserve">Фильм «Железный человек» вышел в мае 2013 года, но начинается со сцены, происходящей примерно тринадцатью с половиной годами ранее. По ходу фильма главный герой встречает показанных в этой сцене персонажей, разрешает свои с ними конфликты и при этом переосмысливает отношение к людям. По мнению некоторых критиков, сюжет фильма отсылает к произведению XIX века. Какому?</w:t>
      </w:r>
    </w:p>
    <w:p>
      <w:r>
        <w:rPr>
          <w:b/>
          <w:bCs/>
        </w:rPr>
        <w:t xml:space="preserve">Ответ: </w:t>
      </w:r>
      <w:r>
        <w:t xml:space="preserve">«Рождественская песнь в прозе: святочный рассказ с привидениями» [Чарльза Диккенса].</w:t>
      </w:r>
    </w:p>
    <w:p>
      <w:r>
        <w:rPr>
          <w:b/>
          <w:bCs/>
        </w:rPr>
        <w:t xml:space="preserve">Зачёт: </w:t>
      </w:r>
      <w:r>
        <w:t xml:space="preserve">Рождественская песнь; Рождественская история; A Christmas Carol. In Prose. Being a Ghost Story of Christmas; А Christmas Carol.</w:t>
      </w:r>
    </w:p>
    <w:p>
      <w:r>
        <w:rPr>
          <w:b/>
          <w:bCs/>
        </w:rPr>
        <w:t xml:space="preserve">Комментарий: </w:t>
      </w:r>
      <w:r>
        <w:t xml:space="preserve">действие начинается в канун Нового года. По ходу Старк встречается, по сути, с призраками прошлого, а также из чёрствого сухаря превращается в человека, который ценит людей. Это позволяет провести параллели с известным рождественским произведением Диккенса.</w:t>
      </w:r>
    </w:p>
    <w:p>
      <w:r>
        <w:rPr>
          <w:b/>
          <w:bCs/>
        </w:rPr>
        <w:t xml:space="preserve">Источники: </w:t>
      </w:r>
      <w:r>
        <w:t xml:space="preserve">1. https://en.wikipedia.org/wiki/Iron_Man_3
2. https://www.cinemablend.com/news/2485892/surprise-iron-man-3-is-a-secret-christmas-carol-remake
3. https://slate.com/culture/2013/05/how-iron-man-3-draws-from-charles-dickens-a-christmas-carol.html
4. https://www.marvel.com/articles/movies/iron-man-3-christmas-movie-tony-stark
5. Собственное мнение автора вопроса</w:t>
      </w:r>
    </w:p>
    <w:p>
      <w:r>
        <w:rPr>
          <w:b/>
          <w:bCs/>
        </w:rPr>
        <w:t xml:space="preserve">Автор: </w:t>
      </w:r>
      <w:r>
        <w:t xml:space="preserve">Евгений Миротин</w:t>
      </w:r>
    </w:p>
    <w:p/>
    <w:p>
      <w:pPr>
        <w:pStyle w:val="Heading4"/>
      </w:pPr>
      <w:r>
        <w:t xml:space="preserve">Вопрос 6</w:t>
      </w:r>
    </w:p>
    <w:p>
      <w:r>
        <w:t xml:space="preserve">Раздаточный материал (изображение):</w:t>
      </w:r>
    </w:p>
    <w:p>
      <w:r>
        <w:drawing>
          <wp:inline distT="0" distB="0" distL="0" distR="0">
            <wp:extent cx="47625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571875"/>
                    </a:xfrm>
                    <a:prstGeom prst="rect">
                      <a:avLst/>
                    </a:prstGeom>
                  </pic:spPr>
                </pic:pic>
              </a:graphicData>
            </a:graphic>
          </wp:inline>
        </w:drawing>
      </w:r>
    </w:p>
    <w:p>
      <w:r>
        <w:t xml:space="preserve">Автор этого вопроса – Евгений Миротин из древнего города Таллинна. Впрочем, скульптура, фрагмент которой вы видите, установлена не в Таллинне, а в Англии, в регионе, который специализируется на выращивании ЕГО. Назовите ЕГО.</w:t>
      </w:r>
    </w:p>
    <w:p>
      <w:r>
        <w:rPr>
          <w:b/>
          <w:bCs/>
        </w:rPr>
        <w:t xml:space="preserve">Ответ: </w:t>
      </w:r>
      <w:r>
        <w:t xml:space="preserve">ревень.</w:t>
      </w:r>
    </w:p>
    <w:p>
      <w:r>
        <w:rPr>
          <w:b/>
          <w:bCs/>
        </w:rPr>
        <w:t xml:space="preserve">Комментарий: </w:t>
      </w:r>
      <w:r>
        <w:t xml:space="preserve">в Эстонии это употребляемое в пищу растение тоже довольно популярно, а сам город Таллинн в древние времена носил название Ревель, одной буквой отличающееся от слова «ревень». В Йоркшире существует так называемый «ревеневый треугольник», ревень откуда защищён по географическому признаку.</w:t>
      </w:r>
    </w:p>
    <w:p>
      <w:r>
        <w:rPr>
          <w:b/>
          <w:bCs/>
        </w:rPr>
        <w:t xml:space="preserve">Источники: </w:t>
      </w:r>
      <w:r>
        <w:t xml:space="preserve">1. https://en.wikipedia.org/wiki/Rhubarb_Triangle
2. https://en.wikipedia.org/wiki/Tallinn</w:t>
      </w:r>
    </w:p>
    <w:p>
      <w:r>
        <w:rPr>
          <w:b/>
          <w:bCs/>
        </w:rPr>
        <w:t xml:space="preserve">Автор: </w:t>
      </w:r>
      <w:r>
        <w:t xml:space="preserve">Евгений Миротин</w:t>
      </w:r>
    </w:p>
    <w:p/>
    <w:p>
      <w:pPr>
        <w:pStyle w:val="Heading4"/>
      </w:pPr>
      <w:r>
        <w:t xml:space="preserve">Вопрос 7</w:t>
      </w:r>
    </w:p>
    <w:p>
      <w:r>
        <w:t xml:space="preserve">«Рыба» по-эстонски – kala. Этот факт обыгрывается в названии таллинского рыбного ресторана. Напишите слово, которым он назван.</w:t>
      </w:r>
    </w:p>
    <w:p>
      <w:r>
        <w:rPr>
          <w:b/>
          <w:bCs/>
        </w:rPr>
        <w:t xml:space="preserve">Ответ: </w:t>
      </w:r>
      <w:r>
        <w:t xml:space="preserve">Kalambuur.</w:t>
      </w:r>
    </w:p>
    <w:p>
      <w:r>
        <w:rPr>
          <w:b/>
          <w:bCs/>
        </w:rPr>
        <w:t xml:space="preserve">Зачёт: </w:t>
      </w:r>
      <w:r>
        <w:t xml:space="preserve">Каламбур.</w:t>
      </w:r>
    </w:p>
    <w:p>
      <w:r>
        <w:rPr>
          <w:b/>
          <w:bCs/>
        </w:rPr>
        <w:t xml:space="preserve">Комментарий: </w:t>
      </w:r>
      <w:r>
        <w:t xml:space="preserve">в данном случае само слово «Каламбур» стало каламбуром. Говорят, каламбур в этом вопросе получше, чем в прошлом.</w:t>
      </w:r>
    </w:p>
    <w:p>
      <w:r>
        <w:rPr>
          <w:b/>
          <w:bCs/>
        </w:rPr>
        <w:t xml:space="preserve">Источники: </w:t>
      </w:r>
      <w:r>
        <w:t xml:space="preserve">http://kalambuur.ee/</w:t>
      </w:r>
    </w:p>
    <w:p>
      <w:r>
        <w:rPr>
          <w:b/>
          <w:bCs/>
        </w:rPr>
        <w:t xml:space="preserve">Автор: </w:t>
      </w:r>
      <w:r>
        <w:t xml:space="preserve">Евгений Миротин</w:t>
      </w:r>
    </w:p>
    <w:p/>
    <w:p>
      <w:pPr>
        <w:pStyle w:val="Heading4"/>
      </w:pPr>
      <w:r>
        <w:t xml:space="preserve">Вопрос 8</w:t>
      </w:r>
    </w:p>
    <w:p>
      <w:r>
        <w:t xml:space="preserve">Исторически основным цветом является голубой, чем могла бы объясняться этимология этого европейского слова. В действительности это слово происходит от арабского со значением «полированный камень». Напишите слово, о котором идёт речь.</w:t>
      </w:r>
    </w:p>
    <w:p>
      <w:r>
        <w:rPr>
          <w:b/>
          <w:bCs/>
        </w:rPr>
        <w:t xml:space="preserve">Ответ: </w:t>
      </w:r>
      <w:r>
        <w:t xml:space="preserve">azulejo.</w:t>
      </w:r>
    </w:p>
    <w:p>
      <w:r>
        <w:rPr>
          <w:b/>
          <w:bCs/>
        </w:rPr>
        <w:t xml:space="preserve">Зачёт: </w:t>
      </w:r>
      <w:r>
        <w:t xml:space="preserve">«азулежу», а также варианты с менее точной транскрипцией, например, «азуледжо».</w:t>
      </w:r>
    </w:p>
    <w:p>
      <w:r>
        <w:rPr>
          <w:b/>
          <w:bCs/>
        </w:rPr>
        <w:t xml:space="preserve">Комментарий: </w:t>
      </w:r>
      <w:r>
        <w:t xml:space="preserve">азулежу – это знаменитая португальская керамическая плитка, которой выложены стены и мостовые, в наше время нередко, а изначально практически всегда она красилась в бело-синие цвета. Она была заимствована у мавров, и название для неё тоже, происходит оно от арабского слова для обозначения мозаики. Хотя этимология от португальского azul — голубой — может казаться перспективной. Во многих романских языках слово «голубой» звучит похоже: azzurro, azur, azul.</w:t>
      </w:r>
    </w:p>
    <w:p>
      <w:r>
        <w:rPr>
          <w:b/>
          <w:bCs/>
        </w:rPr>
        <w:t xml:space="preserve">Источники: </w:t>
      </w:r>
      <w:r>
        <w:t xml:space="preserve">1. https://en.wikipedia.org/wiki/Azulejo
2. https://theculturetrip.com/europe/portugal/articles/50-shades-blue-story-portugals-beauty-azulejos/
3. https://translate.google.com/?sl=en&amp;tl=pt&amp;text=blue&amp;op=translate</w:t>
      </w:r>
    </w:p>
    <w:p>
      <w:r>
        <w:rPr>
          <w:b/>
          <w:bCs/>
        </w:rPr>
        <w:t xml:space="preserve">Автор: </w:t>
      </w:r>
      <w:r>
        <w:t xml:space="preserve">Евгений Миротин</w:t>
      </w:r>
    </w:p>
    <w:p/>
    <w:p>
      <w:pPr>
        <w:pStyle w:val="Heading4"/>
      </w:pPr>
      <w:r>
        <w:t xml:space="preserve">Вопрос 9</w:t>
      </w:r>
    </w:p>
    <w:p>
      <w:r>
        <w:t xml:space="preserve">Однажды в перерыве матча НХЛ диктор Конор Макгахи заскучал. В итоге зрители увидели, как сходится… что?</w:t>
      </w:r>
    </w:p>
    <w:p>
      <w:r>
        <w:rPr>
          <w:b/>
          <w:bCs/>
        </w:rPr>
        <w:t xml:space="preserve">Ответ: </w:t>
      </w:r>
      <w:r>
        <w:t xml:space="preserve">пасьянс.</w:t>
      </w:r>
    </w:p>
    <w:p>
      <w:r>
        <w:rPr>
          <w:b/>
          <w:bCs/>
        </w:rPr>
        <w:t xml:space="preserve">Зачёт: </w:t>
      </w:r>
      <w:r>
        <w:t xml:space="preserve">солитёр, «Паук» пасьянс «Косынка».</w:t>
      </w:r>
    </w:p>
    <w:p>
      <w:r>
        <w:rPr>
          <w:b/>
          <w:bCs/>
        </w:rPr>
        <w:t xml:space="preserve">Комментарий: </w:t>
      </w:r>
      <w:r>
        <w:t xml:space="preserve">пасьянс — известный способ скоротать время. В перерыве Конор вывел экран своего компьютера прямо на лёд арены.</w:t>
      </w:r>
    </w:p>
    <w:p>
      <w:r>
        <w:rPr>
          <w:b/>
          <w:bCs/>
        </w:rPr>
        <w:t xml:space="preserve">Источники: </w:t>
      </w:r>
      <w:r>
        <w:t xml:space="preserve">https://gol.ru/materials/8541-soliter-i-ping-pong-na-ldu-tak-diktor-kolorado-razvlekaetsa-s-proektorom-vo-vrema-pereryvov</w:t>
      </w:r>
    </w:p>
    <w:p>
      <w:r>
        <w:rPr>
          <w:b/>
          <w:bCs/>
        </w:rPr>
        <w:t xml:space="preserve">Автор: </w:t>
      </w:r>
      <w:r>
        <w:t xml:space="preserve">Евгений Миротин</w:t>
      </w:r>
    </w:p>
    <w:p/>
    <w:p>
      <w:pPr>
        <w:pStyle w:val="Heading2"/>
      </w:pPr>
      <w:r>
        <w:t xml:space="preserve">Тур 2</w:t>
      </w:r>
    </w:p>
    <w:p>
      <w:r>
        <w:rPr>
          <w:b/>
          <w:bCs/>
        </w:rPr>
        <w:t xml:space="preserve">Редакторы: </w:t>
      </w:r>
      <w:r>
        <w:t xml:space="preserve">Павел Ершов</w:t>
      </w:r>
    </w:p>
    <w:p>
      <w:r>
        <w:t xml:space="preserve">Тур тестировали: Анна Цилевич, Яна Азриэль, Мария Трефилова, Александр Сидоренков, Виктор Чепой, Сергей Донецков, Борис Моносов, Андрей Кругов, Ирина Песчанская, Тимур Юшко, Юлия Лобода, Елена Лазарева, Илья Файнбурд, Ким Галачян, Анастасия Шутова, Серей Терентьев, Евгений Миротин, Михаил Савченков и Антон Саксонов.</w:t>
      </w:r>
    </w:p>
    <w:p/>
    <w:p>
      <w:pPr>
        <w:pStyle w:val="Heading4"/>
      </w:pPr>
      <w:r>
        <w:t xml:space="preserve">Вопрос 10</w:t>
      </w:r>
    </w:p>
    <w:p>
      <w:r>
        <w:t xml:space="preserve">Раздаточный материал (изображение):</w:t>
      </w:r>
    </w:p>
    <w:p>
      <w:r>
        <w:drawing>
          <wp:inline distT="0" distB="0" distL="0" distR="0">
            <wp:extent cx="2857500" cy="962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962025"/>
                    </a:xfrm>
                    <a:prstGeom prst="rect">
                      <a:avLst/>
                    </a:prstGeom>
                  </pic:spPr>
                </pic:pic>
              </a:graphicData>
            </a:graphic>
          </wp:inline>
        </w:drawing>
      </w:r>
    </w:p>
    <w:p>
      <w:r>
        <w:t xml:space="preserve">Валентин Катаев вспоминал, что эпоху НЭПа в ряде заведений весь доход от ЭТОГО отходил в пользу Комитета помощи голодающим Поволжья. Назовите ЭТО.</w:t>
      </w:r>
    </w:p>
    <w:p>
      <w:r>
        <w:rPr>
          <w:b/>
          <w:bCs/>
        </w:rPr>
        <w:t xml:space="preserve">Ответ: </w:t>
      </w:r>
      <w:r>
        <w:t xml:space="preserve">зеро.</w:t>
      </w:r>
    </w:p>
    <w:p>
      <w:r>
        <w:rPr>
          <w:b/>
          <w:bCs/>
        </w:rPr>
        <w:t xml:space="preserve">Зачёт: </w:t>
      </w:r>
      <w:r>
        <w:t xml:space="preserve">двойное зеро; сектор зеро; аналогичные ответы по упоминанию зеро.</w:t>
      </w:r>
    </w:p>
    <w:p>
      <w:r>
        <w:rPr>
          <w:b/>
          <w:bCs/>
        </w:rPr>
        <w:t xml:space="preserve">Комментарий: </w:t>
      </w:r>
      <w:r>
        <w:t xml:space="preserve">в 1920-е Помгол содержал несколько казино – ради, как пишет Катаев, зловещего зеро, когда все ставки проигрывали и отходили устроителю. В расхожем наименовании Комитета можно увидеть два символа зеро или один символ двойного зеро.</w:t>
      </w:r>
    </w:p>
    <w:p>
      <w:r>
        <w:rPr>
          <w:b/>
          <w:bCs/>
        </w:rPr>
        <w:t xml:space="preserve">Источники: </w:t>
      </w:r>
      <w:r>
        <w:t xml:space="preserve">http://www.lib.ru/PROZA/KATAEW/almazn.txt_Piece100.02</w:t>
      </w:r>
    </w:p>
    <w:p>
      <w:r>
        <w:rPr>
          <w:b/>
          <w:bCs/>
        </w:rPr>
        <w:t xml:space="preserve">Автор: </w:t>
      </w:r>
      <w:r>
        <w:t xml:space="preserve">Павел Ершов</w:t>
      </w:r>
    </w:p>
    <w:p/>
    <w:p>
      <w:pPr>
        <w:pStyle w:val="Heading4"/>
      </w:pPr>
      <w:r>
        <w:t xml:space="preserve">Вопрос 11</w:t>
      </w:r>
    </w:p>
    <w:p>
      <w:r>
        <w:t xml:space="preserve">Дуплет. Два вопроса по 30 секунд обсуждения. 1. Марта Гонсалес пишет, что этот сюжет был особенно любим средневековыми художниками, так как в полной мере позволял показать женское тело со всех сторон. Назовите этот сюжет двумя словами. 2. «В обвиняемого кидают чашкой кофе и принуждают 47 секунд смотреть в розетку, после чего становится ясно, что он виновен. Вот только он – не он, вернее, он, но вчера». По мнению почитателя, так выглядит ИКС. Назовите ИКС двумя словами.</w:t>
      </w:r>
    </w:p>
    <w:p>
      <w:r>
        <w:rPr>
          <w:b/>
          <w:bCs/>
        </w:rPr>
        <w:t xml:space="preserve">Ответ: </w:t>
      </w:r>
      <w:r>
        <w:t xml:space="preserve">1. Суд Париса. 2. Суд Линча.</w:t>
      </w:r>
    </w:p>
    <w:p>
      <w:r>
        <w:rPr>
          <w:b/>
          <w:bCs/>
        </w:rPr>
        <w:t xml:space="preserve">Комментарий: </w:t>
      </w:r>
      <w:r>
        <w:t xml:space="preserve">1. В конкурсе участвовали три богини – обычно их показывали спереди, сбоку и со спины, так сказать 3D.  2. В цитате описаны архетипы из фильмов Дэвида Линча. Этим дуплетом автор напоминает, что у нас не просто игра, а «День правосудия».</w:t>
      </w:r>
    </w:p>
    <w:p>
      <w:r>
        <w:rPr>
          <w:b/>
          <w:bCs/>
        </w:rPr>
        <w:t xml:space="preserve">Источники: </w:t>
      </w:r>
      <w:r>
        <w:t xml:space="preserve">1. М. Гонсалес, С. Бартолена. Женщины. — М.: Омега, 2011. — С. 140.
2. https://twitter.com/alphyna/status/1346051246441041920</w:t>
      </w:r>
    </w:p>
    <w:p>
      <w:r>
        <w:rPr>
          <w:b/>
          <w:bCs/>
        </w:rPr>
        <w:t xml:space="preserve">Автор: </w:t>
      </w:r>
      <w:r>
        <w:t xml:space="preserve">Павел Ершов</w:t>
      </w:r>
    </w:p>
    <w:p/>
    <w:p>
      <w:pPr>
        <w:pStyle w:val="Heading4"/>
      </w:pPr>
      <w:r>
        <w:t xml:space="preserve">Вопрос 12</w:t>
      </w:r>
    </w:p>
    <w:p>
      <w:r>
        <w:t xml:space="preserve">Блиц. 3 вопроса по 20 секунд обсуждения. Вам предстоит ответить на вопросы, которые в одном комиксе задаёт бог. 1. Кто хороший мальчик? 2. Кто хороший мальчик? 3. Кто хороший мальчик?</w:t>
      </w:r>
    </w:p>
    <w:p>
      <w:r>
        <w:rPr>
          <w:b/>
          <w:bCs/>
        </w:rPr>
        <w:t xml:space="preserve">Ответ: </w:t>
      </w:r>
      <w:r>
        <w:t xml:space="preserve">1. Цербер. 2. Цербер. 3. Цербер.</w:t>
      </w:r>
    </w:p>
    <w:p>
      <w:r>
        <w:rPr>
          <w:b/>
          <w:bCs/>
        </w:rPr>
        <w:t xml:space="preserve">Зачёт: </w:t>
      </w:r>
      <w:r>
        <w:t xml:space="preserve">достаточно одного ответа «Цербер»; Кербер вместо Цербера.</w:t>
      </w:r>
    </w:p>
    <w:p>
      <w:r>
        <w:rPr>
          <w:b/>
          <w:bCs/>
        </w:rPr>
        <w:t xml:space="preserve">Комментарий: </w:t>
      </w:r>
      <w:r>
        <w:t xml:space="preserve">«Кто хороший мальчик» – традиционное обращение к кобелю. В данном случае речь о трёхголовом песике из греческих мифов. Укрощение Цербера стало последним подвигом Геракла, а этим блицем автор передаёт свой немифический привет трём соперникам по зрительскому голосованию.</w:t>
      </w:r>
    </w:p>
    <w:p>
      <w:r>
        <w:rPr>
          <w:b/>
          <w:bCs/>
        </w:rPr>
        <w:t xml:space="preserve">Источники: </w:t>
      </w:r>
      <w:r>
        <w:t xml:space="preserve">https://tinyurl.com/w7azxz6p</w:t>
      </w:r>
    </w:p>
    <w:p>
      <w:r>
        <w:rPr>
          <w:b/>
          <w:bCs/>
        </w:rPr>
        <w:t xml:space="preserve">Автор: </w:t>
      </w:r>
      <w:r>
        <w:t xml:space="preserve">Павел Ершов</w:t>
      </w:r>
    </w:p>
    <w:p/>
    <w:p>
      <w:pPr>
        <w:pStyle w:val="Heading4"/>
      </w:pPr>
      <w:r>
        <w:t xml:space="preserve">Вопрос 13</w:t>
      </w:r>
    </w:p>
    <w:p>
      <w:r>
        <w:t xml:space="preserve">Раздаточный материал (изображение):</w:t>
      </w:r>
    </w:p>
    <w:p>
      <w:r>
        <w:drawing>
          <wp:inline distT="0" distB="0" distL="0" distR="0">
            <wp:extent cx="57150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495425"/>
                    </a:xfrm>
                    <a:prstGeom prst="rect">
                      <a:avLst/>
                    </a:prstGeom>
                  </pic:spPr>
                </pic:pic>
              </a:graphicData>
            </a:graphic>
          </wp:inline>
        </w:drawing>
      </w:r>
    </w:p>
    <w:p>
      <w:r>
        <w:t xml:space="preserve">Таким предстаёт Владимир Маяковский в глазах героя романа. Назовите этот роман.</w:t>
      </w:r>
    </w:p>
    <w:p>
      <w:r>
        <w:rPr>
          <w:b/>
          <w:bCs/>
        </w:rPr>
        <w:t xml:space="preserve">Ответ: </w:t>
      </w:r>
      <w:r>
        <w:t xml:space="preserve">«Вратарь республики».</w:t>
      </w:r>
    </w:p>
    <w:p>
      <w:r>
        <w:rPr>
          <w:b/>
          <w:bCs/>
        </w:rPr>
        <w:t xml:space="preserve">Комментарий: </w:t>
      </w:r>
      <w:r>
        <w:t xml:space="preserve">«…Он мгновенно парировал самый неожиданный выпад и топил оппонента в грохоте оваций... Вот так надо стоять в воротах», – думал Антон Кандидов, не сводя влюблённых глаз с Маяковского». К слову, «Взял» – не только крик вратаря, но и первый журнал Маяковского.</w:t>
      </w:r>
    </w:p>
    <w:p>
      <w:r>
        <w:rPr>
          <w:b/>
          <w:bCs/>
        </w:rPr>
        <w:t xml:space="preserve">Источники: </w:t>
      </w:r>
      <w:r>
        <w:t xml:space="preserve">1. https://www.e-reading.club/chapter.php/26205/30/Kassil'_-_Vratar'_Respubliki.html
2. https://ru.wikipedia.org/wiki/Вратарь_республики#cite_note-1</w:t>
      </w:r>
    </w:p>
    <w:p>
      <w:r>
        <w:rPr>
          <w:b/>
          <w:bCs/>
        </w:rPr>
        <w:t xml:space="preserve">Автор: </w:t>
      </w:r>
      <w:r>
        <w:t xml:space="preserve">Павел Ершов</w:t>
      </w:r>
    </w:p>
    <w:p/>
    <w:p>
      <w:pPr>
        <w:pStyle w:val="Heading4"/>
      </w:pPr>
      <w:r>
        <w:t xml:space="preserve">Вопрос 14</w:t>
      </w:r>
    </w:p>
    <w:p>
      <w:r>
        <w:t xml:space="preserve">Урбанист пишет, что в Ленинграде традиционный список соседей – по квартире, по лестничной клетке, по подъезду – дополняют соседи отнюдь. Какое слово мы заменили словом «отнюдь»?</w:t>
      </w:r>
    </w:p>
    <w:p>
      <w:r>
        <w:rPr>
          <w:b/>
          <w:bCs/>
        </w:rPr>
        <w:t xml:space="preserve">Ответ: </w:t>
      </w:r>
      <w:r>
        <w:t xml:space="preserve">напротив.</w:t>
      </w:r>
    </w:p>
    <w:p>
      <w:r>
        <w:rPr>
          <w:b/>
          <w:bCs/>
        </w:rPr>
        <w:t xml:space="preserve">Комментарий: </w:t>
      </w:r>
      <w:r>
        <w:t xml:space="preserve">возражая собеседнику, интеллигентный ленинградец, да и любой русскоязычный, может использовать слово «отнюдь» в значении «напротив». Из-за традиционной для Питера системы дворов-колодцев соседи напротив, то есть живущие на том же этаже через двор, бывают наиболее осведомлены о приватной жизни друг друга.</w:t>
      </w:r>
    </w:p>
    <w:p>
      <w:r>
        <w:rPr>
          <w:b/>
          <w:bCs/>
        </w:rPr>
        <w:t xml:space="preserve">Источники: </w:t>
      </w:r>
      <w:r>
        <w:t xml:space="preserve">А. М. Пиир «Окно во двор (к описанию дворового пространства)» «Антропология. Фольклористика. Лингвистика», выпуск 2. — СПб., 2002. — С. 201.</w:t>
      </w:r>
    </w:p>
    <w:p>
      <w:r>
        <w:rPr>
          <w:b/>
          <w:bCs/>
        </w:rPr>
        <w:t xml:space="preserve">Автор: </w:t>
      </w:r>
      <w:r>
        <w:t xml:space="preserve">Павел Ершов</w:t>
      </w:r>
    </w:p>
    <w:p/>
    <w:p>
      <w:pPr>
        <w:pStyle w:val="Heading4"/>
      </w:pPr>
      <w:r>
        <w:t xml:space="preserve">Вопрос 15</w:t>
      </w:r>
    </w:p>
    <w:p>
      <w:r>
        <w:t xml:space="preserve">По мнению Ортега-и-Гассета, СДЕЛАВШИЙ ЭТО отнюдь не дальновиден, ведь таким образом он утратил свободу передвижения. Кто в письме коллеге-горбуну признался в том, что ДЕЛАЛ ЭТО?</w:t>
      </w:r>
    </w:p>
    <w:p>
      <w:r>
        <w:rPr>
          <w:b/>
          <w:bCs/>
        </w:rPr>
        <w:t xml:space="preserve">Ответ: </w:t>
      </w:r>
      <w:r>
        <w:t xml:space="preserve">[Исаак] Ньютон.</w:t>
      </w:r>
    </w:p>
    <w:p>
      <w:r>
        <w:rPr>
          <w:b/>
          <w:bCs/>
        </w:rPr>
        <w:t xml:space="preserve">Комментарий: </w:t>
      </w:r>
      <w:r>
        <w:t xml:space="preserve">словами «ДЕЛАТЬ ЭТО» мы заменили слова «стоять на плечах гигантов». Тому, кто радуется, воображая, будто перерос своих предшественников, следует уразуметь, что он стал их пленником. Фраза о плечах гигантов восходит к XII веку, но самое известное её применение – цитата из письма Ньютона Гуку: «Если я видел дальше других, то потому, что стоял на плечах гигантов». Обычно фразу трактуют как дань уважения вкладу Гука в оптику, однако распространено мнение, что Ньютон издевался над малым ростом коллеги-карлика.</w:t>
      </w:r>
    </w:p>
    <w:p>
      <w:r>
        <w:rPr>
          <w:b/>
          <w:bCs/>
        </w:rPr>
        <w:t xml:space="preserve">Источники: </w:t>
      </w:r>
      <w:r>
        <w:t xml:space="preserve">1. Ортега-и-Гассет «Вокруг Галлилея» (1947): http://yakov.works/library/15_o/rt/ega_06.htm
2. https://ru.wikiquote.org/wiki/Исаак_Ньютон</w:t>
      </w:r>
    </w:p>
    <w:p>
      <w:r>
        <w:rPr>
          <w:b/>
          <w:bCs/>
        </w:rPr>
        <w:t xml:space="preserve">Автор: </w:t>
      </w:r>
      <w:r>
        <w:t xml:space="preserve">Павел Ершов</w:t>
      </w:r>
    </w:p>
    <w:p/>
    <w:p>
      <w:pPr>
        <w:pStyle w:val="Heading4"/>
      </w:pPr>
      <w:r>
        <w:t xml:space="preserve">Вопрос 16</w:t>
      </w:r>
    </w:p>
    <w:p>
      <w:r>
        <w:t xml:space="preserve">Раздаточный материал (изображение):</w:t>
      </w:r>
    </w:p>
    <w:p>
      <w:r>
        <w:drawing>
          <wp:inline distT="0" distB="0" distL="0" distR="0">
            <wp:extent cx="285750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2228850"/>
                    </a:xfrm>
                    <a:prstGeom prst="rect">
                      <a:avLst/>
                    </a:prstGeom>
                  </pic:spPr>
                </pic:pic>
              </a:graphicData>
            </a:graphic>
          </wp:inline>
        </w:drawing>
      </w:r>
    </w:p>
    <w:p>
      <w:r>
        <w:t xml:space="preserve">Марк Казинс рассказывает, что в Средние века в результате трансформации сознания стали проводить различие между обычным и духовным. Напишите пропущенные нами буквы через дефис.</w:t>
      </w:r>
    </w:p>
    <w:p>
      <w:r>
        <w:rPr>
          <w:b/>
          <w:bCs/>
        </w:rPr>
        <w:t xml:space="preserve">Ответ: </w:t>
      </w:r>
      <w:r>
        <w:t xml:space="preserve">Х-men.</w:t>
      </w:r>
    </w:p>
    <w:p>
      <w:r>
        <w:rPr>
          <w:b/>
          <w:bCs/>
        </w:rPr>
        <w:t xml:space="preserve">Комментарий: </w:t>
      </w:r>
      <w:r>
        <w:t xml:space="preserve">в Средневековье произошло нечто вроде мутации сознания, результатом которой стало преображение видимого света в божественный: обычное освещение стали называть словом lumen, а для духовного света выделили отдельное слово lux. Нечто подобное произошло с Людьми Икс, которые в результате мутации обрели сверхчеловеческие способности.</w:t>
      </w:r>
    </w:p>
    <w:p>
      <w:r>
        <w:rPr>
          <w:b/>
          <w:bCs/>
        </w:rPr>
        <w:t xml:space="preserve">Источники: </w:t>
      </w:r>
      <w:r>
        <w:t xml:space="preserve">1. Казинс М. Человек смотрящий. — М.: Азбука, 2018. — С. 93.
2. https://ru.wikipedia.org/wiki/Люди_Икс</w:t>
      </w:r>
    </w:p>
    <w:p>
      <w:r>
        <w:rPr>
          <w:b/>
          <w:bCs/>
        </w:rPr>
        <w:t xml:space="preserve">Автор: </w:t>
      </w:r>
      <w:r>
        <w:t xml:space="preserve">Павел Ершов</w:t>
      </w:r>
    </w:p>
    <w:p/>
    <w:p>
      <w:pPr>
        <w:pStyle w:val="Heading4"/>
      </w:pPr>
      <w:r>
        <w:t xml:space="preserve">Вопрос 17</w:t>
      </w:r>
    </w:p>
    <w:p>
      <w:r>
        <w:t xml:space="preserve">Дуплет. Два вопроса по 30 секунд обсуждения.
1. В китайских сказках добро всегда побеждает зло. Какое слово мы слегка изменили в лингвистической шутке?
2. В японских сказках добро всегда побеждает зло. Какое слово мы слегка изменили в лингвистической шутке?</w:t>
      </w:r>
    </w:p>
    <w:p>
      <w:r>
        <w:rPr>
          <w:b/>
          <w:bCs/>
        </w:rPr>
        <w:t xml:space="preserve">Ответ: </w:t>
      </w:r>
      <w:r>
        <w:t xml:space="preserve">1. Добло. 2. Зро.</w:t>
      </w:r>
    </w:p>
    <w:p>
      <w:r>
        <w:rPr>
          <w:b/>
          <w:bCs/>
        </w:rPr>
        <w:t xml:space="preserve">Комментарий: </w:t>
      </w:r>
      <w:r>
        <w:t xml:space="preserve">шутка обыгрывает характерный акцент при передаче европейских слов: китайцы произносят «р» как «л», а японцы – «л» как «р». Редактор жерает всем добла.</w:t>
      </w:r>
    </w:p>
    <w:p>
      <w:r>
        <w:rPr>
          <w:b/>
          <w:bCs/>
        </w:rPr>
        <w:t xml:space="preserve">Источники: </w:t>
      </w:r>
      <w:r>
        <w:t xml:space="preserve">https://bash.im/search?text=Зро</w:t>
      </w:r>
    </w:p>
    <w:p>
      <w:r>
        <w:rPr>
          <w:b/>
          <w:bCs/>
        </w:rPr>
        <w:t xml:space="preserve">Автор: </w:t>
      </w:r>
      <w:r>
        <w:t xml:space="preserve">Ким Галачян</w:t>
      </w:r>
    </w:p>
    <w:p/>
    <w:p>
      <w:pPr>
        <w:pStyle w:val="Heading4"/>
      </w:pPr>
      <w:r>
        <w:t xml:space="preserve">Вопрос 18</w:t>
      </w:r>
    </w:p>
    <w:p>
      <w:r>
        <w:t xml:space="preserve">Победитель ЕЁ впоследствии похудел на 70 килограммов. Назовите ЕЁ тремя или четырьмя словами.</w:t>
      </w:r>
    </w:p>
    <w:p>
      <w:r>
        <w:rPr>
          <w:b/>
          <w:bCs/>
        </w:rPr>
        <w:t xml:space="preserve">Ответ: </w:t>
      </w:r>
      <w:r>
        <w:t xml:space="preserve">[воскресная] схватка двух ёкодзун.</w:t>
      </w:r>
    </w:p>
    <w:p>
      <w:r>
        <w:rPr>
          <w:b/>
          <w:bCs/>
        </w:rPr>
        <w:t xml:space="preserve">Зачёт: </w:t>
      </w:r>
      <w:r>
        <w:t xml:space="preserve">схватка/ битва двух ёкодзун; другие написания ёкодзуны.</w:t>
      </w:r>
    </w:p>
    <w:p>
      <w:r>
        <w:rPr>
          <w:b/>
          <w:bCs/>
        </w:rPr>
        <w:t xml:space="preserve">Комментарий: </w:t>
      </w:r>
      <w:r>
        <w:t xml:space="preserve">воскресная, то есть финальная схватка двух ёкодзун должна была выявить победителя элитного дивизиона. И без того знаковое событие стало мемом благодаря комментатору Александру Хорлину, который 26 мая 2001 года пытался озвучить упомянутую новость в эфире, но истерически начинал смеяться на словах ёкодзуна и Мусасимару. С тех пор «схваткой двух ёкодзун» называют эпические баттлы.  Из той схватки победителем вышел Таканохана, который вскоре завершил карьеру и перевоплотился из 150-килограммового ёкодзуны в подтянутого мужчину. А победителя в нашем кроссовере определите вы.</w:t>
      </w:r>
    </w:p>
    <w:p>
      <w:r>
        <w:rPr>
          <w:b/>
          <w:bCs/>
        </w:rPr>
        <w:t xml:space="preserve">Источники: </w:t>
      </w:r>
      <w:r>
        <w:t xml:space="preserve">1. https://t.me/toyama_tokanava/106
2. https://lurkmore.to/Схватка_двух_йокодзун
3. https://kokumura.medium.com/how-a-former-sumo-wrestler-ate-to-lose-weight-89c158e43a4e</w:t>
      </w:r>
    </w:p>
    <w:p>
      <w:r>
        <w:rPr>
          <w:b/>
          <w:bCs/>
        </w:rPr>
        <w:t xml:space="preserve">Автор: </w:t>
      </w:r>
      <w:r>
        <w:t xml:space="preserve">Павел Ершов</w:t>
      </w:r>
    </w:p>
    <w:p/>
    <w:p>
      <w:pPr>
        <w:pStyle w:val="Heading2"/>
      </w:pPr>
      <w:r>
        <w:t xml:space="preserve">Тур 3</w:t>
      </w:r>
    </w:p>
    <w:p>
      <w:r>
        <w:rPr>
          <w:b/>
          <w:bCs/>
        </w:rPr>
        <w:t xml:space="preserve">Редакторы: </w:t>
      </w:r>
      <w:r>
        <w:t xml:space="preserve">Сергей Терентьев</w:t>
      </w:r>
    </w:p>
    <w:p>
      <w:r>
        <w:t xml:space="preserve">Редактор благодарит за тестирование и ценные замечания Михаила Азарова, Раду Бок, Даниила Винокурова, Арсения Голубя, Павла Ершова, Елену Иванову, Евгения Миротина, Павла Овчинникова, Дмитрия Петрова (Иркутск), Марию Рыбакову, Михаила Савченкова, Антона Саксонова, Дмитрия Слоуща, Павла Смирнова и Екатерину Штину.</w:t>
      </w:r>
    </w:p>
    <w:p/>
    <w:p>
      <w:pPr>
        <w:pStyle w:val="Heading4"/>
      </w:pPr>
      <w:r>
        <w:t xml:space="preserve">Вопрос 19</w:t>
      </w:r>
    </w:p>
    <w:p>
      <w:r>
        <w:t xml:space="preserve">Раздаточный материал (изображение):</w:t>
      </w:r>
    </w:p>
    <w:p>
      <w:r>
        <w:drawing>
          <wp:inline distT="0" distB="0" distL="0" distR="0">
            <wp:extent cx="57150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714625"/>
                    </a:xfrm>
                    <a:prstGeom prst="rect">
                      <a:avLst/>
                    </a:prstGeom>
                  </pic:spPr>
                </pic:pic>
              </a:graphicData>
            </a:graphic>
          </wp:inline>
        </w:drawing>
      </w:r>
    </w:p>
    <w:p>
      <w:r>
        <w:t xml:space="preserve">Из-за прозвища, которое носит передняя часть рудничного забоя, система его удержания называется ИКСОМ. Назовите ИКС словом с двумя «и» или словом немецкого происхождения.</w:t>
      </w:r>
    </w:p>
    <w:p>
      <w:r>
        <w:rPr>
          <w:b/>
          <w:bCs/>
        </w:rPr>
        <w:t xml:space="preserve">Ответ: </w:t>
      </w:r>
      <w:r>
        <w:t xml:space="preserve">лифчик.</w:t>
      </w:r>
    </w:p>
    <w:p>
      <w:r>
        <w:rPr>
          <w:b/>
          <w:bCs/>
        </w:rPr>
        <w:t xml:space="preserve">Зачёт: </w:t>
      </w:r>
      <w:r>
        <w:t xml:space="preserve">бюстгальтер.</w:t>
      </w:r>
    </w:p>
    <w:p>
      <w:r>
        <w:rPr>
          <w:b/>
          <w:bCs/>
        </w:rPr>
        <w:t xml:space="preserve">Комментарий: </w:t>
      </w:r>
      <w:r>
        <w:t xml:space="preserve">переднюю часть рудничного забоя шахтёры называют грудью.</w:t>
      </w:r>
    </w:p>
    <w:p>
      <w:r>
        <w:rPr>
          <w:b/>
          <w:bCs/>
        </w:rPr>
        <w:t xml:space="preserve">Источники: </w:t>
      </w:r>
      <w:r>
        <w:t xml:space="preserve">1. https://how-to-all.com/значение:грудь забоя
2. miningwiki.ru/wiki/Шахтёрский_жаргон
3. https://avatars.mds.yandex.net/get-zen_doc/1131857/pub_5b4d97ecfa878100a8c570a4_5b4da45c4c7c1f00a800a667/scale_1200</w:t>
      </w:r>
    </w:p>
    <w:p>
      <w:r>
        <w:rPr>
          <w:b/>
          <w:bCs/>
        </w:rPr>
        <w:t xml:space="preserve">Автор: </w:t>
      </w:r>
      <w:r>
        <w:t xml:space="preserve">Сергей Терентьев</w:t>
      </w:r>
    </w:p>
    <w:p/>
    <w:p>
      <w:pPr>
        <w:pStyle w:val="Heading4"/>
      </w:pPr>
      <w:r>
        <w:t xml:space="preserve">Вопрос 20</w:t>
      </w:r>
    </w:p>
    <w:p>
      <w:r>
        <w:t xml:space="preserve">Персонаж одного мультсериала решает как следует отдохнуть, потому останавливается и ударяет кулаком, чтобы появилась ОНА. Назовите ЕЁ двумя словами, начинающимися на парные согласные.</w:t>
      </w:r>
    </w:p>
    <w:p>
      <w:r>
        <w:rPr>
          <w:b/>
          <w:bCs/>
        </w:rPr>
        <w:t xml:space="preserve">Ответ: </w:t>
      </w:r>
      <w:r>
        <w:t xml:space="preserve">подушка безопасности.</w:t>
      </w:r>
    </w:p>
    <w:p>
      <w:r>
        <w:rPr>
          <w:b/>
          <w:bCs/>
        </w:rPr>
        <w:t xml:space="preserve">Комментарий: </w:t>
      </w:r>
      <w:r>
        <w:t xml:space="preserve">Гомер Симпсон, будучи за рулём, понимает, что совершенно устал, потому останавливает автомобиль. От удара кулаком выскакивает подушка безопасности, которую персонаж использует как обычную.</w:t>
      </w:r>
    </w:p>
    <w:p>
      <w:r>
        <w:rPr>
          <w:b/>
          <w:bCs/>
        </w:rPr>
        <w:t xml:space="preserve">Источники: </w:t>
      </w:r>
      <w:r>
        <w:t xml:space="preserve">м/с «Симпсоны», S3E8</w:t>
      </w:r>
    </w:p>
    <w:p>
      <w:r>
        <w:rPr>
          <w:b/>
          <w:bCs/>
        </w:rPr>
        <w:t xml:space="preserve">Автор: </w:t>
      </w:r>
      <w:r>
        <w:t xml:space="preserve">Сергей Терентьев</w:t>
      </w:r>
    </w:p>
    <w:p/>
    <w:p>
      <w:pPr>
        <w:pStyle w:val="Heading4"/>
      </w:pPr>
      <w:r>
        <w:t xml:space="preserve">Вопрос 21</w:t>
      </w:r>
    </w:p>
    <w:p>
      <w:r>
        <w:t xml:space="preserve">Роберт Сапольски пишет, что бихевиорист Беррес Скиннер из кожи вон лез, чтобы бихевиористы стали ИМИ. Назовите ИХ одним словом.</w:t>
      </w:r>
    </w:p>
    <w:p>
      <w:r>
        <w:rPr>
          <w:b/>
          <w:bCs/>
        </w:rPr>
        <w:t xml:space="preserve">Ответ: </w:t>
      </w:r>
      <w:r>
        <w:t xml:space="preserve">скиннерианцы.</w:t>
      </w:r>
    </w:p>
    <w:p>
      <w:r>
        <w:rPr>
          <w:b/>
          <w:bCs/>
        </w:rPr>
        <w:t xml:space="preserve">Зачёт: </w:t>
      </w:r>
      <w:r>
        <w:t xml:space="preserve">скиннеристы; другие производные от фамилии «Скиннер» слова, из которых понятно, что речь идёт о его последователях.</w:t>
      </w:r>
    </w:p>
    <w:p>
      <w:r>
        <w:rPr>
          <w:b/>
          <w:bCs/>
        </w:rPr>
        <w:t xml:space="preserve">Комментарий: </w:t>
      </w:r>
      <w:r>
        <w:t xml:space="preserve">видный и тщеславный бихевиорист хотел, чтобы бихевиористов стали называть скиннерианцами. Отчасти у него это получилось. Фамилия Skinner начинается со «skin», что в переводе с английского значит «кожа». Вероятно, это заметил Сапольски или его переводчик, выбирая оборот для описания стараний Скиннера.</w:t>
      </w:r>
    </w:p>
    <w:p>
      <w:r>
        <w:rPr>
          <w:b/>
          <w:bCs/>
        </w:rPr>
        <w:t xml:space="preserve">Источники: </w:t>
      </w:r>
      <w:r>
        <w:t xml:space="preserve">Роберт Сапольски. Биология добра и зла. Как наука объясняет наши поступки.</w:t>
      </w:r>
    </w:p>
    <w:p>
      <w:r>
        <w:rPr>
          <w:b/>
          <w:bCs/>
        </w:rPr>
        <w:t xml:space="preserve">Автор: </w:t>
      </w:r>
      <w:r>
        <w:t xml:space="preserve">Сергей Терентьев</w:t>
      </w:r>
    </w:p>
    <w:p/>
    <w:p>
      <w:pPr>
        <w:pStyle w:val="Heading4"/>
      </w:pPr>
      <w:r>
        <w:t xml:space="preserve">Вопрос 22</w:t>
      </w:r>
    </w:p>
    <w:p>
      <w:r>
        <w:t xml:space="preserve">На одной карикатуре ИКС говорит АЛЬФЕ, что его родители тоже были извращенцами. «АЛЬФА» – название сказки 1837 года, а «ИКС» – романа 1963 года. Назовите АЛЬФУ и ИКСА.</w:t>
      </w:r>
    </w:p>
    <w:p>
      <w:r>
        <w:rPr>
          <w:b/>
          <w:bCs/>
        </w:rPr>
        <w:t xml:space="preserve">Ответ: </w:t>
      </w:r>
      <w:r>
        <w:t xml:space="preserve">русалка, кентавр.</w:t>
      </w:r>
    </w:p>
    <w:p>
      <w:r>
        <w:rPr>
          <w:b/>
          <w:bCs/>
        </w:rPr>
        <w:t xml:space="preserve">Зачёт: </w:t>
      </w:r>
      <w:r>
        <w:t xml:space="preserve">русалочка, кентавр; в любом порядке.</w:t>
      </w:r>
    </w:p>
    <w:p>
      <w:r>
        <w:rPr>
          <w:b/>
          <w:bCs/>
        </w:rPr>
        <w:t xml:space="preserve">Комментарий: </w:t>
      </w:r>
      <w:r>
        <w:t xml:space="preserve">сказка Андерсена и роман Джона Апдайка соответственно.</w:t>
      </w:r>
    </w:p>
    <w:p>
      <w:r>
        <w:rPr>
          <w:b/>
          <w:bCs/>
        </w:rPr>
        <w:t xml:space="preserve">Источники: </w:t>
      </w:r>
      <w:r>
        <w:t xml:space="preserve">https://www.instagram.com/p/CDBt8UNhxlJ</w:t>
      </w:r>
    </w:p>
    <w:p>
      <w:r>
        <w:rPr>
          <w:b/>
          <w:bCs/>
        </w:rPr>
        <w:t xml:space="preserve">Автор: </w:t>
      </w:r>
      <w:r>
        <w:t xml:space="preserve">Сергей Терентьев</w:t>
      </w:r>
    </w:p>
    <w:p/>
    <w:p>
      <w:pPr>
        <w:pStyle w:val="Heading4"/>
      </w:pPr>
      <w:r>
        <w:t xml:space="preserve">Вопрос 23</w:t>
      </w:r>
    </w:p>
    <w:p>
      <w:r>
        <w:t xml:space="preserve">Если вы правильно ответите на этот вопрос, то получите очко. В одном американском фильме показано заведение, в меню которого множество блюд из говядины. Его владелец жалуется, что хулиганы постоянно выбивают лампочки в одной из букв вывески. В каком из слов?</w:t>
      </w:r>
    </w:p>
    <w:p>
      <w:r>
        <w:rPr>
          <w:b/>
          <w:bCs/>
        </w:rPr>
        <w:t xml:space="preserve">Ответ: </w:t>
      </w:r>
      <w:r>
        <w:t xml:space="preserve">angus.</w:t>
      </w:r>
    </w:p>
    <w:p>
      <w:r>
        <w:rPr>
          <w:b/>
          <w:bCs/>
        </w:rPr>
        <w:t xml:space="preserve">Зачёт: </w:t>
      </w:r>
      <w:r>
        <w:t xml:space="preserve">ангус.</w:t>
      </w:r>
    </w:p>
    <w:p>
      <w:r>
        <w:rPr>
          <w:b/>
          <w:bCs/>
        </w:rPr>
        <w:t xml:space="preserve">Комментарий: </w:t>
      </w:r>
      <w:r>
        <w:t xml:space="preserve">заведение называется «Black angus». Black angus – распространённый сорт мраморной говядины.</w:t>
      </w:r>
    </w:p>
    <w:p>
      <w:r>
        <w:rPr>
          <w:b/>
          <w:bCs/>
        </w:rPr>
        <w:t xml:space="preserve">Источники: </w:t>
      </w:r>
      <w:r>
        <w:t xml:space="preserve">х/ф «The Little Things», реж. Джон Ли Хэнкок, 2021 г.</w:t>
      </w:r>
    </w:p>
    <w:p>
      <w:r>
        <w:rPr>
          <w:b/>
          <w:bCs/>
        </w:rPr>
        <w:t xml:space="preserve">Автор: </w:t>
      </w:r>
      <w:r>
        <w:t xml:space="preserve">Екатерина Сосенко</w:t>
      </w:r>
    </w:p>
    <w:p/>
    <w:p>
      <w:pPr>
        <w:pStyle w:val="Heading4"/>
      </w:pPr>
      <w:r>
        <w:t xml:space="preserve">Вопрос 24</w:t>
      </w:r>
    </w:p>
    <w:p>
      <w:r>
        <w:t xml:space="preserve">Один автор замечает, что только после 1959 года некие предметы, стоящие в музеях, превратились в полноценные, а до этого были ИКСАМИ. Можно сказать, что ИКС – это лоб. Назовите ИКС одним словом.</w:t>
      </w:r>
    </w:p>
    <w:p>
      <w:r>
        <w:rPr>
          <w:b/>
          <w:bCs/>
        </w:rPr>
        <w:t xml:space="preserve">Ответ: </w:t>
      </w:r>
      <w:r>
        <w:t xml:space="preserve">полуглобус.</w:t>
      </w:r>
    </w:p>
    <w:p>
      <w:r>
        <w:rPr>
          <w:b/>
          <w:bCs/>
        </w:rPr>
        <w:t xml:space="preserve">Комментарий: </w:t>
      </w:r>
      <w:r>
        <w:t xml:space="preserve">впервые обратная сторона Луны была сфотографирована советской станцией «Луна-3» 7 октября 1959 года. После этого глобусы Луны, наконец, стали полноценными. До этого обратная сторона печаталась белой или чёрной и без каких-либо обозначений.</w:t>
      </w:r>
    </w:p>
    <w:p>
      <w:r>
        <w:rPr>
          <w:b/>
          <w:bCs/>
        </w:rPr>
        <w:t xml:space="preserve">Источники: </w:t>
      </w:r>
      <w:r>
        <w:t xml:space="preserve">Оливер Мортон. Луна. История будущего.</w:t>
      </w:r>
    </w:p>
    <w:p>
      <w:r>
        <w:rPr>
          <w:b/>
          <w:bCs/>
        </w:rPr>
        <w:t xml:space="preserve">Автор: </w:t>
      </w:r>
      <w:r>
        <w:t xml:space="preserve">Сергей Терентьев</w:t>
      </w:r>
    </w:p>
    <w:p/>
    <w:p>
      <w:pPr>
        <w:pStyle w:val="Heading4"/>
      </w:pPr>
      <w:r>
        <w:t xml:space="preserve">Вопрос 25</w:t>
      </w:r>
    </w:p>
    <w:p>
      <w:r>
        <w:t xml:space="preserve">В комментарии к «Апологии» Платона говорится, что некие исследования проводились прежде всего сицилийцами, и в особенности ИМ. Из ЕГО имени можно получить пекло. Назовите ЕГО.</w:t>
      </w:r>
    </w:p>
    <w:p>
      <w:r>
        <w:rPr>
          <w:b/>
          <w:bCs/>
        </w:rPr>
        <w:t xml:space="preserve">Ответ: </w:t>
      </w:r>
      <w:r>
        <w:t xml:space="preserve">Эмпедокл.</w:t>
      </w:r>
    </w:p>
    <w:p>
      <w:r>
        <w:rPr>
          <w:b/>
          <w:bCs/>
        </w:rPr>
        <w:t xml:space="preserve">Зачёт: </w:t>
      </w:r>
      <w:r>
        <w:t xml:space="preserve">с незначительными ошибками.</w:t>
      </w:r>
    </w:p>
    <w:p>
      <w:r>
        <w:rPr>
          <w:b/>
          <w:bCs/>
        </w:rPr>
        <w:t xml:space="preserve">Комментарий: </w:t>
      </w:r>
      <w:r>
        <w:t xml:space="preserve">речь идёт об исследованиях недр земли, то есть вулканов. Такие исследования удобнее всего проводить, если поблизости есть вулкан. По легенде, учёный и философ из Сицилии Эмпедокл, предчувствуя смерть, бросился в жерло вулкана Этны, и только бронзовые сандалии философа были выброшены из вулкана. Так что учёный изучал недра земли, так сказать, на практике. В недрах вулканов настоящее пекло.</w:t>
      </w:r>
    </w:p>
    <w:p>
      <w:r>
        <w:rPr>
          <w:b/>
          <w:bCs/>
        </w:rPr>
        <w:t xml:space="preserve">Источники: </w:t>
      </w:r>
      <w:r>
        <w:t xml:space="preserve">1. https://publications.hse.ru/mirror/pubs/share/folder/7un035vypw/direct/204757398
2. https://ru.wikipedia.org/wiki/Эмпедокл</w:t>
      </w:r>
    </w:p>
    <w:p>
      <w:r>
        <w:rPr>
          <w:b/>
          <w:bCs/>
        </w:rPr>
        <w:t xml:space="preserve">Автор: </w:t>
      </w:r>
      <w:r>
        <w:t xml:space="preserve">Сергей Терентьев</w:t>
      </w:r>
    </w:p>
    <w:p/>
    <w:p>
      <w:pPr>
        <w:pStyle w:val="Heading4"/>
      </w:pPr>
      <w:r>
        <w:t xml:space="preserve">Вопрос 26</w:t>
      </w:r>
    </w:p>
    <w:p>
      <w:r>
        <w:t xml:space="preserve">Раздаточный материал (изображение):</w:t>
      </w:r>
    </w:p>
    <w:p>
      <w:r>
        <w:drawing>
          <wp:inline distT="0" distB="0" distL="0" distR="0">
            <wp:extent cx="512445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1143000"/>
                    </a:xfrm>
                    <a:prstGeom prst="rect">
                      <a:avLst/>
                    </a:prstGeom>
                  </pic:spPr>
                </pic:pic>
              </a:graphicData>
            </a:graphic>
          </wp:inline>
        </w:drawing>
      </w:r>
    </w:p>
    <w:p>
      <w:r>
        <w:t xml:space="preserve">По одной из версий, вскоре после этих слов была вытащена ОНА. Назовите ЕЁ двумя или тремя словами.</w:t>
      </w:r>
    </w:p>
    <w:p>
      <w:r>
        <w:rPr>
          <w:b/>
          <w:bCs/>
        </w:rPr>
        <w:t xml:space="preserve">Ответ: </w:t>
      </w:r>
      <w:r>
        <w:t xml:space="preserve">голова Медузы Горгоны.</w:t>
      </w:r>
    </w:p>
    <w:p>
      <w:r>
        <w:rPr>
          <w:b/>
          <w:bCs/>
        </w:rPr>
        <w:t xml:space="preserve">Зачёт: </w:t>
      </w:r>
      <w:r>
        <w:t xml:space="preserve">голова Медузы; голова Горгоны.</w:t>
      </w:r>
    </w:p>
    <w:p>
      <w:r>
        <w:rPr>
          <w:b/>
          <w:bCs/>
        </w:rPr>
        <w:t xml:space="preserve">Комментарий: </w:t>
      </w:r>
      <w:r>
        <w:t xml:space="preserve">так Овидий в «Метаморфозах» описал ссору Персея с первым женихом Андромеды Финеем. Герой решил не убивать мерзавца мечом, а превратить того в камень.</w:t>
      </w:r>
    </w:p>
    <w:p>
      <w:r>
        <w:rPr>
          <w:b/>
          <w:bCs/>
        </w:rPr>
        <w:t xml:space="preserve">Источники: </w:t>
      </w:r>
      <w:r>
        <w:t xml:space="preserve">Назон Публий Овидий. Метаморфозы.</w:t>
      </w:r>
    </w:p>
    <w:p>
      <w:r>
        <w:rPr>
          <w:b/>
          <w:bCs/>
        </w:rPr>
        <w:t xml:space="preserve">Автор: </w:t>
      </w:r>
      <w:r>
        <w:t xml:space="preserve">Сергей Терентьев</w:t>
      </w:r>
    </w:p>
    <w:p/>
    <w:p>
      <w:pPr>
        <w:pStyle w:val="Heading4"/>
      </w:pPr>
      <w:r>
        <w:t xml:space="preserve">Вопрос 27</w:t>
      </w:r>
    </w:p>
    <w:p>
      <w:r>
        <w:t xml:space="preserve">По мнению Владимира Проппа, существовал и сюжет, в котором персонажу удалось СДЕЛАТЬ ЭТО, показав гениталии. Ответьте двумя однокоренными словами: что такое СДЕЛАТЬ ЭТО?</w:t>
      </w:r>
    </w:p>
    <w:p>
      <w:r>
        <w:rPr>
          <w:b/>
          <w:bCs/>
        </w:rPr>
        <w:t xml:space="preserve">Ответ: </w:t>
      </w:r>
      <w:r>
        <w:t xml:space="preserve">рассмешить Несмеяну.</w:t>
      </w:r>
    </w:p>
    <w:p>
      <w:r>
        <w:rPr>
          <w:b/>
          <w:bCs/>
        </w:rPr>
        <w:t xml:space="preserve">Зачёт: </w:t>
      </w:r>
      <w:r>
        <w:t xml:space="preserve">рассмешить Царевну-Несмеяну.</w:t>
      </w:r>
    </w:p>
    <w:p>
      <w:r>
        <w:rPr>
          <w:b/>
          <w:bCs/>
        </w:rPr>
        <w:t xml:space="preserve">Комментарий: </w:t>
      </w:r>
      <w:r>
        <w:t xml:space="preserve">существует несколько версий того, как Иванушке (или безымянному парню) удаётся рассмешить царевну: юноша падает в грязь; демонстрирует гуся, к которому всё прилипает; мастерски владеет дудочкой, заставляя плясать свинок. Известный фольклорист предполагал, что наверняка был и сюжет, в котором Иванушка, не имея ничего особенного под рукой, применил весьма незамысловатый способ. Автор вопроса этот способ вызова смеха не рекомендует.</w:t>
      </w:r>
    </w:p>
    <w:p>
      <w:r>
        <w:rPr>
          <w:b/>
          <w:bCs/>
        </w:rPr>
        <w:t xml:space="preserve">Источники: </w:t>
      </w:r>
      <w:r>
        <w:t xml:space="preserve">Владимир Пропп. Проблемы комизма и смеха.</w:t>
      </w:r>
    </w:p>
    <w:p>
      <w:r>
        <w:rPr>
          <w:b/>
          <w:bCs/>
        </w:rPr>
        <w:t xml:space="preserve">Автор: </w:t>
      </w:r>
      <w:r>
        <w:t xml:space="preserve">Сергей Терентьев</w:t>
      </w:r>
    </w:p>
    <w:p/>
    <w:p>
      <w:pPr>
        <w:pStyle w:val="Heading2"/>
      </w:pPr>
      <w:r>
        <w:t xml:space="preserve">Тур 4</w:t>
      </w:r>
    </w:p>
    <w:p>
      <w:r>
        <w:rPr>
          <w:b/>
          <w:bCs/>
        </w:rPr>
        <w:t xml:space="preserve">Редакторы: </w:t>
      </w:r>
      <w:r>
        <w:t xml:space="preserve">Михаил Савченков</w:t>
      </w:r>
    </w:p>
    <w:p>
      <w:r>
        <w:t xml:space="preserve">Редактор благодарит Кима Галачяна, Елену Долю, Павла Ершова, Дениса Микшиса, Евгения Миротина, Романа Немучинского, Антона Саксонова, Асю Самойлову, Ивана Семушина, Сергея Терентьева и Анастасию Шутову.</w:t>
      </w:r>
    </w:p>
    <w:p/>
    <w:p>
      <w:pPr>
        <w:pStyle w:val="Heading4"/>
      </w:pPr>
      <w:r>
        <w:t xml:space="preserve">Вопрос 28</w:t>
      </w:r>
    </w:p>
    <w:p>
      <w:r>
        <w:t xml:space="preserve">Говорят, что людей из Кронштадта можно узнать по особому морскому узлу. Ответьте словом французского происхождения, кто завязывает этот узел.</w:t>
      </w:r>
    </w:p>
    <w:p>
      <w:r>
        <w:rPr>
          <w:b/>
          <w:bCs/>
        </w:rPr>
        <w:t xml:space="preserve">Ответ: </w:t>
      </w:r>
      <w:r>
        <w:t xml:space="preserve">акушерки.</w:t>
      </w:r>
    </w:p>
    <w:p>
      <w:r>
        <w:rPr>
          <w:b/>
          <w:bCs/>
        </w:rPr>
        <w:t xml:space="preserve">Зачёт: </w:t>
      </w:r>
      <w:r>
        <w:t xml:space="preserve">акушеры.</w:t>
      </w:r>
    </w:p>
    <w:p>
      <w:r>
        <w:rPr>
          <w:b/>
          <w:bCs/>
        </w:rPr>
        <w:t xml:space="preserve">Комментарий: </w:t>
      </w:r>
      <w:r>
        <w:t xml:space="preserve">по городской легенде, о которой пишет Павел Крусанов, акушерки в Кронштадте завязывают пуповину младенцам особым морским узлом, так что всех, кто родился в этом городе, в любом возрасте можно опознать по форме пупа.</w:t>
      </w:r>
    </w:p>
    <w:p>
      <w:r>
        <w:rPr>
          <w:b/>
          <w:bCs/>
        </w:rPr>
        <w:t xml:space="preserve">Источники: </w:t>
      </w:r>
      <w:r>
        <w:t xml:space="preserve">П. Крусанов. Хождение по буквам.</w:t>
      </w:r>
    </w:p>
    <w:p>
      <w:r>
        <w:rPr>
          <w:b/>
          <w:bCs/>
        </w:rPr>
        <w:t xml:space="preserve">Автор: </w:t>
      </w:r>
      <w:r>
        <w:t xml:space="preserve">Михаил Савченков</w:t>
      </w:r>
    </w:p>
    <w:p/>
    <w:p>
      <w:pPr>
        <w:pStyle w:val="Heading4"/>
      </w:pPr>
      <w:r>
        <w:t xml:space="preserve">Вопрос 29</w:t>
      </w:r>
    </w:p>
    <w:p>
      <w:r>
        <w:t xml:space="preserve">Перед первым концертом «Машины времени» в свердловском доме культуры ИХ намазали какой-то гадостью. Есть дом, где ОНИ украшены декоративными клапанами. Назовите ИХ двумя словами.</w:t>
      </w:r>
    </w:p>
    <w:p>
      <w:r>
        <w:rPr>
          <w:b/>
          <w:bCs/>
        </w:rPr>
        <w:t xml:space="preserve">Ответ: </w:t>
      </w:r>
      <w:r>
        <w:t xml:space="preserve">водосточные трубы.</w:t>
      </w:r>
    </w:p>
    <w:p>
      <w:r>
        <w:rPr>
          <w:b/>
          <w:bCs/>
        </w:rPr>
        <w:t xml:space="preserve">Зачёт: </w:t>
      </w:r>
      <w:r>
        <w:t xml:space="preserve">точный ответ.</w:t>
      </w:r>
    </w:p>
    <w:p>
      <w:r>
        <w:rPr>
          <w:b/>
          <w:bCs/>
        </w:rPr>
        <w:t xml:space="preserve">Комментарий: </w:t>
      </w:r>
      <w:r>
        <w:t xml:space="preserve">в СССР рок-концерты зачастую вызывали ажиотаж, и водосточные трубы намазали, чтобы безбилетники не залезали по ним в окна. В Дрездене есть дом, где водосточные трубы сделаны в виде труб – музыкальных инструментов.</w:t>
      </w:r>
    </w:p>
    <w:p>
      <w:r>
        <w:rPr>
          <w:b/>
          <w:bCs/>
        </w:rPr>
        <w:t xml:space="preserve">Источники: </w:t>
      </w:r>
      <w:r>
        <w:t xml:space="preserve">1. Д. Карасюк. История свердловского рока 1961-1991/ — М., Кабинетный учёный, 2016.
2. https://www.classicfm.com/discover-music/dresden-music-house-rain/
3. https://ru.wikipedia.org/wiki/Труба_(музыкальный_инструмент</w:t>
      </w:r>
    </w:p>
    <w:p>
      <w:r>
        <w:rPr>
          <w:b/>
          <w:bCs/>
        </w:rPr>
        <w:t xml:space="preserve">Автор: </w:t>
      </w:r>
      <w:r>
        <w:t xml:space="preserve">Михаил Савченков</w:t>
      </w:r>
    </w:p>
    <w:p/>
    <w:p>
      <w:pPr>
        <w:pStyle w:val="Heading4"/>
      </w:pPr>
      <w:r>
        <w:t xml:space="preserve">Вопрос 30</w:t>
      </w:r>
    </w:p>
    <w:p>
      <w:r>
        <w:t xml:space="preserve">Организаторы одного рок-фестиваля в США перед концертом выдали часть запасов пива в качестве оплаты охраны. Автор вопроса назвал это пиво тремя словами. Какими?</w:t>
      </w:r>
    </w:p>
    <w:p>
      <w:r>
        <w:rPr>
          <w:b/>
          <w:bCs/>
        </w:rPr>
        <w:t xml:space="preserve">Ответ: </w:t>
      </w:r>
      <w:r>
        <w:t xml:space="preserve">доля «Ангелов ада».</w:t>
      </w:r>
    </w:p>
    <w:p>
      <w:r>
        <w:rPr>
          <w:b/>
          <w:bCs/>
        </w:rPr>
        <w:t xml:space="preserve">Зачёт: </w:t>
      </w:r>
      <w:r>
        <w:t xml:space="preserve">Hells Angels' Share.</w:t>
      </w:r>
    </w:p>
    <w:p>
      <w:r>
        <w:rPr>
          <w:b/>
          <w:bCs/>
        </w:rPr>
        <w:t xml:space="preserve">Комментарий: </w:t>
      </w:r>
      <w:r>
        <w:t xml:space="preserve">организаторы мероприятий иногда нанимают для охраны байкеров. В 1969 году в Альтамонте организаторы наняли членов мотоклуба «Ангелы ада». Перед концертом им выдали пива на 500 долларов в качестве оплаты. Доля ангелов – так называется спирт, испаряющийся при выдержке коньяка. Если вы отдали пиво байкерам – то это «доля «Ангелов ада».</w:t>
      </w:r>
    </w:p>
    <w:p>
      <w:r>
        <w:rPr>
          <w:b/>
          <w:bCs/>
        </w:rPr>
        <w:t xml:space="preserve">Источники: </w:t>
      </w:r>
      <w:r>
        <w:t xml:space="preserve">https://en.wikipedia.org/wiki/Altamont_Free_Concert</w:t>
      </w:r>
    </w:p>
    <w:p>
      <w:r>
        <w:rPr>
          <w:b/>
          <w:bCs/>
        </w:rPr>
        <w:t xml:space="preserve">Автор: </w:t>
      </w:r>
      <w:r>
        <w:t xml:space="preserve">Михаил Савченков</w:t>
      </w:r>
    </w:p>
    <w:p/>
    <w:p>
      <w:pPr>
        <w:pStyle w:val="Heading4"/>
      </w:pPr>
      <w:r>
        <w:t xml:space="preserve">Вопрос 31</w:t>
      </w:r>
    </w:p>
    <w:p>
      <w:r>
        <w:t xml:space="preserve">Раздаточный материал (изображение):</w:t>
      </w:r>
    </w:p>
    <w:p>
      <w:r>
        <w:drawing>
          <wp:inline distT="0" distB="0" distL="0" distR="0">
            <wp:extent cx="5715000" cy="6457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6457950"/>
                    </a:xfrm>
                    <a:prstGeom prst="rect">
                      <a:avLst/>
                    </a:prstGeom>
                  </pic:spPr>
                </pic:pic>
              </a:graphicData>
            </a:graphic>
          </wp:inline>
        </w:drawing>
      </w:r>
    </w:p>
    <w:p>
      <w:r>
        <w:t xml:space="preserve">Перед вами портрет мамы с карикатуры Катарины Грефе. Кто, согласно карикатуре, его нарисовал?</w:t>
      </w:r>
    </w:p>
    <w:p>
      <w:r>
        <w:rPr>
          <w:b/>
          <w:bCs/>
        </w:rPr>
        <w:t xml:space="preserve">Ответ: </w:t>
      </w:r>
      <w:r>
        <w:t xml:space="preserve">[Джузеппе] Арчимбольдо.</w:t>
      </w:r>
    </w:p>
    <w:p>
      <w:r>
        <w:rPr>
          <w:b/>
          <w:bCs/>
        </w:rPr>
        <w:t xml:space="preserve">Комментарий: </w:t>
      </w:r>
      <w:r>
        <w:t xml:space="preserve">лицо на рисунке изображено с помощью стручка гороха. Портретами, на которых люди составлены из даров природы, славится художник Джузеппе Арчимбольдо. Катарина Грефе предположила, как выглядело его раннее творчество.</w:t>
      </w:r>
    </w:p>
    <w:p>
      <w:r>
        <w:rPr>
          <w:b/>
          <w:bCs/>
        </w:rPr>
        <w:t xml:space="preserve">Источники: </w:t>
      </w:r>
      <w:r>
        <w:t xml:space="preserve">https://katharinagreve.de/425-todestag-von-giuseppe-arcimboldo/</w:t>
      </w:r>
    </w:p>
    <w:p>
      <w:r>
        <w:rPr>
          <w:b/>
          <w:bCs/>
        </w:rPr>
        <w:t xml:space="preserve">Автор: </w:t>
      </w:r>
      <w:r>
        <w:t xml:space="preserve">Михаил Савченков</w:t>
      </w:r>
    </w:p>
    <w:p/>
    <w:p>
      <w:pPr>
        <w:pStyle w:val="Heading4"/>
      </w:pPr>
      <w:r>
        <w:t xml:space="preserve">Вопрос 32</w:t>
      </w:r>
    </w:p>
    <w:p>
      <w:r>
        <w:t xml:space="preserve">Он писал, что его прадед, известный певец, остался после гастролей жить в России, потому что полюбил русскую природу. Напишите его фамилию.</w:t>
      </w:r>
    </w:p>
    <w:p>
      <w:r>
        <w:rPr>
          <w:b/>
          <w:bCs/>
        </w:rPr>
        <w:t xml:space="preserve">Ответ: </w:t>
      </w:r>
      <w:r>
        <w:t xml:space="preserve">Бианки.</w:t>
      </w:r>
    </w:p>
    <w:p>
      <w:r>
        <w:rPr>
          <w:b/>
          <w:bCs/>
        </w:rPr>
        <w:t xml:space="preserve">Зачёт: </w:t>
      </w:r>
      <w:r>
        <w:t xml:space="preserve">Вайс.</w:t>
      </w:r>
    </w:p>
    <w:p>
      <w:r>
        <w:rPr>
          <w:b/>
          <w:bCs/>
        </w:rPr>
        <w:t xml:space="preserve">Комментарий: </w:t>
      </w:r>
      <w:r>
        <w:t xml:space="preserve">Италия славится своими оперными певцами, поэтому немецкий певец Вайс в своё время сменил фамилию на Бианки. Его правнук, писатель Виталий Бианки, много писал про природу, видимо, любовь к природе ему досталась по наследству. Бианки часто называют певцом природы.</w:t>
      </w:r>
    </w:p>
    <w:p>
      <w:r>
        <w:rPr>
          <w:b/>
          <w:bCs/>
        </w:rPr>
        <w:t xml:space="preserve">Источники: </w:t>
      </w:r>
      <w:r>
        <w:t xml:space="preserve">1. 1984 Памятные книжные даты. — М.: Книга, 1984. — С. 190.
2. https://ru.wikipedia.org/wiki/Бианки,_Виталий_Валентинович</w:t>
      </w:r>
    </w:p>
    <w:p>
      <w:r>
        <w:rPr>
          <w:b/>
          <w:bCs/>
        </w:rPr>
        <w:t xml:space="preserve">Автор: </w:t>
      </w:r>
      <w:r>
        <w:t xml:space="preserve">Михаил Савченков</w:t>
      </w:r>
    </w:p>
    <w:p/>
    <w:p>
      <w:pPr>
        <w:pStyle w:val="Heading4"/>
      </w:pPr>
      <w:r>
        <w:t xml:space="preserve">Вопрос 33</w:t>
      </w:r>
    </w:p>
    <w:p>
      <w:r>
        <w:t xml:space="preserve">Мендельсон подарил свою АЛЬФУ Берлиозу, а Берлиоз – Балакиреву. Назовите АЛЬФУ двумя словами.</w:t>
      </w:r>
    </w:p>
    <w:p>
      <w:r>
        <w:rPr>
          <w:b/>
          <w:bCs/>
        </w:rPr>
        <w:t xml:space="preserve">Ответ: </w:t>
      </w:r>
      <w:r>
        <w:t xml:space="preserve">дирижёрская палочка.</w:t>
      </w:r>
    </w:p>
    <w:p>
      <w:r>
        <w:rPr>
          <w:b/>
          <w:bCs/>
        </w:rPr>
        <w:t xml:space="preserve">Зачёт: </w:t>
      </w:r>
      <w:r>
        <w:t xml:space="preserve">точный ответ.</w:t>
      </w:r>
    </w:p>
    <w:p>
      <w:r>
        <w:rPr>
          <w:b/>
          <w:bCs/>
        </w:rPr>
        <w:t xml:space="preserve">Комментарий: </w:t>
      </w:r>
      <w:r>
        <w:t xml:space="preserve">многие композиторы выступают в роли дирижёра. В 1841 году Мендельсон и Берлиоз в знак взаимного уважения обменялись дирижёрскими палочками. Позднее Берлиоз подарил палочку Мендельсона Балакиреву – получилась своеобразная эстафета.</w:t>
      </w:r>
    </w:p>
    <w:p>
      <w:r>
        <w:rPr>
          <w:b/>
          <w:bCs/>
        </w:rPr>
        <w:t xml:space="preserve">Источники: </w:t>
      </w:r>
      <w:r>
        <w:t xml:space="preserve">1. https://en.wikisource.org/wiki/A_Dictionary_of_Music_and_Musicians/Baton
2. https://www.dissercat.com/content/tvorcheskoe-stanovlenie-balakireva-kak-khudozhestvennyi-fenomen-russkoi-kultury-1830-1850-kh</w:t>
      </w:r>
    </w:p>
    <w:p>
      <w:r>
        <w:rPr>
          <w:b/>
          <w:bCs/>
        </w:rPr>
        <w:t xml:space="preserve">Автор: </w:t>
      </w:r>
      <w:r>
        <w:t xml:space="preserve">Михаил Савченков</w:t>
      </w:r>
    </w:p>
    <w:p/>
    <w:p>
      <w:pPr>
        <w:pStyle w:val="Heading4"/>
      </w:pPr>
      <w:r>
        <w:t xml:space="preserve">Вопрос 34</w:t>
      </w:r>
    </w:p>
    <w:p>
      <w:r>
        <w:t xml:space="preserve">Когда Сталин вручил ЕЁ Рузвельту, руки президента задрожали. Хотя это был всего лишь невзрачный кусочек бумаги, да ещё и с ошибкой. Что такое ОНА?</w:t>
      </w:r>
    </w:p>
    <w:p>
      <w:r>
        <w:rPr>
          <w:b/>
          <w:bCs/>
        </w:rPr>
        <w:t xml:space="preserve">Ответ: </w:t>
      </w:r>
      <w:r>
        <w:t xml:space="preserve">[почтовая] марка [Леваневский с надпечаткой].</w:t>
      </w:r>
    </w:p>
    <w:p>
      <w:r>
        <w:rPr>
          <w:b/>
          <w:bCs/>
        </w:rPr>
        <w:t xml:space="preserve">Зачёт: </w:t>
      </w:r>
      <w:r>
        <w:t xml:space="preserve">по слову «марка» без неверных уточнений.</w:t>
      </w:r>
    </w:p>
    <w:p>
      <w:r>
        <w:rPr>
          <w:b/>
          <w:bCs/>
        </w:rPr>
        <w:t xml:space="preserve">Комментарий: </w:t>
      </w:r>
      <w:r>
        <w:t xml:space="preserve">в 1935 году ограниченным тиражом выпустили марку в честь предполагаемого полёта лётчика Леваневского по маршруту Москва-Северный полюс-Сан-Франциско. Часть из них по ошибке напечатали со строчной буквой «ф» в слове Сан-Франциско, а часть с перевёрнутой надпечаткой. Самые редкие марки содержат обе ошибки – их не больше десяти в мире. Именно такую марку Сталин подарил страстному филателисту Рузвельту на конференции в Тегеране. Википедия сообщает, что ради подарка Берия изъял марку у неизвестного московского коллекционера.</w:t>
      </w:r>
    </w:p>
    <w:p>
      <w:r>
        <w:rPr>
          <w:b/>
          <w:bCs/>
        </w:rPr>
        <w:t xml:space="preserve">Источники: </w:t>
      </w:r>
      <w:r>
        <w:t xml:space="preserve">1. О. Гросс К. Грыжевский Путешествия в мире марок М., Прогресс, 1977
2. https://ru.wikipedia.org/wiki/Леваневский_с_надпечаткой</w:t>
      </w:r>
    </w:p>
    <w:p>
      <w:r>
        <w:rPr>
          <w:b/>
          <w:bCs/>
        </w:rPr>
        <w:t xml:space="preserve">Автор: </w:t>
      </w:r>
      <w:r>
        <w:t xml:space="preserve">Михаил Савченков</w:t>
      </w:r>
    </w:p>
    <w:p/>
    <w:p>
      <w:pPr>
        <w:pStyle w:val="Heading4"/>
      </w:pPr>
      <w:r>
        <w:t xml:space="preserve">Вопрос 35</w:t>
      </w:r>
    </w:p>
    <w:p>
      <w:r>
        <w:t xml:space="preserve">В середине XIX века одно спортивное общество объединилось с другим. Устав другого общества запрещал членство женщин, и поэтому первое общество исключило женщину из своих рядов. Илья Шумов всё равно назвал объединение блистательной партией и сравнил исключение женщины с НЕЙ. Назовите ЕЁ двумя словами точно.</w:t>
      </w:r>
    </w:p>
    <w:p>
      <w:r>
        <w:rPr>
          <w:b/>
          <w:bCs/>
        </w:rPr>
        <w:t xml:space="preserve">Ответ: </w:t>
      </w:r>
      <w:r>
        <w:t xml:space="preserve">жертва ферзя.</w:t>
      </w:r>
    </w:p>
    <w:p>
      <w:r>
        <w:rPr>
          <w:b/>
          <w:bCs/>
        </w:rPr>
        <w:t xml:space="preserve">Зачёт: </w:t>
      </w:r>
      <w:r>
        <w:t xml:space="preserve">жертва королевы.</w:t>
      </w:r>
    </w:p>
    <w:p>
      <w:r>
        <w:rPr>
          <w:b/>
          <w:bCs/>
        </w:rPr>
        <w:t xml:space="preserve">Комментарий: </w:t>
      </w:r>
      <w:r>
        <w:t xml:space="preserve">в обществе любителей шахматной игры состояла шахматистка, Н. П. Гербаневская. Устав другого общества, «Немецкого клуба», запрещал членство женщин, и её пришлось исключить. Шумов сравнил это с жертвой ферзя для достижения победы.</w:t>
      </w:r>
    </w:p>
    <w:p>
      <w:r>
        <w:rPr>
          <w:b/>
          <w:bCs/>
        </w:rPr>
        <w:t xml:space="preserve">Источники: </w:t>
      </w:r>
      <w:r>
        <w:t xml:space="preserve">И. М. Линдер. Художник шахмат И. С. Шумов. — М.: Физкультура и спорт, 1959.</w:t>
      </w:r>
    </w:p>
    <w:p>
      <w:r>
        <w:rPr>
          <w:b/>
          <w:bCs/>
        </w:rPr>
        <w:t xml:space="preserve">Автор: </w:t>
      </w:r>
      <w:r>
        <w:t xml:space="preserve">Михаил Савченков</w:t>
      </w:r>
    </w:p>
    <w:p/>
    <w:p>
      <w:pPr>
        <w:pStyle w:val="Heading4"/>
      </w:pPr>
      <w:r>
        <w:t xml:space="preserve">Вопрос 36</w:t>
      </w:r>
    </w:p>
    <w:p>
      <w:r>
        <w:t xml:space="preserve">Дуплет. Два вопроса по 30 секунд обсуждения. 1. Неудивительно, что Шостакович очень любил ЕГО. Однажды он даже поплыл в лодке на середину озера, потому что там лучше ловило радио, чтобы услышать, как играет ОН. Назовите ЕГО одним словом. 2. Седьмую симфонию Шостаковича в блокадном Ленинграде исполняли музыканты-универсалы. Так, например, валторнист умел обращаться ещё и с НЕЙ. Назовите ЕЁ разговорным словом.</w:t>
      </w:r>
    </w:p>
    <w:p>
      <w:r>
        <w:rPr>
          <w:b/>
          <w:bCs/>
        </w:rPr>
        <w:t xml:space="preserve">Ответ: </w:t>
      </w:r>
      <w:r>
        <w:t xml:space="preserve">1. [футбольный клуб] «Зенит» [Ленинград]; 2. зенитка.</w:t>
      </w:r>
    </w:p>
    <w:p>
      <w:r>
        <w:rPr>
          <w:b/>
          <w:bCs/>
        </w:rPr>
        <w:t xml:space="preserve">Зачёт: </w:t>
      </w:r>
      <w:r>
        <w:t xml:space="preserve">1. по слову «Зенит» без неверных уточнений; 2. зенитное орудие.</w:t>
      </w:r>
    </w:p>
    <w:p>
      <w:r>
        <w:rPr>
          <w:b/>
          <w:bCs/>
        </w:rPr>
        <w:t xml:space="preserve">Комментарий: </w:t>
      </w:r>
      <w:r>
        <w:t xml:space="preserve">Седьмую симфонию исполняли в Ленинграде в августе 1942 года. Музыкантов в филармонии не хватало, ведь для исполнения симфонии требовалось более ста человек, а Шостакович ещё на партитуре указал, что «участие этих музыкантов обязательно». Часть музыкантов пришлось доставить с фронта, например, тромбониста из пулемётного полка, а валторниста – из зенитного. Шостакович жил в Ленинграде и страстно болел за «Зенит». Однажды в Венгрии ему пришлось уплыть на середину озера Балатон, чтобы прослушать радиотрансляцию игры его любимого клуба. Рассказывают, что сопровождающему из КГБ пришлось плыть вместе с ним, чтобы не допустить бегства.</w:t>
      </w:r>
    </w:p>
    <w:p>
      <w:r>
        <w:rPr>
          <w:b/>
          <w:bCs/>
        </w:rPr>
        <w:t xml:space="preserve">Источники: </w:t>
      </w:r>
      <w:r>
        <w:t xml:space="preserve">1. https://kronvestnik.ru/history/4371
2. https://fc-zenit.ru/news/2016-10-02-ya-nezhno-polyubil-eto-pouchitelnoe-zrelishche-futbol-v-zhizni-shostakovicha.htm</w:t>
      </w:r>
    </w:p>
    <w:p>
      <w:r>
        <w:rPr>
          <w:b/>
          <w:bCs/>
        </w:rPr>
        <w:t xml:space="preserve">Автор: </w:t>
      </w:r>
      <w:r>
        <w:t xml:space="preserve">Михаил Савченков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66c888d357dd1f699b37b122dc119ec349d1bfe.png"/><Relationship Id="rId8" Type="http://schemas.openxmlformats.org/officeDocument/2006/relationships/image" Target="media/2a5ff6e939d1b4008f61b2156230dc262060fca9.png"/><Relationship Id="rId9" Type="http://schemas.openxmlformats.org/officeDocument/2006/relationships/image" Target="media/bfa9d457baa3b9b91b0011f3a0785e177ddd7e96.png"/><Relationship Id="rId10" Type="http://schemas.openxmlformats.org/officeDocument/2006/relationships/image" Target="media/a776180a9141657954702d710617bd711637e1f2.png"/><Relationship Id="rId11" Type="http://schemas.openxmlformats.org/officeDocument/2006/relationships/image" Target="media/28c9e4aad563c68d793a829ece33c5fd67b01295.png"/><Relationship Id="rId12" Type="http://schemas.openxmlformats.org/officeDocument/2006/relationships/image" Target="media/bf4bcee6bd6a4262e63b94bc97197b3685a723e8.png"/><Relationship Id="rId13" Type="http://schemas.openxmlformats.org/officeDocument/2006/relationships/image" Target="media/8afacc4fab43c989b31552a9dc6e3602b088c8cf.png"/><Relationship Id="rId14" Type="http://schemas.openxmlformats.org/officeDocument/2006/relationships/image" Target="media/19d53c3ddad916e915f0122115965c378f2b889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2026-11-03T23:44:20.511Z</dcterms:created>
  <dcterms:modified xsi:type="dcterms:W3CDTF">2026-11-03T23:44:20.511Z</dcterms:modified>
</cp:coreProperties>
</file>

<file path=docProps/custom.xml><?xml version="1.0" encoding="utf-8"?>
<Properties xmlns="http://schemas.openxmlformats.org/officeDocument/2006/custom-properties" xmlns:vt="http://schemas.openxmlformats.org/officeDocument/2006/docPropsVTypes"/>
</file>